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D8348" w14:textId="7A26A9D0" w:rsidR="00BD51D8" w:rsidRPr="006C750C" w:rsidRDefault="004A74BF" w:rsidP="004A74BF">
      <w:pPr>
        <w:pStyle w:val="NoSpacing"/>
        <w:ind w:left="4320" w:right="4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51D8" w:rsidRPr="006C750C">
        <w:rPr>
          <w:rFonts w:ascii="Arial" w:hAnsi="Arial" w:cs="Arial"/>
        </w:rPr>
        <w:t>Rujukan Kami: PGT-2020/</w:t>
      </w:r>
      <w:r w:rsidR="00BD51D8" w:rsidRPr="00794165">
        <w:rPr>
          <w:rFonts w:ascii="Arial" w:hAnsi="Arial" w:cs="Arial"/>
        </w:rPr>
        <w:t>156</w:t>
      </w:r>
      <w:r w:rsidR="00BD51D8" w:rsidRPr="006C750C">
        <w:rPr>
          <w:rFonts w:ascii="Arial" w:hAnsi="Arial" w:cs="Arial"/>
        </w:rPr>
        <w:t>/OCY/ss</w:t>
      </w:r>
    </w:p>
    <w:p w14:paraId="4B583535" w14:textId="7D71CD93" w:rsidR="00BD51D8" w:rsidRDefault="00BD51D8" w:rsidP="0068095E">
      <w:pPr>
        <w:pStyle w:val="NoSpacing"/>
        <w:ind w:left="5760" w:right="440" w:firstLine="720"/>
        <w:jc w:val="center"/>
        <w:rPr>
          <w:rFonts w:ascii="Arial" w:hAnsi="Arial" w:cs="Arial"/>
        </w:rPr>
      </w:pPr>
      <w:r w:rsidRPr="006C750C">
        <w:rPr>
          <w:rFonts w:ascii="Arial" w:hAnsi="Arial" w:cs="Arial"/>
        </w:rPr>
        <w:t xml:space="preserve">Tarikh:  </w:t>
      </w:r>
      <w:r w:rsidR="00B01CF4">
        <w:rPr>
          <w:rFonts w:ascii="Arial" w:hAnsi="Arial" w:cs="Arial"/>
        </w:rPr>
        <w:t>26</w:t>
      </w:r>
      <w:r w:rsidRPr="00291C9B">
        <w:rPr>
          <w:rFonts w:ascii="Arial" w:hAnsi="Arial" w:cs="Arial"/>
        </w:rPr>
        <w:t xml:space="preserve"> Oktober 2020</w:t>
      </w:r>
    </w:p>
    <w:p w14:paraId="11E8737F" w14:textId="77777777" w:rsidR="0068095E" w:rsidRPr="006C750C" w:rsidRDefault="0068095E" w:rsidP="0068095E">
      <w:pPr>
        <w:pStyle w:val="NoSpacing"/>
        <w:ind w:left="5760" w:right="440" w:firstLine="720"/>
        <w:jc w:val="center"/>
        <w:rPr>
          <w:rFonts w:ascii="Arial" w:hAnsi="Arial" w:cs="Arial"/>
        </w:rPr>
      </w:pPr>
    </w:p>
    <w:p w14:paraId="73B29875" w14:textId="296F18FE" w:rsidR="0057672C" w:rsidRPr="006C750C" w:rsidRDefault="00BA1188" w:rsidP="0048434B">
      <w:pPr>
        <w:spacing w:after="0" w:line="240" w:lineRule="auto"/>
        <w:rPr>
          <w:rFonts w:ascii="Arial" w:hAnsi="Arial" w:cs="Arial"/>
          <w:bCs/>
        </w:rPr>
      </w:pPr>
      <w:r w:rsidRPr="006C750C">
        <w:rPr>
          <w:rFonts w:ascii="Arial" w:hAnsi="Arial" w:cs="Arial"/>
          <w:b/>
        </w:rPr>
        <w:t xml:space="preserve">Pengurus Besar </w:t>
      </w:r>
    </w:p>
    <w:p w14:paraId="7CC6CC5E" w14:textId="77777777" w:rsidR="00BA1188" w:rsidRPr="006C750C" w:rsidRDefault="00BA1188" w:rsidP="00BA1188">
      <w:pPr>
        <w:spacing w:after="0" w:line="240" w:lineRule="auto"/>
        <w:rPr>
          <w:rFonts w:ascii="Arial" w:hAnsi="Arial" w:cs="Arial"/>
          <w:bCs/>
          <w:lang w:val="ms-MY"/>
        </w:rPr>
      </w:pPr>
      <w:r w:rsidRPr="006C750C">
        <w:rPr>
          <w:rFonts w:ascii="Arial" w:hAnsi="Arial" w:cs="Arial"/>
          <w:bCs/>
          <w:lang w:val="ms-MY"/>
        </w:rPr>
        <w:t>Keretapi Tanah Melayu Berhad (KTM)</w:t>
      </w:r>
    </w:p>
    <w:p w14:paraId="719B2E27" w14:textId="77777777" w:rsidR="00BA1188" w:rsidRPr="006C750C" w:rsidRDefault="00BA1188" w:rsidP="00BA1188">
      <w:pPr>
        <w:spacing w:after="0" w:line="240" w:lineRule="auto"/>
        <w:rPr>
          <w:rFonts w:ascii="Arial" w:hAnsi="Arial" w:cs="Arial"/>
          <w:bCs/>
          <w:lang w:val="ms-MY"/>
        </w:rPr>
      </w:pPr>
      <w:r w:rsidRPr="006C750C">
        <w:rPr>
          <w:rFonts w:ascii="Arial" w:hAnsi="Arial" w:cs="Arial"/>
          <w:bCs/>
          <w:lang w:val="ms-MY"/>
        </w:rPr>
        <w:t xml:space="preserve">12000 Butterworth, </w:t>
      </w:r>
    </w:p>
    <w:p w14:paraId="3DE41521" w14:textId="509D3D9B" w:rsidR="00BD51D8" w:rsidRPr="006C750C" w:rsidRDefault="00BA1188" w:rsidP="00BA1188">
      <w:pPr>
        <w:spacing w:after="0" w:line="240" w:lineRule="auto"/>
        <w:rPr>
          <w:rFonts w:ascii="Arial" w:hAnsi="Arial" w:cs="Arial"/>
          <w:bCs/>
          <w:lang w:val="ms-MY"/>
        </w:rPr>
      </w:pPr>
      <w:r w:rsidRPr="006C750C">
        <w:rPr>
          <w:rFonts w:ascii="Arial" w:hAnsi="Arial" w:cs="Arial"/>
          <w:bCs/>
          <w:lang w:val="ms-MY"/>
        </w:rPr>
        <w:t>Penang, Malaysia.</w:t>
      </w:r>
    </w:p>
    <w:p w14:paraId="3B5145C4" w14:textId="77777777" w:rsidR="00BA1188" w:rsidRPr="006C750C" w:rsidRDefault="00BA1188" w:rsidP="00BA1188">
      <w:pPr>
        <w:spacing w:after="0" w:line="240" w:lineRule="auto"/>
        <w:rPr>
          <w:rFonts w:ascii="Arial" w:hAnsi="Arial" w:cs="Arial"/>
          <w:b/>
        </w:rPr>
      </w:pPr>
    </w:p>
    <w:p w14:paraId="720B7A89" w14:textId="0DE70EA7" w:rsidR="00BD51D8" w:rsidRPr="006C750C" w:rsidRDefault="00BD51D8" w:rsidP="0048434B">
      <w:pPr>
        <w:spacing w:after="0" w:line="240" w:lineRule="auto"/>
        <w:rPr>
          <w:rFonts w:ascii="Arial" w:hAnsi="Arial" w:cs="Arial"/>
        </w:rPr>
      </w:pPr>
      <w:r w:rsidRPr="006C750C">
        <w:rPr>
          <w:rFonts w:ascii="Arial" w:hAnsi="Arial" w:cs="Arial"/>
        </w:rPr>
        <w:t xml:space="preserve">Tuan, </w:t>
      </w:r>
    </w:p>
    <w:p w14:paraId="1EE075B1" w14:textId="77777777" w:rsidR="00740497" w:rsidRPr="006C750C" w:rsidRDefault="00740497" w:rsidP="0048434B">
      <w:pPr>
        <w:spacing w:after="0" w:line="240" w:lineRule="auto"/>
        <w:rPr>
          <w:rFonts w:ascii="Arial" w:hAnsi="Arial" w:cs="Arial"/>
        </w:rPr>
      </w:pPr>
    </w:p>
    <w:p w14:paraId="3D68DB05" w14:textId="7673C0EE" w:rsidR="00BD51D8" w:rsidRPr="006C750C" w:rsidRDefault="00BD51D8" w:rsidP="0048434B">
      <w:pPr>
        <w:pStyle w:val="NoSpacing"/>
        <w:jc w:val="both"/>
        <w:rPr>
          <w:rFonts w:ascii="Arial" w:hAnsi="Arial" w:cs="Arial"/>
          <w:b/>
        </w:rPr>
      </w:pPr>
      <w:r w:rsidRPr="006C750C">
        <w:rPr>
          <w:rFonts w:ascii="Arial" w:hAnsi="Arial" w:cs="Arial"/>
          <w:b/>
        </w:rPr>
        <w:t xml:space="preserve">MEMOHON KEBENARAN UNTUK </w:t>
      </w:r>
      <w:r w:rsidR="00740497" w:rsidRPr="006C750C">
        <w:rPr>
          <w:rFonts w:ascii="Arial" w:hAnsi="Arial" w:cs="Arial"/>
          <w:b/>
        </w:rPr>
        <w:t xml:space="preserve">MENGGUNAKAN KAWASAN LAPANG BERDEKATAN DENGAN KAUNTER INFORMASI </w:t>
      </w:r>
      <w:r w:rsidR="00267E98">
        <w:rPr>
          <w:rFonts w:ascii="Arial" w:hAnsi="Arial" w:cs="Arial"/>
          <w:b/>
        </w:rPr>
        <w:t>STESEN KERETAPI TANAH MELAYU BUTTERWORTH</w:t>
      </w:r>
    </w:p>
    <w:p w14:paraId="7AA73564" w14:textId="2E5B24D4" w:rsidR="00BD51D8" w:rsidRPr="006C750C" w:rsidRDefault="00BD51D8" w:rsidP="0068095E">
      <w:pPr>
        <w:pStyle w:val="NoSpacing"/>
        <w:contextualSpacing/>
        <w:jc w:val="both"/>
        <w:rPr>
          <w:rFonts w:ascii="Arial" w:hAnsi="Arial" w:cs="Arial"/>
          <w:b/>
        </w:rPr>
      </w:pPr>
      <w:r w:rsidRPr="006C750C">
        <w:rPr>
          <w:rFonts w:ascii="Arial" w:hAnsi="Arial" w:cs="Arial"/>
          <w:b/>
        </w:rPr>
        <w:t>______________________________________________________________________</w:t>
      </w:r>
      <w:r w:rsidR="005A3F6C">
        <w:rPr>
          <w:rFonts w:ascii="Arial" w:hAnsi="Arial" w:cs="Arial"/>
          <w:b/>
        </w:rPr>
        <w:t>______</w:t>
      </w:r>
    </w:p>
    <w:p w14:paraId="7BB830B7" w14:textId="77777777" w:rsidR="00BD51D8" w:rsidRPr="006C750C" w:rsidRDefault="00BD51D8" w:rsidP="0068095E">
      <w:pPr>
        <w:spacing w:after="0" w:line="240" w:lineRule="auto"/>
        <w:contextualSpacing/>
        <w:rPr>
          <w:rFonts w:ascii="Arial" w:hAnsi="Arial" w:cs="Arial"/>
        </w:rPr>
      </w:pPr>
    </w:p>
    <w:p w14:paraId="6431D231" w14:textId="77777777" w:rsidR="00BD51D8" w:rsidRPr="006C750C" w:rsidRDefault="00BD51D8" w:rsidP="0048434B">
      <w:pPr>
        <w:pStyle w:val="NoSpacing"/>
        <w:jc w:val="both"/>
        <w:rPr>
          <w:rFonts w:ascii="Arial" w:hAnsi="Arial" w:cs="Arial"/>
        </w:rPr>
      </w:pPr>
      <w:r w:rsidRPr="006C750C">
        <w:rPr>
          <w:rFonts w:ascii="Arial" w:hAnsi="Arial" w:cs="Arial"/>
        </w:rPr>
        <w:t>Saya dengan segala hormatnya diarah merujuk kepada perkara diatas.</w:t>
      </w:r>
    </w:p>
    <w:p w14:paraId="6659896D" w14:textId="77777777" w:rsidR="00BD51D8" w:rsidRPr="006C750C" w:rsidRDefault="00BD51D8" w:rsidP="0048434B">
      <w:pPr>
        <w:spacing w:after="0" w:line="240" w:lineRule="auto"/>
        <w:rPr>
          <w:rFonts w:ascii="Arial" w:hAnsi="Arial" w:cs="Arial"/>
        </w:rPr>
      </w:pPr>
    </w:p>
    <w:p w14:paraId="4BECDECE" w14:textId="77D5DA0B" w:rsidR="00766E01" w:rsidRDefault="00BD51D8" w:rsidP="0048434B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6C750C">
        <w:rPr>
          <w:rFonts w:ascii="Arial" w:hAnsi="Arial" w:cs="Arial"/>
          <w:color w:val="000000" w:themeColor="text1"/>
        </w:rPr>
        <w:t>2.</w:t>
      </w:r>
      <w:r w:rsidRPr="006C750C">
        <w:rPr>
          <w:rFonts w:ascii="Arial" w:hAnsi="Arial" w:cs="Arial"/>
          <w:color w:val="000000" w:themeColor="text1"/>
        </w:rPr>
        <w:tab/>
      </w:r>
      <w:r w:rsidR="00267E98">
        <w:rPr>
          <w:rFonts w:ascii="Arial" w:hAnsi="Arial" w:cs="Arial"/>
          <w:color w:val="000000" w:themeColor="text1"/>
        </w:rPr>
        <w:t>Stesen Keretapi Tanah M</w:t>
      </w:r>
      <w:r w:rsidR="00D73EC7" w:rsidRPr="006C750C">
        <w:rPr>
          <w:rFonts w:ascii="Arial" w:hAnsi="Arial" w:cs="Arial"/>
          <w:color w:val="000000" w:themeColor="text1"/>
        </w:rPr>
        <w:t>elayu (KTM) di Butterworth yang kerap digunakan oleh pelancong domestik memainkan peranan yang penting sebagai pintu masuk utama ke Pulau Pinang.</w:t>
      </w:r>
      <w:r w:rsidR="007B3893" w:rsidRPr="007B3893">
        <w:rPr>
          <w:rFonts w:ascii="Arial" w:hAnsi="Arial" w:cs="Arial"/>
          <w:color w:val="000000" w:themeColor="text1"/>
        </w:rPr>
        <w:t xml:space="preserve"> </w:t>
      </w:r>
      <w:r w:rsidR="007B3893">
        <w:rPr>
          <w:rFonts w:ascii="Arial" w:hAnsi="Arial" w:cs="Arial"/>
          <w:color w:val="000000" w:themeColor="text1"/>
        </w:rPr>
        <w:t xml:space="preserve">Oleh itu, Penang Global Tourism (PGT) </w:t>
      </w:r>
      <w:r w:rsidR="00766E01" w:rsidRPr="00766E01">
        <w:rPr>
          <w:rFonts w:ascii="Arial" w:hAnsi="Arial" w:cs="Arial"/>
          <w:color w:val="000000" w:themeColor="text1"/>
        </w:rPr>
        <w:t xml:space="preserve">ingin meninjau cara – cara untuk menaik taraf kualiti pengalaman pengunjung di </w:t>
      </w:r>
      <w:r w:rsidR="00766E01">
        <w:rPr>
          <w:rFonts w:ascii="Arial" w:hAnsi="Arial" w:cs="Arial"/>
          <w:color w:val="000000" w:themeColor="text1"/>
        </w:rPr>
        <w:t xml:space="preserve">KTM Butterworth. </w:t>
      </w:r>
    </w:p>
    <w:p w14:paraId="54B68B64" w14:textId="77777777" w:rsidR="00CC25F5" w:rsidRPr="006C750C" w:rsidRDefault="00CC25F5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17A65AB7" w14:textId="57A4C27F" w:rsidR="00D73EC7" w:rsidRDefault="00CC25F5" w:rsidP="00766E01">
      <w:pPr>
        <w:pStyle w:val="NoSpacing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3.</w:t>
      </w:r>
      <w:r>
        <w:rPr>
          <w:rFonts w:ascii="Arial" w:hAnsi="Arial" w:cs="Arial"/>
          <w:color w:val="000000" w:themeColor="text1"/>
        </w:rPr>
        <w:tab/>
      </w:r>
      <w:r w:rsidR="007B3893">
        <w:rPr>
          <w:rFonts w:ascii="Arial" w:hAnsi="Arial" w:cs="Arial"/>
          <w:color w:val="000000" w:themeColor="text1"/>
        </w:rPr>
        <w:t xml:space="preserve">Untuk makluman Tuan, pihak </w:t>
      </w:r>
      <w:r w:rsidRPr="00CC25F5">
        <w:rPr>
          <w:rFonts w:ascii="Arial" w:hAnsi="Arial" w:cs="Arial"/>
          <w:color w:val="000000" w:themeColor="text1"/>
        </w:rPr>
        <w:t xml:space="preserve">(PGT) ingin mencadangkan untuk menempatkan rak infomasi pelancongan negeri Pulau Pinang di </w:t>
      </w:r>
      <w:r>
        <w:rPr>
          <w:rFonts w:ascii="Arial" w:hAnsi="Arial" w:cs="Arial"/>
          <w:color w:val="000000" w:themeColor="text1"/>
        </w:rPr>
        <w:t>Stesen Keretapi Tanah Melayu Butterworth</w:t>
      </w:r>
      <w:r w:rsidRPr="00CC25F5">
        <w:rPr>
          <w:rFonts w:ascii="Arial" w:hAnsi="Arial" w:cs="Arial"/>
          <w:color w:val="000000" w:themeColor="text1"/>
        </w:rPr>
        <w:t xml:space="preserve">. </w:t>
      </w:r>
      <w:r w:rsidR="00766E01">
        <w:rPr>
          <w:rFonts w:ascii="Arial" w:hAnsi="Arial" w:cs="Arial"/>
          <w:color w:val="000000" w:themeColor="text1"/>
        </w:rPr>
        <w:t xml:space="preserve">Rak tersebut memudahkan pelawat </w:t>
      </w:r>
      <w:r w:rsidR="00D73EC7" w:rsidRPr="006C750C">
        <w:rPr>
          <w:rFonts w:ascii="Arial" w:hAnsi="Arial" w:cs="Arial"/>
          <w:color w:val="000000" w:themeColor="text1"/>
        </w:rPr>
        <w:t xml:space="preserve">untuk mendapatkan maklumat perjalanan </w:t>
      </w:r>
      <w:r w:rsidR="00766E01">
        <w:rPr>
          <w:rFonts w:ascii="Arial" w:hAnsi="Arial" w:cs="Arial"/>
          <w:color w:val="000000" w:themeColor="text1"/>
        </w:rPr>
        <w:t>yang diperlukan</w:t>
      </w:r>
      <w:r w:rsidR="00D73EC7" w:rsidRPr="006C750C">
        <w:rPr>
          <w:rFonts w:ascii="Arial" w:hAnsi="Arial" w:cs="Arial"/>
          <w:color w:val="000000" w:themeColor="text1"/>
        </w:rPr>
        <w:t xml:space="preserve"> seperti peta dan risalah serta menggalakkan pelancongan di Seberang Perai</w:t>
      </w:r>
      <w:r w:rsidR="00766E01">
        <w:rPr>
          <w:rFonts w:ascii="Arial" w:hAnsi="Arial" w:cs="Arial"/>
          <w:color w:val="000000" w:themeColor="text1"/>
        </w:rPr>
        <w:t xml:space="preserve">. </w:t>
      </w:r>
      <w:r w:rsidR="00D73EC7" w:rsidRPr="006C750C">
        <w:rPr>
          <w:rFonts w:ascii="Arial" w:hAnsi="Arial" w:cs="Arial"/>
          <w:color w:val="000000" w:themeColor="text1"/>
        </w:rPr>
        <w:t xml:space="preserve">Lokasi – lokasi yang </w:t>
      </w:r>
      <w:r w:rsidR="00D31396">
        <w:rPr>
          <w:rFonts w:ascii="Arial" w:hAnsi="Arial" w:cs="Arial"/>
          <w:color w:val="000000" w:themeColor="text1"/>
        </w:rPr>
        <w:t>dicadangkan</w:t>
      </w:r>
      <w:r w:rsidR="00766E01">
        <w:rPr>
          <w:rFonts w:ascii="Arial" w:hAnsi="Arial" w:cs="Arial"/>
          <w:color w:val="000000" w:themeColor="text1"/>
        </w:rPr>
        <w:t xml:space="preserve"> </w:t>
      </w:r>
      <w:r w:rsidR="00D73EC7" w:rsidRPr="006C750C">
        <w:rPr>
          <w:rFonts w:ascii="Arial" w:hAnsi="Arial" w:cs="Arial"/>
          <w:color w:val="000000" w:themeColor="text1"/>
        </w:rPr>
        <w:t xml:space="preserve">adalah seperti berikut: </w:t>
      </w:r>
    </w:p>
    <w:p w14:paraId="37F69816" w14:textId="77777777" w:rsidR="00766E01" w:rsidRPr="006C750C" w:rsidRDefault="00766E01" w:rsidP="00766E01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11134B29" w14:textId="77777777" w:rsidR="0068095E" w:rsidRDefault="00D73EC7" w:rsidP="0068095E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6C750C">
        <w:rPr>
          <w:rFonts w:ascii="Arial" w:hAnsi="Arial" w:cs="Arial"/>
          <w:b/>
          <w:bCs/>
          <w:color w:val="000000" w:themeColor="text1"/>
        </w:rPr>
        <w:t xml:space="preserve">Di </w:t>
      </w:r>
      <w:r w:rsidR="00222D31">
        <w:rPr>
          <w:rFonts w:ascii="Arial" w:hAnsi="Arial" w:cs="Arial"/>
          <w:b/>
          <w:bCs/>
          <w:color w:val="000000" w:themeColor="text1"/>
        </w:rPr>
        <w:t>ruang aras 2 berdekatan pintu lif dan tangga</w:t>
      </w:r>
    </w:p>
    <w:p w14:paraId="757D0829" w14:textId="2C372250" w:rsidR="0068095E" w:rsidRPr="0068095E" w:rsidRDefault="0068095E" w:rsidP="0068095E">
      <w:pPr>
        <w:pStyle w:val="NoSpacing"/>
        <w:ind w:left="72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9FC2277" w14:textId="66F650DB" w:rsidR="0068095E" w:rsidRDefault="00222D31" w:rsidP="0068095E">
      <w:pPr>
        <w:pStyle w:val="NoSpacing"/>
        <w:ind w:left="72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13EE012B" wp14:editId="0C267011">
            <wp:extent cx="4082902" cy="20839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902" cy="2083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C88BD4" w14:textId="32755C65" w:rsidR="00766E01" w:rsidRDefault="00766E01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5B666562" w14:textId="77777777" w:rsidR="0068095E" w:rsidRPr="0068095E" w:rsidRDefault="0068095E" w:rsidP="0068095E">
      <w:pPr>
        <w:pStyle w:val="NoSpacing"/>
        <w:ind w:left="720"/>
        <w:jc w:val="both"/>
        <w:rPr>
          <w:rFonts w:ascii="Arial" w:hAnsi="Arial" w:cs="Arial"/>
          <w:b/>
          <w:bCs/>
          <w:color w:val="000000" w:themeColor="text1"/>
        </w:rPr>
      </w:pPr>
    </w:p>
    <w:p w14:paraId="47ABE23F" w14:textId="77777777" w:rsidR="00D82710" w:rsidRDefault="006C750C" w:rsidP="00D73EC7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6C750C">
        <w:rPr>
          <w:rFonts w:ascii="Arial" w:hAnsi="Arial" w:cs="Arial"/>
          <w:b/>
          <w:bCs/>
          <w:color w:val="000000" w:themeColor="text1"/>
        </w:rPr>
        <w:t xml:space="preserve">Di </w:t>
      </w:r>
      <w:r w:rsidR="00D82710">
        <w:rPr>
          <w:rFonts w:ascii="Arial" w:hAnsi="Arial" w:cs="Arial"/>
          <w:b/>
          <w:bCs/>
          <w:color w:val="000000" w:themeColor="text1"/>
        </w:rPr>
        <w:t>koridor utama ke kaunter tiket /lif</w:t>
      </w:r>
    </w:p>
    <w:p w14:paraId="1476BCBB" w14:textId="77777777" w:rsidR="00D82710" w:rsidRDefault="00D82710" w:rsidP="00D82710">
      <w:pPr>
        <w:pStyle w:val="NoSpacing"/>
        <w:ind w:left="720"/>
        <w:jc w:val="both"/>
        <w:rPr>
          <w:rFonts w:ascii="Arial" w:hAnsi="Arial" w:cs="Arial"/>
          <w:b/>
          <w:bCs/>
          <w:color w:val="000000" w:themeColor="text1"/>
        </w:rPr>
      </w:pPr>
    </w:p>
    <w:p w14:paraId="5004F7B8" w14:textId="2A32FE98" w:rsidR="00D73EC7" w:rsidRPr="00D82710" w:rsidRDefault="00D82710" w:rsidP="00D82710">
      <w:pPr>
        <w:pStyle w:val="NoSpacing"/>
        <w:ind w:left="72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0AC722A4" wp14:editId="1488B5E3">
            <wp:extent cx="4051005" cy="2400300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26 at 1.10.49 PM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659" cy="240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D7E7" w14:textId="77777777" w:rsidR="006C750C" w:rsidRPr="006C750C" w:rsidRDefault="006C750C" w:rsidP="00D73EC7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1FBEA0ED" w14:textId="015DCA97" w:rsidR="006C750C" w:rsidRDefault="006C750C" w:rsidP="006C750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6C750C">
        <w:rPr>
          <w:rFonts w:ascii="Arial" w:hAnsi="Arial" w:cs="Arial"/>
          <w:b/>
          <w:bCs/>
          <w:color w:val="000000" w:themeColor="text1"/>
        </w:rPr>
        <w:t xml:space="preserve">Di </w:t>
      </w:r>
      <w:r w:rsidR="00D82710">
        <w:rPr>
          <w:rFonts w:ascii="Arial" w:hAnsi="Arial" w:cs="Arial"/>
          <w:b/>
          <w:bCs/>
          <w:color w:val="000000" w:themeColor="text1"/>
        </w:rPr>
        <w:t>ruang tepi laluan sebelum kaunter tiket dan ruang legar kaunter tiket</w:t>
      </w:r>
    </w:p>
    <w:p w14:paraId="0631AD45" w14:textId="77777777" w:rsidR="00D82710" w:rsidRPr="006C750C" w:rsidRDefault="00D82710" w:rsidP="00D82710">
      <w:pPr>
        <w:pStyle w:val="NoSpacing"/>
        <w:ind w:left="720"/>
        <w:jc w:val="both"/>
        <w:rPr>
          <w:rFonts w:ascii="Arial" w:hAnsi="Arial" w:cs="Arial"/>
          <w:b/>
          <w:bCs/>
          <w:color w:val="000000" w:themeColor="text1"/>
        </w:rPr>
      </w:pPr>
    </w:p>
    <w:p w14:paraId="698AB6C2" w14:textId="5686AA39" w:rsidR="00D73EC7" w:rsidRPr="006C750C" w:rsidRDefault="00D82710" w:rsidP="00D73EC7">
      <w:pPr>
        <w:pStyle w:val="NoSpacing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43CC2E" wp14:editId="32FCC5F2">
            <wp:extent cx="2679405" cy="2647507"/>
            <wp:effectExtent l="0" t="0" r="698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26 at 1.14.24 PM.jpe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004" cy="26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073D3E3A" wp14:editId="5388F1AA">
            <wp:extent cx="3242930" cy="263687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26 at 1.10.49 PM (2).jpe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30" cy="263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372B" w14:textId="77777777" w:rsidR="00364AC6" w:rsidRPr="006C750C" w:rsidRDefault="00364AC6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5424576C" w14:textId="2F97F970" w:rsidR="006E07D9" w:rsidRPr="006C750C" w:rsidRDefault="009559B7" w:rsidP="0048434B">
      <w:pPr>
        <w:pStyle w:val="NoSpacing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86430B" w:rsidRPr="006C750C">
        <w:rPr>
          <w:rFonts w:ascii="Arial" w:hAnsi="Arial" w:cs="Arial"/>
          <w:color w:val="000000" w:themeColor="text1"/>
        </w:rPr>
        <w:t>.</w:t>
      </w:r>
      <w:r w:rsidR="0086430B" w:rsidRPr="006C750C">
        <w:rPr>
          <w:rFonts w:ascii="Arial" w:hAnsi="Arial" w:cs="Arial"/>
          <w:color w:val="000000" w:themeColor="text1"/>
        </w:rPr>
        <w:tab/>
      </w:r>
      <w:r w:rsidR="006C750C">
        <w:rPr>
          <w:rFonts w:ascii="Arial" w:hAnsi="Arial" w:cs="Arial"/>
          <w:color w:val="000000" w:themeColor="text1"/>
        </w:rPr>
        <w:t>G</w:t>
      </w:r>
      <w:r w:rsidR="003C2FFD" w:rsidRPr="006C750C">
        <w:rPr>
          <w:rFonts w:ascii="Arial" w:hAnsi="Arial" w:cs="Arial"/>
          <w:color w:val="000000" w:themeColor="text1"/>
        </w:rPr>
        <w:t xml:space="preserve">ambar – gambar berikut merupakan rak yang sedia ada di </w:t>
      </w:r>
      <w:r w:rsidR="006E07D9" w:rsidRPr="006C750C">
        <w:rPr>
          <w:rFonts w:ascii="Arial" w:hAnsi="Arial" w:cs="Arial"/>
          <w:color w:val="000000" w:themeColor="text1"/>
        </w:rPr>
        <w:t>Lapangan Terbang Antarabangsa Pulau Pinang</w:t>
      </w:r>
      <w:r w:rsidR="003C2FFD" w:rsidRPr="006C750C">
        <w:rPr>
          <w:rFonts w:ascii="Arial" w:hAnsi="Arial" w:cs="Arial"/>
          <w:color w:val="000000" w:themeColor="text1"/>
        </w:rPr>
        <w:t xml:space="preserve"> (LTAPP). S</w:t>
      </w:r>
      <w:r w:rsidR="000A11D5" w:rsidRPr="006C750C">
        <w:rPr>
          <w:rFonts w:ascii="Arial" w:hAnsi="Arial" w:cs="Arial"/>
          <w:color w:val="000000" w:themeColor="text1"/>
        </w:rPr>
        <w:t xml:space="preserve">elain daripada ruang meletak risalah – risalah pelancongan, </w:t>
      </w:r>
      <w:r w:rsidR="00105BED" w:rsidRPr="006C750C">
        <w:rPr>
          <w:rFonts w:ascii="Arial" w:hAnsi="Arial" w:cs="Arial"/>
          <w:color w:val="000000" w:themeColor="text1"/>
        </w:rPr>
        <w:t xml:space="preserve">rak infomasi tersebut </w:t>
      </w:r>
      <w:r w:rsidR="003C2FFD" w:rsidRPr="006C750C">
        <w:rPr>
          <w:rFonts w:ascii="Arial" w:hAnsi="Arial" w:cs="Arial"/>
          <w:color w:val="000000" w:themeColor="text1"/>
        </w:rPr>
        <w:t>juga akan</w:t>
      </w:r>
      <w:r w:rsidR="00105BED" w:rsidRPr="006C750C">
        <w:rPr>
          <w:rFonts w:ascii="Arial" w:hAnsi="Arial" w:cs="Arial"/>
          <w:color w:val="000000" w:themeColor="text1"/>
        </w:rPr>
        <w:t xml:space="preserve"> dilengkapi dengan </w:t>
      </w:r>
      <w:r w:rsidR="003C2FFD" w:rsidRPr="006C750C">
        <w:rPr>
          <w:rFonts w:ascii="Arial" w:hAnsi="Arial" w:cs="Arial"/>
          <w:color w:val="000000" w:themeColor="text1"/>
        </w:rPr>
        <w:t>televisyen</w:t>
      </w:r>
      <w:r w:rsidR="00105BED" w:rsidRPr="006C750C">
        <w:rPr>
          <w:rFonts w:ascii="Arial" w:hAnsi="Arial" w:cs="Arial"/>
          <w:color w:val="000000" w:themeColor="text1"/>
        </w:rPr>
        <w:t xml:space="preserve"> untuk </w:t>
      </w:r>
      <w:r w:rsidR="003C2FFD" w:rsidRPr="006C750C">
        <w:rPr>
          <w:rFonts w:ascii="Arial" w:hAnsi="Arial" w:cs="Arial"/>
          <w:color w:val="000000" w:themeColor="text1"/>
        </w:rPr>
        <w:t xml:space="preserve">tujuan </w:t>
      </w:r>
      <w:r w:rsidR="00105BED" w:rsidRPr="006C750C">
        <w:rPr>
          <w:rFonts w:ascii="Arial" w:hAnsi="Arial" w:cs="Arial"/>
          <w:color w:val="000000" w:themeColor="text1"/>
        </w:rPr>
        <w:t>tayangan video promosi pelancongan Negeri Pulau Pinang</w:t>
      </w:r>
      <w:r w:rsidR="003C2FFD" w:rsidRPr="006C750C">
        <w:rPr>
          <w:rFonts w:ascii="Arial" w:hAnsi="Arial" w:cs="Arial"/>
          <w:color w:val="000000" w:themeColor="text1"/>
        </w:rPr>
        <w:t xml:space="preserve">. </w:t>
      </w:r>
      <w:r w:rsidR="005A3F6C">
        <w:rPr>
          <w:rFonts w:ascii="Arial" w:hAnsi="Arial" w:cs="Arial"/>
          <w:color w:val="000000" w:themeColor="text1"/>
        </w:rPr>
        <w:t>Bagi rak yang akan ditempatkan</w:t>
      </w:r>
      <w:r w:rsidR="003C2FFD" w:rsidRPr="006C750C">
        <w:rPr>
          <w:rFonts w:ascii="Arial" w:hAnsi="Arial" w:cs="Arial"/>
          <w:color w:val="000000" w:themeColor="text1"/>
        </w:rPr>
        <w:t xml:space="preserve"> di </w:t>
      </w:r>
      <w:r w:rsidR="006C750C">
        <w:rPr>
          <w:rFonts w:ascii="Arial" w:hAnsi="Arial" w:cs="Arial"/>
          <w:color w:val="000000" w:themeColor="text1"/>
        </w:rPr>
        <w:t>KTMB</w:t>
      </w:r>
      <w:r w:rsidR="003C2FFD" w:rsidRPr="006C750C">
        <w:rPr>
          <w:rFonts w:ascii="Arial" w:hAnsi="Arial" w:cs="Arial"/>
          <w:color w:val="000000" w:themeColor="text1"/>
        </w:rPr>
        <w:t xml:space="preserve">, </w:t>
      </w:r>
      <w:r w:rsidR="00D31396">
        <w:rPr>
          <w:rFonts w:ascii="Arial" w:hAnsi="Arial" w:cs="Arial"/>
          <w:color w:val="000000" w:themeColor="text1"/>
        </w:rPr>
        <w:t>satu panel</w:t>
      </w:r>
      <w:r w:rsidR="00267E98">
        <w:rPr>
          <w:rFonts w:ascii="Arial" w:hAnsi="Arial" w:cs="Arial"/>
          <w:color w:val="000000" w:themeColor="text1"/>
        </w:rPr>
        <w:t xml:space="preserve"> rak</w:t>
      </w:r>
      <w:r w:rsidR="00622995" w:rsidRPr="006C750C">
        <w:rPr>
          <w:rFonts w:ascii="Arial" w:hAnsi="Arial" w:cs="Arial"/>
          <w:color w:val="000000" w:themeColor="text1"/>
        </w:rPr>
        <w:t xml:space="preserve"> informasi </w:t>
      </w:r>
      <w:r w:rsidR="003C2FFD" w:rsidRPr="006C750C">
        <w:rPr>
          <w:rFonts w:ascii="Arial" w:hAnsi="Arial" w:cs="Arial"/>
          <w:color w:val="000000" w:themeColor="text1"/>
        </w:rPr>
        <w:t>akan digunakan untuk</w:t>
      </w:r>
      <w:r w:rsidR="00622995" w:rsidRPr="006C750C">
        <w:rPr>
          <w:rFonts w:ascii="Arial" w:hAnsi="Arial" w:cs="Arial"/>
          <w:color w:val="000000" w:themeColor="text1"/>
        </w:rPr>
        <w:t xml:space="preserve"> mempromosikan tempat – tempat tarikan di Seberang Perai.</w:t>
      </w:r>
    </w:p>
    <w:p w14:paraId="3E368CC1" w14:textId="77777777" w:rsidR="00105BED" w:rsidRDefault="00105BED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6D6CCFA0" w14:textId="77777777" w:rsidR="00291C9B" w:rsidRDefault="00291C9B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02660EC3" w14:textId="77777777" w:rsidR="00291C9B" w:rsidRDefault="00291C9B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2050F608" w14:textId="77777777" w:rsidR="00291C9B" w:rsidRDefault="00291C9B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5CFB444F" w14:textId="77777777" w:rsidR="00291C9B" w:rsidRPr="006C750C" w:rsidRDefault="00291C9B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31C4B1EE" w14:textId="08F46FE7" w:rsidR="006E07D9" w:rsidRPr="006C750C" w:rsidRDefault="00291C9B" w:rsidP="00291C9B">
      <w:pPr>
        <w:pStyle w:val="NoSpacing"/>
        <w:tabs>
          <w:tab w:val="left" w:pos="638"/>
          <w:tab w:val="center" w:pos="468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ab/>
      </w:r>
      <w:r>
        <w:rPr>
          <w:rFonts w:ascii="Arial" w:hAnsi="Arial" w:cs="Arial"/>
          <w:color w:val="000000" w:themeColor="text1"/>
        </w:rPr>
        <w:tab/>
      </w:r>
      <w:r w:rsidR="006E07D9" w:rsidRPr="006C750C">
        <w:rPr>
          <w:rFonts w:ascii="Arial" w:hAnsi="Arial" w:cs="Arial"/>
          <w:noProof/>
        </w:rPr>
        <w:drawing>
          <wp:inline distT="0" distB="0" distL="0" distR="0" wp14:anchorId="50957AA5" wp14:editId="0564D58D">
            <wp:extent cx="2145600" cy="2880000"/>
            <wp:effectExtent l="0" t="0" r="7620" b="0"/>
            <wp:docPr id="1" name="Picture 1" descr="C:\Users\user\Desktop\SARAH SOFIYAH\entry point\Penang Airport\WhatsApp Image 2020-10-12 at 3.26.5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RAH SOFIYAH\entry point\Penang Airport\WhatsApp Image 2020-10-12 at 3.26.51 P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1D5" w:rsidRPr="006C750C">
        <w:rPr>
          <w:rFonts w:ascii="Arial" w:hAnsi="Arial" w:cs="Arial"/>
          <w:color w:val="000000" w:themeColor="text1"/>
        </w:rPr>
        <w:t xml:space="preserve"> </w:t>
      </w:r>
      <w:r w:rsidR="00105BED" w:rsidRPr="006C750C">
        <w:rPr>
          <w:rFonts w:ascii="Arial" w:hAnsi="Arial" w:cs="Arial"/>
          <w:noProof/>
        </w:rPr>
        <w:drawing>
          <wp:inline distT="0" distB="0" distL="0" distR="0" wp14:anchorId="44DD1720" wp14:editId="0861394C">
            <wp:extent cx="2160000" cy="2880000"/>
            <wp:effectExtent l="0" t="0" r="0" b="0"/>
            <wp:docPr id="2" name="Picture 2" descr="C:\Users\user\Desktop\SARAH SOFIYAH\entry point\Penang Airport\WhatsApp Image 2020-10-12 at 3.26.5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RAH SOFIYAH\entry point\Penang Airport\WhatsApp Image 2020-10-12 at 3.26.52 PM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9EF7" w14:textId="0D10478C" w:rsidR="002656DF" w:rsidRPr="006C750C" w:rsidRDefault="002656DF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240D2800" w14:textId="3CF63E4C" w:rsidR="002656DF" w:rsidRPr="006C750C" w:rsidRDefault="009559B7" w:rsidP="0048434B">
      <w:pPr>
        <w:pStyle w:val="NoSpacing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</w:t>
      </w:r>
      <w:r w:rsidR="002656DF" w:rsidRPr="006C750C">
        <w:rPr>
          <w:rFonts w:ascii="Arial" w:hAnsi="Arial" w:cs="Arial"/>
          <w:color w:val="000000" w:themeColor="text1"/>
        </w:rPr>
        <w:t>.</w:t>
      </w:r>
      <w:r w:rsidR="002656DF" w:rsidRPr="006C750C">
        <w:rPr>
          <w:rFonts w:ascii="Arial" w:hAnsi="Arial" w:cs="Arial"/>
          <w:color w:val="000000" w:themeColor="text1"/>
        </w:rPr>
        <w:tab/>
      </w:r>
      <w:r w:rsidR="003C2FFD" w:rsidRPr="006C750C">
        <w:rPr>
          <w:rFonts w:ascii="Arial" w:hAnsi="Arial" w:cs="Arial"/>
          <w:color w:val="000000" w:themeColor="text1"/>
        </w:rPr>
        <w:t xml:space="preserve">Rak yang bakal disediakan untuk </w:t>
      </w:r>
      <w:r w:rsidR="006C750C">
        <w:rPr>
          <w:rFonts w:ascii="Arial" w:hAnsi="Arial" w:cs="Arial"/>
          <w:color w:val="000000" w:themeColor="text1"/>
        </w:rPr>
        <w:t>KTMB</w:t>
      </w:r>
      <w:r w:rsidR="003C2FFD" w:rsidRPr="006C750C">
        <w:rPr>
          <w:rFonts w:ascii="Arial" w:hAnsi="Arial" w:cs="Arial"/>
          <w:color w:val="000000" w:themeColor="text1"/>
        </w:rPr>
        <w:t xml:space="preserve"> akan diubahsuaikan mengikut ruang saiz dan ketinggian yang diizinkan oleh</w:t>
      </w:r>
      <w:r w:rsidR="00E274CA">
        <w:rPr>
          <w:rFonts w:ascii="Arial" w:hAnsi="Arial" w:cs="Arial"/>
          <w:color w:val="000000" w:themeColor="text1"/>
        </w:rPr>
        <w:t xml:space="preserve"> pihak pengurusan KTMB</w:t>
      </w:r>
      <w:r w:rsidR="003C2FFD" w:rsidRPr="006C750C">
        <w:rPr>
          <w:rFonts w:ascii="Arial" w:hAnsi="Arial" w:cs="Arial"/>
          <w:color w:val="000000" w:themeColor="text1"/>
        </w:rPr>
        <w:t xml:space="preserve">. Sekiranya </w:t>
      </w:r>
      <w:r w:rsidR="006C750C">
        <w:rPr>
          <w:rFonts w:ascii="Arial" w:hAnsi="Arial" w:cs="Arial"/>
          <w:color w:val="000000" w:themeColor="text1"/>
        </w:rPr>
        <w:t>KTMB</w:t>
      </w:r>
      <w:r w:rsidR="003C2FFD" w:rsidRPr="006C750C">
        <w:rPr>
          <w:rFonts w:ascii="Arial" w:hAnsi="Arial" w:cs="Arial"/>
          <w:color w:val="000000" w:themeColor="text1"/>
        </w:rPr>
        <w:t xml:space="preserve"> mempunyai lokasi yang lebih strategik, pihak PGT amat mengalu – alukan </w:t>
      </w:r>
      <w:r w:rsidR="0064029F" w:rsidRPr="006C750C">
        <w:rPr>
          <w:rFonts w:ascii="Arial" w:hAnsi="Arial" w:cs="Arial"/>
          <w:color w:val="000000" w:themeColor="text1"/>
        </w:rPr>
        <w:t>sebarang</w:t>
      </w:r>
      <w:r w:rsidR="003C2FFD" w:rsidRPr="006C750C">
        <w:rPr>
          <w:rFonts w:ascii="Arial" w:hAnsi="Arial" w:cs="Arial"/>
          <w:color w:val="000000" w:themeColor="text1"/>
        </w:rPr>
        <w:t xml:space="preserve"> cadangan</w:t>
      </w:r>
      <w:r w:rsidR="0048434B" w:rsidRPr="006C750C">
        <w:rPr>
          <w:rFonts w:ascii="Arial" w:hAnsi="Arial" w:cs="Arial"/>
          <w:color w:val="000000" w:themeColor="text1"/>
        </w:rPr>
        <w:t xml:space="preserve"> dan perbincangan. </w:t>
      </w:r>
    </w:p>
    <w:p w14:paraId="31494911" w14:textId="77777777" w:rsidR="002656DF" w:rsidRPr="006C750C" w:rsidRDefault="002656DF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0BF7F29F" w14:textId="5741F6C9" w:rsidR="0086430B" w:rsidRPr="006C750C" w:rsidRDefault="009559B7" w:rsidP="0048434B">
      <w:pPr>
        <w:pStyle w:val="NoSpacing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2656DF" w:rsidRPr="006C750C">
        <w:rPr>
          <w:rFonts w:ascii="Arial" w:hAnsi="Arial" w:cs="Arial"/>
          <w:color w:val="000000" w:themeColor="text1"/>
        </w:rPr>
        <w:t>.</w:t>
      </w:r>
      <w:r w:rsidR="002656DF" w:rsidRPr="006C750C">
        <w:rPr>
          <w:rFonts w:ascii="Arial" w:hAnsi="Arial" w:cs="Arial"/>
          <w:color w:val="000000" w:themeColor="text1"/>
        </w:rPr>
        <w:tab/>
      </w:r>
      <w:r w:rsidR="0086430B" w:rsidRPr="006C750C">
        <w:rPr>
          <w:rFonts w:ascii="Arial" w:hAnsi="Arial" w:cs="Arial"/>
          <w:color w:val="000000" w:themeColor="text1"/>
        </w:rPr>
        <w:t xml:space="preserve">Sokongan dan kebenaran Tuan terhadap permohonan ini adalah amat dihargai. </w:t>
      </w:r>
      <w:r w:rsidR="0048434B" w:rsidRPr="006C750C">
        <w:rPr>
          <w:rFonts w:ascii="Arial" w:hAnsi="Arial" w:cs="Arial"/>
          <w:color w:val="000000" w:themeColor="text1"/>
        </w:rPr>
        <w:t>Sebarang pertanyaan lanjut, pihak Tuan boleh menghubungi Cik Sarah di talian 04-264 3456.</w:t>
      </w:r>
    </w:p>
    <w:p w14:paraId="422377AE" w14:textId="77777777" w:rsidR="0086430B" w:rsidRPr="006C750C" w:rsidRDefault="0086430B" w:rsidP="0048434B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65B337B5" w14:textId="77777777" w:rsidR="00BD51D8" w:rsidRPr="006C750C" w:rsidRDefault="00BD51D8" w:rsidP="0048434B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6C750C">
        <w:rPr>
          <w:rFonts w:ascii="Arial" w:hAnsi="Arial" w:cs="Arial"/>
          <w:color w:val="000000" w:themeColor="text1"/>
        </w:rPr>
        <w:t>Sekian. Terima Kasih.</w:t>
      </w:r>
    </w:p>
    <w:p w14:paraId="276D115E" w14:textId="461DAE94" w:rsidR="0086430B" w:rsidRPr="006C750C" w:rsidRDefault="0086430B" w:rsidP="0048434B">
      <w:pPr>
        <w:spacing w:after="0" w:line="240" w:lineRule="auto"/>
        <w:jc w:val="both"/>
        <w:rPr>
          <w:rFonts w:ascii="Arial" w:hAnsi="Arial" w:cs="Arial"/>
          <w:b/>
        </w:rPr>
      </w:pPr>
    </w:p>
    <w:p w14:paraId="7BBF482B" w14:textId="744082BE" w:rsidR="0048434B" w:rsidRPr="006C750C" w:rsidRDefault="0048434B" w:rsidP="0048434B">
      <w:pPr>
        <w:spacing w:after="0" w:line="240" w:lineRule="auto"/>
        <w:jc w:val="both"/>
        <w:rPr>
          <w:rFonts w:ascii="Arial" w:hAnsi="Arial" w:cs="Arial"/>
          <w:b/>
        </w:rPr>
      </w:pPr>
    </w:p>
    <w:p w14:paraId="69E4AD3B" w14:textId="04D6942B" w:rsidR="0048434B" w:rsidRPr="006C750C" w:rsidRDefault="0048434B" w:rsidP="0048434B">
      <w:pPr>
        <w:spacing w:after="0" w:line="240" w:lineRule="auto"/>
        <w:jc w:val="both"/>
        <w:rPr>
          <w:rFonts w:ascii="Arial" w:hAnsi="Arial" w:cs="Arial"/>
          <w:b/>
        </w:rPr>
      </w:pPr>
    </w:p>
    <w:p w14:paraId="36FEE008" w14:textId="6AE56566" w:rsidR="0048434B" w:rsidRPr="006C750C" w:rsidRDefault="0048434B" w:rsidP="0048434B">
      <w:pPr>
        <w:spacing w:after="0" w:line="240" w:lineRule="auto"/>
        <w:jc w:val="both"/>
        <w:rPr>
          <w:rFonts w:ascii="Arial" w:hAnsi="Arial" w:cs="Arial"/>
          <w:b/>
        </w:rPr>
      </w:pPr>
    </w:p>
    <w:p w14:paraId="7D6FF9BB" w14:textId="77777777" w:rsidR="0048434B" w:rsidRPr="006C750C" w:rsidRDefault="0048434B" w:rsidP="0048434B">
      <w:pPr>
        <w:spacing w:after="0" w:line="240" w:lineRule="auto"/>
        <w:jc w:val="both"/>
        <w:rPr>
          <w:rFonts w:ascii="Arial" w:hAnsi="Arial" w:cs="Arial"/>
          <w:b/>
        </w:rPr>
      </w:pPr>
    </w:p>
    <w:p w14:paraId="1E400B3B" w14:textId="77777777" w:rsidR="00BD51D8" w:rsidRPr="006C750C" w:rsidRDefault="00BD51D8" w:rsidP="0048434B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6C750C">
        <w:rPr>
          <w:rFonts w:ascii="Arial" w:hAnsi="Arial" w:cs="Arial"/>
          <w:b/>
        </w:rPr>
        <w:t xml:space="preserve">Ooi Chok Yan </w:t>
      </w:r>
    </w:p>
    <w:p w14:paraId="19FBA63C" w14:textId="77777777" w:rsidR="00BD51D8" w:rsidRPr="006C750C" w:rsidRDefault="00BD51D8" w:rsidP="0048434B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6C750C">
        <w:rPr>
          <w:rFonts w:ascii="Arial" w:hAnsi="Arial" w:cs="Arial"/>
        </w:rPr>
        <w:t xml:space="preserve">Ketua Pegawai Eksekutif </w:t>
      </w:r>
    </w:p>
    <w:p w14:paraId="6625106E" w14:textId="77777777" w:rsidR="00BD51D8" w:rsidRPr="006C750C" w:rsidRDefault="00BD51D8" w:rsidP="0048434B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6C750C">
        <w:rPr>
          <w:rFonts w:ascii="Arial" w:hAnsi="Arial" w:cs="Arial"/>
        </w:rPr>
        <w:t>Penang Global Tourism</w:t>
      </w:r>
    </w:p>
    <w:p w14:paraId="36F4347D" w14:textId="77777777" w:rsidR="00BD51D8" w:rsidRPr="006C750C" w:rsidRDefault="00BD51D8" w:rsidP="0048434B">
      <w:pPr>
        <w:spacing w:after="0" w:line="240" w:lineRule="auto"/>
        <w:rPr>
          <w:rFonts w:ascii="Arial" w:hAnsi="Arial" w:cs="Arial"/>
        </w:rPr>
      </w:pPr>
    </w:p>
    <w:sectPr w:rsidR="00BD51D8" w:rsidRPr="006C750C" w:rsidSect="0068095E">
      <w:headerReference w:type="default" r:id="rId19"/>
      <w:pgSz w:w="12240" w:h="15840"/>
      <w:pgMar w:top="7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AFC20" w14:textId="77777777" w:rsidR="00FC6F67" w:rsidRDefault="00FC6F67" w:rsidP="0086430B">
      <w:pPr>
        <w:spacing w:after="0" w:line="240" w:lineRule="auto"/>
      </w:pPr>
      <w:r>
        <w:separator/>
      </w:r>
    </w:p>
  </w:endnote>
  <w:endnote w:type="continuationSeparator" w:id="0">
    <w:p w14:paraId="72B8CE23" w14:textId="77777777" w:rsidR="00FC6F67" w:rsidRDefault="00FC6F67" w:rsidP="0086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9888A" w14:textId="77777777" w:rsidR="00FC6F67" w:rsidRDefault="00FC6F67" w:rsidP="0086430B">
      <w:pPr>
        <w:spacing w:after="0" w:line="240" w:lineRule="auto"/>
      </w:pPr>
      <w:r>
        <w:separator/>
      </w:r>
    </w:p>
  </w:footnote>
  <w:footnote w:type="continuationSeparator" w:id="0">
    <w:p w14:paraId="74D0184D" w14:textId="77777777" w:rsidR="00FC6F67" w:rsidRDefault="00FC6F67" w:rsidP="0086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FC5EC" w14:textId="7FFF6240" w:rsidR="00222D31" w:rsidRDefault="00222D31">
    <w:pPr>
      <w:pStyle w:val="Header"/>
      <w:rPr>
        <w:noProof/>
      </w:rPr>
    </w:pPr>
  </w:p>
  <w:p w14:paraId="7669F793" w14:textId="521BDB4C" w:rsidR="004A74BF" w:rsidRDefault="004A74BF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B3F67"/>
    <w:multiLevelType w:val="hybridMultilevel"/>
    <w:tmpl w:val="95961FD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61A58"/>
    <w:multiLevelType w:val="hybridMultilevel"/>
    <w:tmpl w:val="2C80860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1D8"/>
    <w:rsid w:val="000A11D5"/>
    <w:rsid w:val="000C3BBB"/>
    <w:rsid w:val="00105BED"/>
    <w:rsid w:val="0013532C"/>
    <w:rsid w:val="001368D5"/>
    <w:rsid w:val="001F7518"/>
    <w:rsid w:val="00222D31"/>
    <w:rsid w:val="0023142B"/>
    <w:rsid w:val="00244AD4"/>
    <w:rsid w:val="002656DF"/>
    <w:rsid w:val="00267E98"/>
    <w:rsid w:val="00284714"/>
    <w:rsid w:val="00291C9B"/>
    <w:rsid w:val="00364AC6"/>
    <w:rsid w:val="003C2FFD"/>
    <w:rsid w:val="0048434B"/>
    <w:rsid w:val="004A74BF"/>
    <w:rsid w:val="004B5B79"/>
    <w:rsid w:val="0057672C"/>
    <w:rsid w:val="005A3F6C"/>
    <w:rsid w:val="00607A71"/>
    <w:rsid w:val="006131BC"/>
    <w:rsid w:val="00617517"/>
    <w:rsid w:val="00622995"/>
    <w:rsid w:val="0064029F"/>
    <w:rsid w:val="0068095E"/>
    <w:rsid w:val="006C750C"/>
    <w:rsid w:val="006E07D9"/>
    <w:rsid w:val="00720F4D"/>
    <w:rsid w:val="007319E1"/>
    <w:rsid w:val="00740497"/>
    <w:rsid w:val="00766E01"/>
    <w:rsid w:val="00794165"/>
    <w:rsid w:val="007B3893"/>
    <w:rsid w:val="0084221D"/>
    <w:rsid w:val="0086430B"/>
    <w:rsid w:val="00870E64"/>
    <w:rsid w:val="008905ED"/>
    <w:rsid w:val="008B0E68"/>
    <w:rsid w:val="009559B7"/>
    <w:rsid w:val="00AD66D7"/>
    <w:rsid w:val="00B01CF4"/>
    <w:rsid w:val="00BA1188"/>
    <w:rsid w:val="00BB6D2F"/>
    <w:rsid w:val="00BD34DA"/>
    <w:rsid w:val="00BD51D8"/>
    <w:rsid w:val="00CC25F5"/>
    <w:rsid w:val="00D31396"/>
    <w:rsid w:val="00D73EC7"/>
    <w:rsid w:val="00D82710"/>
    <w:rsid w:val="00E274CA"/>
    <w:rsid w:val="00FC6F67"/>
    <w:rsid w:val="00FE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6B61F"/>
  <w15:docId w15:val="{E2AC0CAE-45D6-4786-89E6-5932F4B2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1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0B"/>
  </w:style>
  <w:style w:type="paragraph" w:styleId="Footer">
    <w:name w:val="footer"/>
    <w:basedOn w:val="Normal"/>
    <w:link w:val="FooterChar"/>
    <w:uiPriority w:val="99"/>
    <w:unhideWhenUsed/>
    <w:rsid w:val="0086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0B"/>
  </w:style>
  <w:style w:type="paragraph" w:styleId="BalloonText">
    <w:name w:val="Balloon Text"/>
    <w:basedOn w:val="Normal"/>
    <w:link w:val="BalloonTextChar"/>
    <w:uiPriority w:val="99"/>
    <w:semiHidden/>
    <w:unhideWhenUsed/>
    <w:rsid w:val="0029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3B186-29FC-432D-BB8B-989F6D77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Darren</cp:lastModifiedBy>
  <cp:revision>7</cp:revision>
  <cp:lastPrinted>2020-10-26T06:05:00Z</cp:lastPrinted>
  <dcterms:created xsi:type="dcterms:W3CDTF">2020-10-21T08:50:00Z</dcterms:created>
  <dcterms:modified xsi:type="dcterms:W3CDTF">2020-10-26T06:36:00Z</dcterms:modified>
</cp:coreProperties>
</file>