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Indulge Your Love for Food and Culture in the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Inaugural Penang Asian Food &amp; Culture Festival </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Feast on popular Asian cuisine and enjoy exciting cultural activities right here in Penang,</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the food capital of Asia!</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Penang, 13 August 2019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Japan, Thailand, China, Indonesia and South Korea... five countries known for their delicious cuisine and unique culture will be making their way to Penang this September at the inaugural Penang Asian Food &amp; Culture Festival, inviting all locals and tourists to taste, experience and enjoy authentic food and culture over three days of feasting from 13 to 15 September 2019.</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“Beyond just another food festival, the Penang Asian Food &amp; Culture Festival is an event like never before with its festival line-up, authentic gastronomic offerings, and the chance to experience Penang by tasting the very best of Asia. It is the ultimate foodie dream come true that’s happening right here in Penang, which is a very exciting first for us,” says Chow Kon Yeow, Penang Chief Minister.</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festival will kick off simultaneously at five different shopping malls where each venue will feature the cuisine from a different country. The venues are Gurney Paragon featuring Japanese cuisine, 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Avenue featuring Thai cuisine, Gurney Plaza featuring Chinese cuisine, Sunway Carnival Mall featuring Indonesian cuisine, and Queensbay Mall featuring South Korean cuisine. </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Each shopping mall will showcase their specialty cuisine in an interactive pop-up area where festivalgoers can try popular food by selected F&amp;B outlets in an authentic street-food setting designed to emulate the ambience of the country itself. Never-tried-before food will also debut at the festival such as Korea’s banana-flavoured milk, </w:t>
      </w:r>
      <w:r w:rsidDel="00000000" w:rsidR="00000000" w:rsidRPr="00000000">
        <w:rPr>
          <w:rFonts w:ascii="Times New Roman" w:cs="Times New Roman" w:eastAsia="Times New Roman" w:hAnsi="Times New Roman"/>
          <w:b w:val="0"/>
          <w:i w:val="0"/>
          <w:smallCaps w:val="0"/>
          <w:strike w:val="0"/>
          <w:color w:val="0000ff"/>
          <w:sz w:val="22"/>
          <w:szCs w:val="22"/>
          <w:u w:val="none"/>
          <w:shd w:fill="auto" w:val="clear"/>
          <w:vertAlign w:val="baseline"/>
          <w:rtl w:val="0"/>
        </w:rPr>
        <w:t xml:space="preserve">China’s </w:t>
      </w:r>
      <w:r w:rsidDel="00000000" w:rsidR="00000000" w:rsidRPr="00000000">
        <w:rPr>
          <w:rFonts w:ascii="Times New Roman" w:cs="Times New Roman" w:eastAsia="Times New Roman" w:hAnsi="Times New Roman"/>
          <w:b w:val="0"/>
          <w:i w:val="1"/>
          <w:smallCaps w:val="0"/>
          <w:strike w:val="0"/>
          <w:color w:val="0000ff"/>
          <w:sz w:val="22"/>
          <w:szCs w:val="22"/>
          <w:u w:val="none"/>
          <w:shd w:fill="auto" w:val="clear"/>
          <w:vertAlign w:val="baseline"/>
          <w:rtl w:val="0"/>
        </w:rPr>
        <w:t xml:space="preserve">mala</w:t>
      </w:r>
      <w:r w:rsidDel="00000000" w:rsidR="00000000" w:rsidRPr="00000000">
        <w:rPr>
          <w:rFonts w:ascii="Times New Roman" w:cs="Times New Roman" w:eastAsia="Times New Roman" w:hAnsi="Times New Roman"/>
          <w:b w:val="0"/>
          <w:i w:val="0"/>
          <w:smallCaps w:val="0"/>
          <w:strike w:val="0"/>
          <w:color w:val="0000ff"/>
          <w:sz w:val="22"/>
          <w:szCs w:val="22"/>
          <w:u w:val="none"/>
          <w:shd w:fill="auto" w:val="clear"/>
          <w:vertAlign w:val="baseline"/>
          <w:rtl w:val="0"/>
        </w:rPr>
        <w:t xml:space="preserve"> hot pot, Japan’s</w:t>
      </w:r>
      <w:r w:rsidDel="00000000" w:rsidR="00000000" w:rsidRPr="00000000">
        <w:rPr>
          <w:rFonts w:ascii="Times New Roman" w:cs="Times New Roman" w:eastAsia="Times New Roman" w:hAnsi="Times New Roman"/>
          <w:color w:val="0000ff"/>
          <w:rtl w:val="0"/>
        </w:rPr>
        <w:t xml:space="preserve"> popular</w:t>
      </w:r>
      <w:r w:rsidDel="00000000" w:rsidR="00000000" w:rsidRPr="00000000">
        <w:rPr>
          <w:rFonts w:ascii="Times New Roman" w:cs="Times New Roman" w:eastAsia="Times New Roman" w:hAnsi="Times New Roman"/>
          <w:b w:val="0"/>
          <w:i w:val="0"/>
          <w:smallCaps w:val="0"/>
          <w:strike w:val="0"/>
          <w:color w:val="0000ff"/>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color w:val="0000ff"/>
          <w:rtl w:val="0"/>
        </w:rPr>
        <w:t xml:space="preserve">ichiran ramen experience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Indomie Burger.</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host of cultural performances and activities will add on to the buzz of the festival such as art installations, cultural culinary activities, games, live cooking demonstrations and workshops. Furthermore, you can expect each mall to have its own cultural performance highlight. A few interesting ones to take note of are the Splendid China performance that will be happen at Gurney Plaza and the amazing Korea National Opera performance that will happen at Queensbay Mall.</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are more festival highlights at the respective venues:</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Bento box workshop at Gurney Paragon</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Thai bug eating competition and authentic Thai street food at 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Avenue</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rtl w:val="0"/>
        </w:rPr>
        <w:t xml:space="preserve">Dragon beard candy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workshop at Gurney Plaza</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Gasing and batik painting workshops, and kopi luwak blind taste competition at Sunway Carnival</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Kimchi making and hanbok origami workshop, and the popular Korean flower gelato and fish motif ice cream at Queensbay Mall</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not to be missed, happening during the </w:t>
      </w:r>
      <w:r w:rsidDel="00000000" w:rsidR="00000000" w:rsidRPr="00000000">
        <w:rPr>
          <w:rFonts w:ascii="Times New Roman" w:cs="Times New Roman" w:eastAsia="Times New Roman" w:hAnsi="Times New Roman"/>
          <w:u w:val="single"/>
          <w:rtl w:val="0"/>
        </w:rPr>
        <w:t xml:space="preserve">opening ceremony on 10 September</w:t>
      </w:r>
      <w:r w:rsidDel="00000000" w:rsidR="00000000" w:rsidRPr="00000000">
        <w:rPr>
          <w:rFonts w:ascii="Times New Roman" w:cs="Times New Roman" w:eastAsia="Times New Roman" w:hAnsi="Times New Roman"/>
          <w:rtl w:val="0"/>
        </w:rPr>
        <w:t xml:space="preserve"> is the Asian Drums performance that will take place at </w:t>
      </w:r>
      <w:r w:rsidDel="00000000" w:rsidR="00000000" w:rsidRPr="00000000">
        <w:rPr>
          <w:rFonts w:ascii="Times New Roman" w:cs="Times New Roman" w:eastAsia="Times New Roman" w:hAnsi="Times New Roman"/>
          <w:rtl w:val="0"/>
        </w:rPr>
        <w:t xml:space="preserve">Hin Bus Depot. The public will be able to experience a pop up of the entire festival with its highlighted vendors before the full scale event.</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Festivalgoers also stand the chance to win amazing prizes when they visit all five shopping malls using the Penang Asian Food &amp; Culture Festival Digital Passport to scan their personalised QR Code at each venue.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automatically puts them in the running for the Grand Prize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“Penang has always been a popular choice when it comes to hosting cultural events, thanks to its reputation as a UNESCO Heritage Site. Having the Penang Asian Food &amp; Culture Festival here elevates the state’s reputation as the place to be when it comes to festivals and events, in particular those with a cultural element. The state government is more than happy to lend our support for this first-ever Penang Asian Food &amp; Culture Festival in whatever way we can to make it a success so that it can become an annual festival both locals and tourists will look forward to,” says YB Yeoh Soon Hin, Penang State EXCO Office for Tourism Development, Arts, Culture &amp; Heritage (PETACH) Committee Chairman.</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festival is part of Penang Global Tourism’s continuous effort to elevate Penang’s status as the cultural and culinary destination for Asian food lovers and the food capital of Asia. Through the event, we hope to bring communities together to share their mutual love of food and culture – after all, Malaysians do love their food and there’s no better place than Penang to host the festival,” says Ooi Chok Yan, Penang Global Tourism CEO.</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Organised by Cake Experiential Communications, the inaugural Penang Asian Food &amp; Culture Festival is endorsed by the Penang State Government and supported by the Penang State EXCO Office for Tourism Development, Arts, Culture &amp; Heritage (PETACH) and Penang Global Tourism.</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More details of the festival </w:t>
      </w:r>
      <w:r w:rsidDel="00000000" w:rsidR="00000000" w:rsidRPr="00000000">
        <w:rPr>
          <w:rFonts w:ascii="Times New Roman" w:cs="Times New Roman" w:eastAsia="Times New Roman" w:hAnsi="Times New Roman"/>
          <w:rtl w:val="0"/>
        </w:rPr>
        <w:t xml:space="preserve">visit </w:t>
      </w:r>
      <w:hyperlink r:id="rId6">
        <w:r w:rsidDel="00000000" w:rsidR="00000000" w:rsidRPr="00000000">
          <w:rPr>
            <w:rFonts w:ascii="Times New Roman" w:cs="Times New Roman" w:eastAsia="Times New Roman" w:hAnsi="Times New Roman"/>
            <w:color w:val="1155cc"/>
            <w:u w:val="single"/>
            <w:rtl w:val="0"/>
          </w:rPr>
          <w:t xml:space="preserve">www.penangafcf.com</w:t>
        </w:r>
      </w:hyperlink>
      <w:r w:rsidDel="00000000" w:rsidR="00000000" w:rsidRPr="00000000">
        <w:rPr>
          <w:rFonts w:ascii="Times New Roman" w:cs="Times New Roman" w:eastAsia="Times New Roman" w:hAnsi="Times New Roman"/>
          <w:rtl w:val="0"/>
        </w:rPr>
        <w:t xml:space="preserve"> and follow its social media for the latest updates at:</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Facebook page @Penang Asian Food &amp; Culture Festival</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Instagram @Penangafcf.</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END</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About The Penang Asian Food &amp; Culture Festival</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Experience Penang, The Taste of Asia</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Penang Asian Food &amp; Culture Festival is the first Asian food festival to be held in Penang, bringing the very best of Asian food and culture to the island in a unique platform of exciting workshops, engaging activities and delicious food all around. Organised by Cake Experiential Communications, endorsed by the Penang State Government and supported by the Penang State EXCO Office for Tourism Development, Arts, Culture &amp; Heritage (PETACH) and Penang Global Tourism., the festival aims to elevate Penang not only as the place to be for Malaysian food but also the hub for Asian cuisine. Held in five malls throughout Penang featuring a different cuisine in each location, the festival will take place from 13 to 15 September 2019.</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About Penang Global Tourism</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www.mypenang.gov.my</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Penang Global Tourism is the new state tourism bureau set up to work with key tourism players inside and outside of Penang to promote the state through better forged ties, reliable data and feedback, and synergistic activities.</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For media enquiry, kindly contact:</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Danielle Lionel – daniellelionel@beyondprasia.com, 016 471 1182</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FOR IMMEDIATE RELEASE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penangafcf.com"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