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5069D" w14:textId="77777777" w:rsidR="00E52BC7" w:rsidRPr="00A07EB5" w:rsidRDefault="00A07EB5" w:rsidP="00A07EB5">
      <w:pPr>
        <w:jc w:val="center"/>
        <w:rPr>
          <w:rFonts w:ascii="Times New Roman" w:hAnsi="Times New Roman" w:cs="Times New Roman"/>
          <w:b/>
          <w:bCs/>
          <w:sz w:val="28"/>
          <w:szCs w:val="28"/>
        </w:rPr>
      </w:pPr>
      <w:r w:rsidRPr="00A07EB5">
        <w:rPr>
          <w:rFonts w:ascii="Times New Roman" w:hAnsi="Times New Roman" w:cs="Times New Roman"/>
          <w:b/>
          <w:bCs/>
          <w:sz w:val="28"/>
          <w:szCs w:val="28"/>
        </w:rPr>
        <w:t xml:space="preserve">Murals of Air </w:t>
      </w:r>
      <w:proofErr w:type="spellStart"/>
      <w:r w:rsidRPr="00A07EB5">
        <w:rPr>
          <w:rFonts w:ascii="Times New Roman" w:hAnsi="Times New Roman" w:cs="Times New Roman"/>
          <w:b/>
          <w:bCs/>
          <w:sz w:val="28"/>
          <w:szCs w:val="28"/>
        </w:rPr>
        <w:t>Itam</w:t>
      </w:r>
      <w:proofErr w:type="spellEnd"/>
    </w:p>
    <w:p w14:paraId="667B8BBA" w14:textId="77777777" w:rsidR="00A07EB5" w:rsidRDefault="00A07EB5"/>
    <w:p w14:paraId="2CAC3E7B" w14:textId="77777777" w:rsidR="00A07EB5" w:rsidRDefault="00A07EB5" w:rsidP="00A07EB5">
      <w:pPr>
        <w:jc w:val="center"/>
      </w:pPr>
      <w:r w:rsidRPr="00E86643">
        <w:rPr>
          <w:noProof/>
        </w:rPr>
        <w:drawing>
          <wp:inline distT="0" distB="0" distL="0" distR="0" wp14:anchorId="53FFC048" wp14:editId="15807B27">
            <wp:extent cx="4312285" cy="28250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7994" cy="2835378"/>
                    </a:xfrm>
                    <a:prstGeom prst="rect">
                      <a:avLst/>
                    </a:prstGeom>
                    <a:noFill/>
                    <a:ln>
                      <a:noFill/>
                    </a:ln>
                  </pic:spPr>
                </pic:pic>
              </a:graphicData>
            </a:graphic>
          </wp:inline>
        </w:drawing>
      </w:r>
    </w:p>
    <w:p w14:paraId="66E5BB57" w14:textId="77777777" w:rsidR="00A07EB5" w:rsidRDefault="00A07EB5" w:rsidP="00A07EB5">
      <w:pPr>
        <w:jc w:val="center"/>
      </w:pPr>
    </w:p>
    <w:p w14:paraId="1650DD76" w14:textId="3C174C69" w:rsidR="00A07EB5" w:rsidRDefault="001C3441" w:rsidP="00A07EB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artist who created </w:t>
      </w:r>
      <w:r w:rsidR="00A07EB5" w:rsidRPr="00315E35">
        <w:rPr>
          <w:rFonts w:ascii="Times New Roman" w:hAnsi="Times New Roman" w:cs="Times New Roman"/>
          <w:i/>
          <w:iCs/>
          <w:sz w:val="24"/>
          <w:szCs w:val="24"/>
        </w:rPr>
        <w:t>Generation to Generation</w:t>
      </w:r>
      <w:r w:rsidR="00A07EB5">
        <w:rPr>
          <w:rFonts w:ascii="Times New Roman" w:hAnsi="Times New Roman" w:cs="Times New Roman"/>
          <w:sz w:val="24"/>
          <w:szCs w:val="24"/>
        </w:rPr>
        <w:t xml:space="preserve"> is Amir </w:t>
      </w:r>
      <w:proofErr w:type="spellStart"/>
      <w:r w:rsidR="00A07EB5">
        <w:rPr>
          <w:rFonts w:ascii="Times New Roman" w:hAnsi="Times New Roman" w:cs="Times New Roman"/>
          <w:sz w:val="24"/>
          <w:szCs w:val="24"/>
        </w:rPr>
        <w:t>Andhar</w:t>
      </w:r>
      <w:proofErr w:type="spellEnd"/>
      <w:r w:rsidR="00A07EB5">
        <w:rPr>
          <w:rFonts w:ascii="Times New Roman" w:hAnsi="Times New Roman" w:cs="Times New Roman"/>
          <w:sz w:val="24"/>
          <w:szCs w:val="24"/>
        </w:rPr>
        <w:t xml:space="preserve"> (commonly known as </w:t>
      </w:r>
      <w:proofErr w:type="spellStart"/>
      <w:r w:rsidR="00A07EB5">
        <w:rPr>
          <w:rFonts w:ascii="Times New Roman" w:hAnsi="Times New Roman" w:cs="Times New Roman"/>
          <w:sz w:val="24"/>
          <w:szCs w:val="24"/>
        </w:rPr>
        <w:t>Andharas</w:t>
      </w:r>
      <w:proofErr w:type="spellEnd"/>
      <w:r w:rsidR="00A07EB5">
        <w:rPr>
          <w:rFonts w:ascii="Times New Roman" w:hAnsi="Times New Roman" w:cs="Times New Roman"/>
          <w:sz w:val="24"/>
          <w:szCs w:val="24"/>
        </w:rPr>
        <w:t xml:space="preserve">) from Malacca. </w:t>
      </w:r>
      <w:proofErr w:type="spellStart"/>
      <w:r w:rsidR="00A07EB5">
        <w:rPr>
          <w:rFonts w:ascii="Times New Roman" w:hAnsi="Times New Roman" w:cs="Times New Roman"/>
          <w:sz w:val="24"/>
          <w:szCs w:val="24"/>
        </w:rPr>
        <w:t>Andharas</w:t>
      </w:r>
      <w:proofErr w:type="spellEnd"/>
      <w:r w:rsidR="00A07EB5">
        <w:rPr>
          <w:rFonts w:ascii="Times New Roman" w:hAnsi="Times New Roman" w:cs="Times New Roman"/>
          <w:sz w:val="24"/>
          <w:szCs w:val="24"/>
        </w:rPr>
        <w:t xml:space="preserve"> is a mural art and graffiti practitioner. </w:t>
      </w:r>
      <w:r w:rsidR="00A07EB5" w:rsidRPr="00980CEE">
        <w:rPr>
          <w:rFonts w:ascii="Times New Roman" w:hAnsi="Times New Roman" w:cs="Times New Roman"/>
          <w:sz w:val="24"/>
          <w:szCs w:val="24"/>
        </w:rPr>
        <w:t xml:space="preserve">As Air </w:t>
      </w:r>
      <w:proofErr w:type="spellStart"/>
      <w:r w:rsidR="00A07EB5" w:rsidRPr="00980CEE">
        <w:rPr>
          <w:rFonts w:ascii="Times New Roman" w:hAnsi="Times New Roman" w:cs="Times New Roman"/>
          <w:sz w:val="24"/>
          <w:szCs w:val="24"/>
        </w:rPr>
        <w:t>Itam</w:t>
      </w:r>
      <w:proofErr w:type="spellEnd"/>
      <w:r w:rsidR="00A07EB5" w:rsidRPr="00980CEE">
        <w:rPr>
          <w:rFonts w:ascii="Times New Roman" w:hAnsi="Times New Roman" w:cs="Times New Roman"/>
          <w:sz w:val="24"/>
          <w:szCs w:val="24"/>
        </w:rPr>
        <w:t xml:space="preserve"> was one of the first suburbs developed when Penang was founded</w:t>
      </w:r>
      <w:r w:rsidR="00A07EB5">
        <w:rPr>
          <w:rFonts w:ascii="Times New Roman" w:hAnsi="Times New Roman" w:cs="Times New Roman"/>
          <w:sz w:val="24"/>
          <w:szCs w:val="24"/>
        </w:rPr>
        <w:t xml:space="preserve"> in 1786,</w:t>
      </w:r>
      <w:r w:rsidR="00A07EB5" w:rsidRPr="00980CEE">
        <w:rPr>
          <w:rFonts w:ascii="Times New Roman" w:hAnsi="Times New Roman" w:cs="Times New Roman"/>
          <w:sz w:val="24"/>
          <w:szCs w:val="24"/>
        </w:rPr>
        <w:t xml:space="preserve"> generation</w:t>
      </w:r>
      <w:r w:rsidR="00A07EB5">
        <w:rPr>
          <w:rFonts w:ascii="Times New Roman" w:hAnsi="Times New Roman" w:cs="Times New Roman"/>
          <w:sz w:val="24"/>
          <w:szCs w:val="24"/>
        </w:rPr>
        <w:t>s</w:t>
      </w:r>
      <w:r w:rsidR="00A07EB5" w:rsidRPr="00980CEE">
        <w:rPr>
          <w:rFonts w:ascii="Times New Roman" w:hAnsi="Times New Roman" w:cs="Times New Roman"/>
          <w:sz w:val="24"/>
          <w:szCs w:val="24"/>
        </w:rPr>
        <w:t xml:space="preserve"> past worked </w:t>
      </w:r>
      <w:r w:rsidR="00934FBC">
        <w:rPr>
          <w:rFonts w:ascii="Times New Roman" w:hAnsi="Times New Roman" w:cs="Times New Roman"/>
          <w:sz w:val="24"/>
          <w:szCs w:val="24"/>
        </w:rPr>
        <w:t>here</w:t>
      </w:r>
      <w:r w:rsidR="00A07EB5" w:rsidRPr="00980CEE">
        <w:rPr>
          <w:rFonts w:ascii="Times New Roman" w:hAnsi="Times New Roman" w:cs="Times New Roman"/>
          <w:sz w:val="24"/>
          <w:szCs w:val="24"/>
        </w:rPr>
        <w:t>, settled down, and families burgeoned.</w:t>
      </w:r>
      <w:r w:rsidR="00A07EB5">
        <w:rPr>
          <w:rFonts w:ascii="Times New Roman" w:hAnsi="Times New Roman" w:cs="Times New Roman"/>
          <w:sz w:val="24"/>
          <w:szCs w:val="24"/>
        </w:rPr>
        <w:t xml:space="preserve"> Generation after generation continued to </w:t>
      </w:r>
      <w:r w:rsidR="00A07EB5" w:rsidRPr="00934FBC">
        <w:rPr>
          <w:rFonts w:ascii="Times New Roman" w:hAnsi="Times New Roman" w:cs="Times New Roman"/>
          <w:sz w:val="24"/>
          <w:szCs w:val="24"/>
        </w:rPr>
        <w:t xml:space="preserve">live </w:t>
      </w:r>
      <w:r w:rsidR="007C58CC" w:rsidRPr="00934FBC">
        <w:rPr>
          <w:rFonts w:ascii="Times New Roman" w:hAnsi="Times New Roman" w:cs="Times New Roman"/>
          <w:sz w:val="24"/>
          <w:szCs w:val="24"/>
        </w:rPr>
        <w:t>here</w:t>
      </w:r>
      <w:r w:rsidR="00A07EB5" w:rsidRPr="00934FBC">
        <w:rPr>
          <w:rFonts w:ascii="Times New Roman" w:hAnsi="Times New Roman" w:cs="Times New Roman"/>
          <w:sz w:val="24"/>
          <w:szCs w:val="24"/>
        </w:rPr>
        <w:t>.</w:t>
      </w:r>
      <w:r w:rsidR="00A07EB5">
        <w:rPr>
          <w:rFonts w:ascii="Times New Roman" w:hAnsi="Times New Roman" w:cs="Times New Roman"/>
          <w:sz w:val="24"/>
          <w:szCs w:val="24"/>
        </w:rPr>
        <w:t xml:space="preserve"> However, despite a reduction in younger generation members today, a lively environment remains, especially during festive seasons. The bustling activities in the marketplace and roadside stalls in the morning make Air </w:t>
      </w:r>
      <w:proofErr w:type="spellStart"/>
      <w:r w:rsidR="00A07EB5">
        <w:rPr>
          <w:rFonts w:ascii="Times New Roman" w:hAnsi="Times New Roman" w:cs="Times New Roman"/>
          <w:sz w:val="24"/>
          <w:szCs w:val="24"/>
        </w:rPr>
        <w:t>Itam</w:t>
      </w:r>
      <w:proofErr w:type="spellEnd"/>
      <w:r w:rsidR="00A07EB5">
        <w:rPr>
          <w:rFonts w:ascii="Times New Roman" w:hAnsi="Times New Roman" w:cs="Times New Roman"/>
          <w:sz w:val="24"/>
          <w:szCs w:val="24"/>
        </w:rPr>
        <w:t xml:space="preserve"> </w:t>
      </w:r>
      <w:proofErr w:type="gramStart"/>
      <w:r w:rsidR="00A07EB5">
        <w:rPr>
          <w:rFonts w:ascii="Times New Roman" w:hAnsi="Times New Roman" w:cs="Times New Roman"/>
          <w:sz w:val="24"/>
          <w:szCs w:val="24"/>
        </w:rPr>
        <w:t>definitely worth</w:t>
      </w:r>
      <w:proofErr w:type="gramEnd"/>
      <w:r w:rsidR="00A07EB5">
        <w:rPr>
          <w:rFonts w:ascii="Times New Roman" w:hAnsi="Times New Roman" w:cs="Times New Roman"/>
          <w:sz w:val="24"/>
          <w:szCs w:val="24"/>
        </w:rPr>
        <w:t xml:space="preserve"> a visit to experience the authentic life of old Penang. </w:t>
      </w:r>
    </w:p>
    <w:p w14:paraId="374CBE13" w14:textId="77777777" w:rsidR="00A07EB5" w:rsidRDefault="00A07EB5" w:rsidP="00A07EB5">
      <w:pPr>
        <w:spacing w:line="480" w:lineRule="auto"/>
        <w:jc w:val="center"/>
        <w:rPr>
          <w:rFonts w:ascii="Times New Roman" w:hAnsi="Times New Roman" w:cs="Times New Roman"/>
          <w:sz w:val="24"/>
          <w:szCs w:val="24"/>
        </w:rPr>
      </w:pPr>
      <w:r w:rsidRPr="00E86643">
        <w:rPr>
          <w:noProof/>
        </w:rPr>
        <w:lastRenderedPageBreak/>
        <w:drawing>
          <wp:inline distT="0" distB="0" distL="0" distR="0" wp14:anchorId="7D013758" wp14:editId="32B5234E">
            <wp:extent cx="4311776" cy="28247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37276" cy="2841470"/>
                    </a:xfrm>
                    <a:prstGeom prst="rect">
                      <a:avLst/>
                    </a:prstGeom>
                    <a:noFill/>
                    <a:ln>
                      <a:noFill/>
                    </a:ln>
                  </pic:spPr>
                </pic:pic>
              </a:graphicData>
            </a:graphic>
          </wp:inline>
        </w:drawing>
      </w:r>
    </w:p>
    <w:p w14:paraId="1624C050" w14:textId="40D9474D" w:rsidR="00A07EB5" w:rsidRDefault="001C3441" w:rsidP="00A07EB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Creating </w:t>
      </w:r>
      <w:r w:rsidR="00A07EB5" w:rsidRPr="00315E35">
        <w:rPr>
          <w:rFonts w:ascii="Times New Roman" w:hAnsi="Times New Roman" w:cs="Times New Roman"/>
          <w:i/>
          <w:iCs/>
          <w:sz w:val="24"/>
          <w:szCs w:val="24"/>
        </w:rPr>
        <w:t>Kites Got Stuck</w:t>
      </w:r>
      <w:r w:rsidR="00A07EB5">
        <w:rPr>
          <w:rFonts w:ascii="Times New Roman" w:hAnsi="Times New Roman" w:cs="Times New Roman"/>
          <w:sz w:val="24"/>
          <w:szCs w:val="24"/>
        </w:rPr>
        <w:t xml:space="preserve"> </w:t>
      </w:r>
      <w:r>
        <w:rPr>
          <w:rFonts w:ascii="Times New Roman" w:hAnsi="Times New Roman" w:cs="Times New Roman"/>
          <w:sz w:val="24"/>
          <w:szCs w:val="24"/>
        </w:rPr>
        <w:t>are</w:t>
      </w:r>
      <w:r w:rsidR="00A07EB5">
        <w:rPr>
          <w:rFonts w:ascii="Times New Roman" w:hAnsi="Times New Roman" w:cs="Times New Roman"/>
          <w:sz w:val="24"/>
          <w:szCs w:val="24"/>
        </w:rPr>
        <w:t xml:space="preserve"> Dana Ng and Nur Hana Tan. Dana is a </w:t>
      </w:r>
      <w:r w:rsidR="00AC3B29">
        <w:rPr>
          <w:rFonts w:ascii="Times New Roman" w:hAnsi="Times New Roman" w:cs="Times New Roman"/>
          <w:sz w:val="24"/>
          <w:szCs w:val="24"/>
        </w:rPr>
        <w:t>young</w:t>
      </w:r>
      <w:r w:rsidR="00A07EB5">
        <w:rPr>
          <w:rFonts w:ascii="Times New Roman" w:hAnsi="Times New Roman" w:cs="Times New Roman"/>
          <w:sz w:val="24"/>
          <w:szCs w:val="24"/>
        </w:rPr>
        <w:t xml:space="preserve"> artist,</w:t>
      </w:r>
      <w:r w:rsidR="00AC3B29">
        <w:rPr>
          <w:rFonts w:ascii="Times New Roman" w:hAnsi="Times New Roman" w:cs="Times New Roman"/>
          <w:sz w:val="24"/>
          <w:szCs w:val="24"/>
        </w:rPr>
        <w:t xml:space="preserve"> specialising in illustration and game art design, while Hana is an established figurative artist. </w:t>
      </w:r>
      <w:r w:rsidR="00A07EB5">
        <w:rPr>
          <w:rFonts w:ascii="Times New Roman" w:hAnsi="Times New Roman" w:cs="Times New Roman"/>
          <w:sz w:val="24"/>
          <w:szCs w:val="24"/>
        </w:rPr>
        <w:t xml:space="preserve">The Air </w:t>
      </w:r>
      <w:proofErr w:type="spellStart"/>
      <w:r w:rsidR="00A07EB5">
        <w:rPr>
          <w:rFonts w:ascii="Times New Roman" w:hAnsi="Times New Roman" w:cs="Times New Roman"/>
          <w:sz w:val="24"/>
          <w:szCs w:val="24"/>
        </w:rPr>
        <w:t>Itam</w:t>
      </w:r>
      <w:proofErr w:type="spellEnd"/>
      <w:r w:rsidR="00A07EB5">
        <w:rPr>
          <w:rFonts w:ascii="Times New Roman" w:hAnsi="Times New Roman" w:cs="Times New Roman"/>
          <w:sz w:val="24"/>
          <w:szCs w:val="24"/>
        </w:rPr>
        <w:t xml:space="preserve"> of today is filled with residents of the older generation and we see heritage, cultures, and traditions of old still celebrated. Kite flying was once a fun activity for children, depicted here nostalgically in this mural.</w:t>
      </w:r>
      <w:r w:rsidR="007C58CC">
        <w:rPr>
          <w:rFonts w:ascii="Times New Roman" w:hAnsi="Times New Roman" w:cs="Times New Roman"/>
          <w:sz w:val="24"/>
          <w:szCs w:val="24"/>
        </w:rPr>
        <w:t xml:space="preserve"> </w:t>
      </w:r>
      <w:r w:rsidR="007C58CC" w:rsidRPr="00934FBC">
        <w:rPr>
          <w:rFonts w:ascii="Times New Roman" w:hAnsi="Times New Roman" w:cs="Times New Roman"/>
          <w:sz w:val="24"/>
          <w:szCs w:val="24"/>
        </w:rPr>
        <w:t>On windy afternoons, children from various ethnic groups would play and mingle together as one big family in the playground.</w:t>
      </w:r>
      <w:r w:rsidR="007C58CC">
        <w:rPr>
          <w:rFonts w:ascii="Times New Roman" w:hAnsi="Times New Roman" w:cs="Times New Roman"/>
          <w:sz w:val="24"/>
          <w:szCs w:val="24"/>
        </w:rPr>
        <w:t xml:space="preserve"> It is hope that this engaging mural will bring back </w:t>
      </w:r>
      <w:r w:rsidR="00A07EB5">
        <w:rPr>
          <w:rFonts w:ascii="Times New Roman" w:hAnsi="Times New Roman" w:cs="Times New Roman"/>
          <w:sz w:val="24"/>
          <w:szCs w:val="24"/>
        </w:rPr>
        <w:t xml:space="preserve">childhood memories for those visiting Air </w:t>
      </w:r>
      <w:proofErr w:type="spellStart"/>
      <w:r w:rsidR="00A07EB5">
        <w:rPr>
          <w:rFonts w:ascii="Times New Roman" w:hAnsi="Times New Roman" w:cs="Times New Roman"/>
          <w:sz w:val="24"/>
          <w:szCs w:val="24"/>
        </w:rPr>
        <w:t>Itam</w:t>
      </w:r>
      <w:proofErr w:type="spellEnd"/>
      <w:r w:rsidR="00A07EB5">
        <w:rPr>
          <w:rFonts w:ascii="Times New Roman" w:hAnsi="Times New Roman" w:cs="Times New Roman"/>
          <w:sz w:val="24"/>
          <w:szCs w:val="24"/>
        </w:rPr>
        <w:t xml:space="preserve">.  </w:t>
      </w:r>
    </w:p>
    <w:p w14:paraId="1AF275A3" w14:textId="77777777" w:rsidR="00AC3B29" w:rsidRDefault="00AC3B29" w:rsidP="00A07EB5">
      <w:pPr>
        <w:spacing w:line="480" w:lineRule="auto"/>
        <w:jc w:val="both"/>
        <w:rPr>
          <w:rFonts w:ascii="Times New Roman" w:hAnsi="Times New Roman" w:cs="Times New Roman"/>
          <w:sz w:val="24"/>
          <w:szCs w:val="24"/>
        </w:rPr>
      </w:pPr>
    </w:p>
    <w:p w14:paraId="6297A702" w14:textId="77777777" w:rsidR="00AC3B29" w:rsidRDefault="00AC3B29" w:rsidP="00AC3B29">
      <w:pPr>
        <w:spacing w:line="480" w:lineRule="auto"/>
        <w:jc w:val="center"/>
        <w:rPr>
          <w:rFonts w:ascii="Times New Roman" w:hAnsi="Times New Roman" w:cs="Times New Roman"/>
          <w:sz w:val="24"/>
          <w:szCs w:val="24"/>
        </w:rPr>
      </w:pPr>
      <w:r w:rsidRPr="00E86643">
        <w:rPr>
          <w:noProof/>
        </w:rPr>
        <w:lastRenderedPageBreak/>
        <w:drawing>
          <wp:inline distT="0" distB="0" distL="0" distR="0" wp14:anchorId="6A183662" wp14:editId="3DEB3FA5">
            <wp:extent cx="2639227" cy="351455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9205" cy="3527843"/>
                    </a:xfrm>
                    <a:prstGeom prst="rect">
                      <a:avLst/>
                    </a:prstGeom>
                    <a:noFill/>
                    <a:ln>
                      <a:noFill/>
                    </a:ln>
                  </pic:spPr>
                </pic:pic>
              </a:graphicData>
            </a:graphic>
          </wp:inline>
        </w:drawing>
      </w:r>
    </w:p>
    <w:p w14:paraId="0EBFE960" w14:textId="340BF9FC" w:rsidR="007C58CC" w:rsidRDefault="001C3441" w:rsidP="00AC3B29">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Khow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Zew</w:t>
      </w:r>
      <w:proofErr w:type="spellEnd"/>
      <w:r>
        <w:rPr>
          <w:rFonts w:ascii="Times New Roman" w:hAnsi="Times New Roman" w:cs="Times New Roman"/>
          <w:sz w:val="24"/>
          <w:szCs w:val="24"/>
        </w:rPr>
        <w:t xml:space="preserve"> Wey, popularly known as </w:t>
      </w:r>
      <w:proofErr w:type="spellStart"/>
      <w:r>
        <w:rPr>
          <w:rFonts w:ascii="Times New Roman" w:hAnsi="Times New Roman" w:cs="Times New Roman"/>
          <w:sz w:val="24"/>
          <w:szCs w:val="24"/>
        </w:rPr>
        <w:t>Bibichun</w:t>
      </w:r>
      <w:proofErr w:type="spellEnd"/>
      <w:r>
        <w:rPr>
          <w:rFonts w:ascii="Times New Roman" w:hAnsi="Times New Roman" w:cs="Times New Roman"/>
          <w:sz w:val="24"/>
          <w:szCs w:val="24"/>
        </w:rPr>
        <w:t xml:space="preserve">, created </w:t>
      </w:r>
      <w:proofErr w:type="spellStart"/>
      <w:r w:rsidR="00AC3B29" w:rsidRPr="00315E35">
        <w:rPr>
          <w:rFonts w:ascii="Times New Roman" w:hAnsi="Times New Roman" w:cs="Times New Roman"/>
          <w:i/>
          <w:iCs/>
          <w:sz w:val="24"/>
          <w:szCs w:val="24"/>
        </w:rPr>
        <w:t>Susu</w:t>
      </w:r>
      <w:proofErr w:type="spellEnd"/>
      <w:r w:rsidR="00AC3B29" w:rsidRPr="00315E35">
        <w:rPr>
          <w:rFonts w:ascii="Times New Roman" w:hAnsi="Times New Roman" w:cs="Times New Roman"/>
          <w:i/>
          <w:iCs/>
          <w:sz w:val="24"/>
          <w:szCs w:val="24"/>
        </w:rPr>
        <w:t xml:space="preserve"> Tarik</w:t>
      </w:r>
      <w:r w:rsidR="00AC3B29">
        <w:rPr>
          <w:rFonts w:ascii="Times New Roman" w:hAnsi="Times New Roman" w:cs="Times New Roman"/>
          <w:sz w:val="24"/>
          <w:szCs w:val="24"/>
        </w:rPr>
        <w:t xml:space="preserve"> (translated as ‘pulled milk’)</w:t>
      </w:r>
      <w:r>
        <w:rPr>
          <w:rFonts w:ascii="Times New Roman" w:hAnsi="Times New Roman" w:cs="Times New Roman"/>
          <w:sz w:val="24"/>
          <w:szCs w:val="24"/>
        </w:rPr>
        <w:t xml:space="preserve">. </w:t>
      </w:r>
      <w:proofErr w:type="spellStart"/>
      <w:r w:rsidR="00AC3B29">
        <w:rPr>
          <w:rFonts w:ascii="Times New Roman" w:hAnsi="Times New Roman" w:cs="Times New Roman"/>
          <w:sz w:val="24"/>
          <w:szCs w:val="24"/>
        </w:rPr>
        <w:t>Bibichun</w:t>
      </w:r>
      <w:proofErr w:type="spellEnd"/>
      <w:r w:rsidR="00AC3B29">
        <w:rPr>
          <w:rFonts w:ascii="Times New Roman" w:hAnsi="Times New Roman" w:cs="Times New Roman"/>
          <w:sz w:val="24"/>
          <w:szCs w:val="24"/>
        </w:rPr>
        <w:t xml:space="preserve"> enjoys reaching out to the community by presenting his </w:t>
      </w:r>
      <w:r w:rsidR="0086636B">
        <w:rPr>
          <w:rFonts w:ascii="Times New Roman" w:hAnsi="Times New Roman" w:cs="Times New Roman"/>
          <w:sz w:val="24"/>
          <w:szCs w:val="24"/>
        </w:rPr>
        <w:t>creations</w:t>
      </w:r>
      <w:r w:rsidR="00AC3B29">
        <w:rPr>
          <w:rFonts w:ascii="Times New Roman" w:hAnsi="Times New Roman" w:cs="Times New Roman"/>
          <w:sz w:val="24"/>
          <w:szCs w:val="24"/>
        </w:rPr>
        <w:t xml:space="preserve"> on public walls</w:t>
      </w:r>
      <w:r w:rsidR="0086636B">
        <w:rPr>
          <w:rFonts w:ascii="Times New Roman" w:hAnsi="Times New Roman" w:cs="Times New Roman"/>
          <w:sz w:val="24"/>
          <w:szCs w:val="24"/>
        </w:rPr>
        <w:t xml:space="preserve">. </w:t>
      </w:r>
      <w:r w:rsidR="00F02B1F" w:rsidRPr="00A15611">
        <w:rPr>
          <w:rFonts w:ascii="Times New Roman" w:hAnsi="Times New Roman" w:cs="Times New Roman"/>
          <w:sz w:val="24"/>
          <w:szCs w:val="24"/>
        </w:rPr>
        <w:t xml:space="preserve">Mr </w:t>
      </w:r>
      <w:proofErr w:type="spellStart"/>
      <w:r w:rsidR="00F02B1F" w:rsidRPr="00A15611">
        <w:rPr>
          <w:rFonts w:ascii="Times New Roman" w:hAnsi="Times New Roman" w:cs="Times New Roman"/>
          <w:sz w:val="24"/>
          <w:szCs w:val="24"/>
        </w:rPr>
        <w:t>Kathiravelu</w:t>
      </w:r>
      <w:proofErr w:type="spellEnd"/>
      <w:r w:rsidR="00A15611">
        <w:rPr>
          <w:rFonts w:ascii="Times New Roman" w:hAnsi="Times New Roman" w:cs="Times New Roman"/>
          <w:sz w:val="24"/>
          <w:szCs w:val="24"/>
        </w:rPr>
        <w:t xml:space="preserve">, depicted here in this mural, </w:t>
      </w:r>
      <w:r w:rsidR="00F02B1F" w:rsidRPr="00A15611">
        <w:rPr>
          <w:rFonts w:ascii="Times New Roman" w:hAnsi="Times New Roman" w:cs="Times New Roman"/>
          <w:sz w:val="24"/>
          <w:szCs w:val="24"/>
        </w:rPr>
        <w:t>began serving nutritious fresh pulled milk at the age of 20. Today, his iconic street stall 32 years</w:t>
      </w:r>
      <w:r w:rsidR="00A15611">
        <w:rPr>
          <w:rFonts w:ascii="Times New Roman" w:hAnsi="Times New Roman" w:cs="Times New Roman"/>
          <w:sz w:val="24"/>
          <w:szCs w:val="24"/>
        </w:rPr>
        <w:t xml:space="preserve"> on,</w:t>
      </w:r>
      <w:r w:rsidR="00F02B1F" w:rsidRPr="00A15611">
        <w:rPr>
          <w:rFonts w:ascii="Times New Roman" w:hAnsi="Times New Roman" w:cs="Times New Roman"/>
          <w:sz w:val="24"/>
          <w:szCs w:val="24"/>
        </w:rPr>
        <w:t xml:space="preserve"> continues to do so every evening.</w:t>
      </w:r>
      <w:r w:rsidR="00F02B1F">
        <w:rPr>
          <w:rFonts w:ascii="Times New Roman" w:hAnsi="Times New Roman" w:cs="Times New Roman"/>
          <w:sz w:val="24"/>
          <w:szCs w:val="24"/>
        </w:rPr>
        <w:t xml:space="preserve"> </w:t>
      </w:r>
      <w:r w:rsidR="00AC3B29" w:rsidRPr="00934FBC">
        <w:rPr>
          <w:rFonts w:ascii="Times New Roman" w:hAnsi="Times New Roman" w:cs="Times New Roman"/>
          <w:sz w:val="24"/>
          <w:szCs w:val="24"/>
        </w:rPr>
        <w:t xml:space="preserve">An addition of raw eggs is optional. </w:t>
      </w:r>
      <w:proofErr w:type="spellStart"/>
      <w:r w:rsidR="005A120A" w:rsidRPr="00934FBC">
        <w:rPr>
          <w:rFonts w:ascii="Times New Roman" w:hAnsi="Times New Roman" w:cs="Times New Roman"/>
          <w:sz w:val="24"/>
          <w:szCs w:val="24"/>
        </w:rPr>
        <w:t>Kathiravelu’s</w:t>
      </w:r>
      <w:proofErr w:type="spellEnd"/>
      <w:r w:rsidR="005A120A" w:rsidRPr="00934FBC">
        <w:rPr>
          <w:rFonts w:ascii="Times New Roman" w:hAnsi="Times New Roman" w:cs="Times New Roman"/>
          <w:sz w:val="24"/>
          <w:szCs w:val="24"/>
        </w:rPr>
        <w:t xml:space="preserve"> </w:t>
      </w:r>
      <w:r w:rsidR="00AC3B29" w:rsidRPr="00934FBC">
        <w:rPr>
          <w:rFonts w:ascii="Times New Roman" w:hAnsi="Times New Roman" w:cs="Times New Roman"/>
          <w:sz w:val="24"/>
          <w:szCs w:val="24"/>
        </w:rPr>
        <w:t xml:space="preserve">process of pulling the milk is </w:t>
      </w:r>
      <w:proofErr w:type="gramStart"/>
      <w:r w:rsidR="00AC3B29" w:rsidRPr="00934FBC">
        <w:rPr>
          <w:rFonts w:ascii="Times New Roman" w:hAnsi="Times New Roman" w:cs="Times New Roman"/>
          <w:sz w:val="24"/>
          <w:szCs w:val="24"/>
        </w:rPr>
        <w:t>definitely one</w:t>
      </w:r>
      <w:proofErr w:type="gramEnd"/>
      <w:r w:rsidR="00AC3B29" w:rsidRPr="00934FBC">
        <w:rPr>
          <w:rFonts w:ascii="Times New Roman" w:hAnsi="Times New Roman" w:cs="Times New Roman"/>
          <w:sz w:val="24"/>
          <w:szCs w:val="24"/>
        </w:rPr>
        <w:t xml:space="preserve"> of its kind, and thus, it is a must-try for food hunters. </w:t>
      </w:r>
      <w:r w:rsidR="007C58CC" w:rsidRPr="00934FBC">
        <w:rPr>
          <w:rFonts w:ascii="Times New Roman" w:hAnsi="Times New Roman" w:cs="Times New Roman"/>
          <w:sz w:val="24"/>
          <w:szCs w:val="24"/>
        </w:rPr>
        <w:t xml:space="preserve">To those who worry about communication issue, </w:t>
      </w:r>
      <w:r w:rsidR="005A120A" w:rsidRPr="00934FBC">
        <w:rPr>
          <w:rFonts w:ascii="Times New Roman" w:hAnsi="Times New Roman" w:cs="Times New Roman"/>
          <w:sz w:val="24"/>
          <w:szCs w:val="24"/>
        </w:rPr>
        <w:t xml:space="preserve">his </w:t>
      </w:r>
      <w:r w:rsidR="007C58CC" w:rsidRPr="00934FBC">
        <w:rPr>
          <w:rFonts w:ascii="Times New Roman" w:hAnsi="Times New Roman" w:cs="Times New Roman"/>
          <w:sz w:val="24"/>
          <w:szCs w:val="24"/>
        </w:rPr>
        <w:t xml:space="preserve">ability to speak fluent Hokkien, a commonly spoken dialect in Penang, will </w:t>
      </w:r>
      <w:proofErr w:type="gramStart"/>
      <w:r w:rsidR="007C58CC" w:rsidRPr="00934FBC">
        <w:rPr>
          <w:rFonts w:ascii="Times New Roman" w:hAnsi="Times New Roman" w:cs="Times New Roman"/>
          <w:sz w:val="24"/>
          <w:szCs w:val="24"/>
        </w:rPr>
        <w:t>definitely ease</w:t>
      </w:r>
      <w:proofErr w:type="gramEnd"/>
      <w:r w:rsidR="007C58CC" w:rsidRPr="00934FBC">
        <w:rPr>
          <w:rFonts w:ascii="Times New Roman" w:hAnsi="Times New Roman" w:cs="Times New Roman"/>
          <w:sz w:val="24"/>
          <w:szCs w:val="24"/>
        </w:rPr>
        <w:t xml:space="preserve"> </w:t>
      </w:r>
      <w:r w:rsidR="006C0C4C" w:rsidRPr="00934FBC">
        <w:rPr>
          <w:rFonts w:ascii="Times New Roman" w:hAnsi="Times New Roman" w:cs="Times New Roman"/>
          <w:sz w:val="24"/>
          <w:szCs w:val="24"/>
        </w:rPr>
        <w:t>their worries.</w:t>
      </w:r>
      <w:r w:rsidR="006C0C4C">
        <w:rPr>
          <w:rFonts w:ascii="Times New Roman" w:hAnsi="Times New Roman" w:cs="Times New Roman"/>
          <w:sz w:val="24"/>
          <w:szCs w:val="24"/>
        </w:rPr>
        <w:t xml:space="preserve"> </w:t>
      </w:r>
      <w:bookmarkStart w:id="0" w:name="_GoBack"/>
      <w:bookmarkEnd w:id="0"/>
    </w:p>
    <w:p w14:paraId="5ED88C15" w14:textId="77777777" w:rsidR="0086636B" w:rsidRDefault="0086636B" w:rsidP="00AC3B29">
      <w:pPr>
        <w:spacing w:line="480" w:lineRule="auto"/>
        <w:jc w:val="both"/>
        <w:rPr>
          <w:rFonts w:ascii="Times New Roman" w:hAnsi="Times New Roman" w:cs="Times New Roman"/>
          <w:sz w:val="24"/>
          <w:szCs w:val="24"/>
        </w:rPr>
      </w:pPr>
    </w:p>
    <w:p w14:paraId="3482EA74" w14:textId="77777777" w:rsidR="0086636B" w:rsidRDefault="0086636B" w:rsidP="00AC3B29">
      <w:pPr>
        <w:spacing w:line="480" w:lineRule="auto"/>
        <w:jc w:val="both"/>
        <w:rPr>
          <w:rFonts w:ascii="Times New Roman" w:hAnsi="Times New Roman" w:cs="Times New Roman"/>
          <w:sz w:val="24"/>
          <w:szCs w:val="24"/>
        </w:rPr>
      </w:pPr>
    </w:p>
    <w:p w14:paraId="1D694267" w14:textId="77777777" w:rsidR="00A07EB5" w:rsidRDefault="0086636B" w:rsidP="0086636B">
      <w:pPr>
        <w:jc w:val="center"/>
      </w:pPr>
      <w:r w:rsidRPr="00E86643">
        <w:rPr>
          <w:noProof/>
        </w:rPr>
        <w:lastRenderedPageBreak/>
        <w:drawing>
          <wp:inline distT="0" distB="0" distL="0" distR="0" wp14:anchorId="04F561F4" wp14:editId="54BB8C48">
            <wp:extent cx="4303102" cy="263401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1218" cy="2638985"/>
                    </a:xfrm>
                    <a:prstGeom prst="rect">
                      <a:avLst/>
                    </a:prstGeom>
                    <a:noFill/>
                    <a:ln>
                      <a:noFill/>
                    </a:ln>
                  </pic:spPr>
                </pic:pic>
              </a:graphicData>
            </a:graphic>
          </wp:inline>
        </w:drawing>
      </w:r>
    </w:p>
    <w:p w14:paraId="6A253039" w14:textId="52DE4A6F" w:rsidR="0086636B" w:rsidRDefault="0086636B" w:rsidP="0086636B">
      <w:pPr>
        <w:spacing w:line="480" w:lineRule="auto"/>
        <w:jc w:val="both"/>
        <w:rPr>
          <w:rFonts w:ascii="Times New Roman" w:hAnsi="Times New Roman" w:cs="Times New Roman"/>
          <w:sz w:val="24"/>
          <w:szCs w:val="24"/>
        </w:rPr>
      </w:pPr>
      <w:r w:rsidRPr="00315E35">
        <w:rPr>
          <w:rFonts w:ascii="Times New Roman" w:hAnsi="Times New Roman" w:cs="Times New Roman"/>
          <w:i/>
          <w:iCs/>
          <w:sz w:val="24"/>
          <w:szCs w:val="24"/>
        </w:rPr>
        <w:t xml:space="preserve">Curry </w:t>
      </w:r>
      <w:proofErr w:type="spellStart"/>
      <w:r w:rsidRPr="00315E35">
        <w:rPr>
          <w:rFonts w:ascii="Times New Roman" w:hAnsi="Times New Roman" w:cs="Times New Roman"/>
          <w:i/>
          <w:iCs/>
          <w:sz w:val="24"/>
          <w:szCs w:val="24"/>
        </w:rPr>
        <w:t>Mee</w:t>
      </w:r>
      <w:proofErr w:type="spellEnd"/>
      <w:r w:rsidRPr="00315E35">
        <w:rPr>
          <w:rFonts w:ascii="Times New Roman" w:hAnsi="Times New Roman" w:cs="Times New Roman"/>
          <w:i/>
          <w:iCs/>
          <w:sz w:val="24"/>
          <w:szCs w:val="24"/>
        </w:rPr>
        <w:t xml:space="preserve"> Ah Ma</w:t>
      </w:r>
      <w:r>
        <w:rPr>
          <w:rFonts w:ascii="Times New Roman" w:hAnsi="Times New Roman" w:cs="Times New Roman"/>
          <w:sz w:val="24"/>
          <w:szCs w:val="24"/>
        </w:rPr>
        <w:t xml:space="preserve"> </w:t>
      </w:r>
      <w:r w:rsidR="001C3441">
        <w:rPr>
          <w:rFonts w:ascii="Times New Roman" w:hAnsi="Times New Roman" w:cs="Times New Roman"/>
          <w:sz w:val="24"/>
          <w:szCs w:val="24"/>
        </w:rPr>
        <w:t>has been created</w:t>
      </w:r>
      <w:r>
        <w:rPr>
          <w:rFonts w:ascii="Times New Roman" w:hAnsi="Times New Roman" w:cs="Times New Roman"/>
          <w:sz w:val="24"/>
          <w:szCs w:val="24"/>
        </w:rPr>
        <w:t xml:space="preserve"> by Leonard Siaw from Sarawak. Leonard is a self-taught mural artist, specialising in painting human figures, animals, and portraits. These two famous Siamese sisters, curry noodle hawkers, are 87-year old Madam Lim </w:t>
      </w:r>
      <w:proofErr w:type="spellStart"/>
      <w:r>
        <w:rPr>
          <w:rFonts w:ascii="Times New Roman" w:hAnsi="Times New Roman" w:cs="Times New Roman"/>
          <w:sz w:val="24"/>
          <w:szCs w:val="24"/>
        </w:rPr>
        <w:t>Kooi</w:t>
      </w:r>
      <w:proofErr w:type="spellEnd"/>
      <w:r>
        <w:rPr>
          <w:rFonts w:ascii="Times New Roman" w:hAnsi="Times New Roman" w:cs="Times New Roman"/>
          <w:sz w:val="24"/>
          <w:szCs w:val="24"/>
        </w:rPr>
        <w:t xml:space="preserve"> Lye (left) and 89-year old Madam Lim </w:t>
      </w:r>
      <w:proofErr w:type="spellStart"/>
      <w:r>
        <w:rPr>
          <w:rFonts w:ascii="Times New Roman" w:hAnsi="Times New Roman" w:cs="Times New Roman"/>
          <w:sz w:val="24"/>
          <w:szCs w:val="24"/>
        </w:rPr>
        <w:t>Kooi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Heang</w:t>
      </w:r>
      <w:proofErr w:type="spellEnd"/>
      <w:r>
        <w:rPr>
          <w:rFonts w:ascii="Times New Roman" w:hAnsi="Times New Roman" w:cs="Times New Roman"/>
          <w:sz w:val="24"/>
          <w:szCs w:val="24"/>
        </w:rPr>
        <w:t xml:space="preserve"> (right)</w:t>
      </w:r>
      <w:r w:rsidR="001C3441">
        <w:rPr>
          <w:rFonts w:ascii="Times New Roman" w:hAnsi="Times New Roman" w:cs="Times New Roman"/>
          <w:sz w:val="24"/>
          <w:szCs w:val="24"/>
        </w:rPr>
        <w:t>. Both sisters</w:t>
      </w:r>
      <w:r>
        <w:rPr>
          <w:rFonts w:ascii="Times New Roman" w:hAnsi="Times New Roman" w:cs="Times New Roman"/>
          <w:sz w:val="24"/>
          <w:szCs w:val="24"/>
        </w:rPr>
        <w:t xml:space="preserve"> </w:t>
      </w:r>
      <w:r w:rsidR="001C3441">
        <w:rPr>
          <w:rFonts w:ascii="Times New Roman" w:hAnsi="Times New Roman" w:cs="Times New Roman"/>
          <w:sz w:val="24"/>
          <w:szCs w:val="24"/>
        </w:rPr>
        <w:t xml:space="preserve">are </w:t>
      </w:r>
      <w:r>
        <w:rPr>
          <w:rFonts w:ascii="Times New Roman" w:hAnsi="Times New Roman" w:cs="Times New Roman"/>
          <w:sz w:val="24"/>
          <w:szCs w:val="24"/>
        </w:rPr>
        <w:t xml:space="preserve">widely known among Penangites. Migrating from Thailand, </w:t>
      </w:r>
      <w:r w:rsidR="001C3441">
        <w:rPr>
          <w:rFonts w:ascii="Times New Roman" w:hAnsi="Times New Roman" w:cs="Times New Roman"/>
          <w:sz w:val="24"/>
          <w:szCs w:val="24"/>
        </w:rPr>
        <w:t>the sisters</w:t>
      </w:r>
      <w:r>
        <w:rPr>
          <w:rFonts w:ascii="Times New Roman" w:hAnsi="Times New Roman" w:cs="Times New Roman"/>
          <w:sz w:val="24"/>
          <w:szCs w:val="24"/>
        </w:rPr>
        <w:t xml:space="preserve"> assisted their mother at her curry noodle stall after their father passed away. The first bowl of curry noodles was sold at 5 cents. After World War II, the sisters continued operating the stall every day for seven decades. Their authentic Siamese recipe of noodles served in rich, fragrant curry-flavoured soup has long captivated the taste buds of many. Neither sisters ever married, but they are living happily with their godchild’s family. This mural reflects the Siamese sisters’ hardship of life where they persistently served the community over the years to earn a living.</w:t>
      </w:r>
    </w:p>
    <w:p w14:paraId="2FB7ED80" w14:textId="77777777" w:rsidR="0086636B" w:rsidRDefault="0086636B" w:rsidP="0086636B">
      <w:pPr>
        <w:spacing w:line="480" w:lineRule="auto"/>
        <w:jc w:val="both"/>
        <w:rPr>
          <w:rFonts w:ascii="Times New Roman" w:hAnsi="Times New Roman" w:cs="Times New Roman"/>
          <w:sz w:val="24"/>
          <w:szCs w:val="24"/>
        </w:rPr>
      </w:pPr>
    </w:p>
    <w:p w14:paraId="3E1F0577" w14:textId="77777777" w:rsidR="0086636B" w:rsidRDefault="0086636B" w:rsidP="0086636B">
      <w:pPr>
        <w:spacing w:line="480" w:lineRule="auto"/>
        <w:jc w:val="center"/>
        <w:rPr>
          <w:rFonts w:ascii="Times New Roman" w:hAnsi="Times New Roman" w:cs="Times New Roman"/>
          <w:sz w:val="24"/>
          <w:szCs w:val="24"/>
        </w:rPr>
      </w:pPr>
      <w:r w:rsidRPr="00E86643">
        <w:rPr>
          <w:noProof/>
        </w:rPr>
        <w:lastRenderedPageBreak/>
        <w:drawing>
          <wp:inline distT="0" distB="0" distL="0" distR="0" wp14:anchorId="3A017A4D" wp14:editId="65BDB523">
            <wp:extent cx="3452884" cy="4608181"/>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6878" cy="4613512"/>
                    </a:xfrm>
                    <a:prstGeom prst="rect">
                      <a:avLst/>
                    </a:prstGeom>
                    <a:noFill/>
                    <a:ln>
                      <a:noFill/>
                    </a:ln>
                  </pic:spPr>
                </pic:pic>
              </a:graphicData>
            </a:graphic>
          </wp:inline>
        </w:drawing>
      </w:r>
    </w:p>
    <w:p w14:paraId="47218863" w14:textId="760C0671" w:rsidR="0086636B" w:rsidRDefault="0086636B" w:rsidP="0086636B">
      <w:pPr>
        <w:spacing w:line="480" w:lineRule="auto"/>
        <w:jc w:val="both"/>
        <w:rPr>
          <w:rFonts w:ascii="Times New Roman" w:hAnsi="Times New Roman" w:cs="Times New Roman"/>
          <w:sz w:val="24"/>
          <w:szCs w:val="24"/>
        </w:rPr>
      </w:pPr>
      <w:r w:rsidRPr="00411911">
        <w:rPr>
          <w:rFonts w:ascii="Times New Roman" w:hAnsi="Times New Roman" w:cs="Times New Roman"/>
          <w:i/>
          <w:iCs/>
          <w:sz w:val="24"/>
          <w:szCs w:val="24"/>
        </w:rPr>
        <w:t>Laksa</w:t>
      </w:r>
      <w:r>
        <w:rPr>
          <w:rFonts w:ascii="Times New Roman" w:hAnsi="Times New Roman" w:cs="Times New Roman"/>
          <w:sz w:val="24"/>
          <w:szCs w:val="24"/>
        </w:rPr>
        <w:t xml:space="preserve"> </w:t>
      </w:r>
      <w:r w:rsidR="001C3441">
        <w:rPr>
          <w:rFonts w:ascii="Times New Roman" w:hAnsi="Times New Roman" w:cs="Times New Roman"/>
          <w:sz w:val="24"/>
          <w:szCs w:val="24"/>
        </w:rPr>
        <w:t>has been created</w:t>
      </w:r>
      <w:r>
        <w:rPr>
          <w:rFonts w:ascii="Times New Roman" w:hAnsi="Times New Roman" w:cs="Times New Roman"/>
          <w:sz w:val="24"/>
          <w:szCs w:val="24"/>
        </w:rPr>
        <w:t xml:space="preserve"> by Dana Ng, who enjoys integrating fun characters and food culture into her art. Laksa is thick wheat noodles served in spicy fish-based sour broth. It is popular among the locals and Air </w:t>
      </w:r>
      <w:proofErr w:type="spellStart"/>
      <w:r>
        <w:rPr>
          <w:rFonts w:ascii="Times New Roman" w:hAnsi="Times New Roman" w:cs="Times New Roman"/>
          <w:sz w:val="24"/>
          <w:szCs w:val="24"/>
        </w:rPr>
        <w:t>Itam</w:t>
      </w:r>
      <w:proofErr w:type="spellEnd"/>
      <w:r>
        <w:rPr>
          <w:rFonts w:ascii="Times New Roman" w:hAnsi="Times New Roman" w:cs="Times New Roman"/>
          <w:sz w:val="24"/>
          <w:szCs w:val="24"/>
        </w:rPr>
        <w:t xml:space="preserve"> is home to two long-established Laksa stalls. </w:t>
      </w:r>
      <w:r w:rsidR="001C3441">
        <w:rPr>
          <w:rFonts w:ascii="Times New Roman" w:hAnsi="Times New Roman" w:cs="Times New Roman"/>
          <w:sz w:val="24"/>
          <w:szCs w:val="24"/>
        </w:rPr>
        <w:t>The o</w:t>
      </w:r>
      <w:r>
        <w:rPr>
          <w:rFonts w:ascii="Times New Roman" w:hAnsi="Times New Roman" w:cs="Times New Roman"/>
          <w:sz w:val="24"/>
          <w:szCs w:val="24"/>
        </w:rPr>
        <w:t xml:space="preserve">ne in the market is run by </w:t>
      </w:r>
      <w:r w:rsidR="006C0C4C" w:rsidRPr="00A21AB0">
        <w:rPr>
          <w:rFonts w:ascii="Times New Roman" w:hAnsi="Times New Roman" w:cs="Times New Roman"/>
          <w:sz w:val="24"/>
          <w:szCs w:val="24"/>
        </w:rPr>
        <w:t>a brother, deaf from birth, and assisted by his sister,</w:t>
      </w:r>
      <w:r w:rsidR="006C0C4C">
        <w:rPr>
          <w:rFonts w:ascii="Times New Roman" w:hAnsi="Times New Roman" w:cs="Times New Roman"/>
          <w:sz w:val="24"/>
          <w:szCs w:val="24"/>
        </w:rPr>
        <w:t xml:space="preserve"> while </w:t>
      </w:r>
      <w:r>
        <w:rPr>
          <w:rFonts w:ascii="Times New Roman" w:hAnsi="Times New Roman" w:cs="Times New Roman"/>
          <w:sz w:val="24"/>
          <w:szCs w:val="24"/>
        </w:rPr>
        <w:t xml:space="preserve">the one opposite the market is a family business run over generations since 1955. This pop culture mural serves as a memoir of the beloved dish that is also an icon of Air </w:t>
      </w:r>
      <w:proofErr w:type="spellStart"/>
      <w:r>
        <w:rPr>
          <w:rFonts w:ascii="Times New Roman" w:hAnsi="Times New Roman" w:cs="Times New Roman"/>
          <w:sz w:val="24"/>
          <w:szCs w:val="24"/>
        </w:rPr>
        <w:t>Itam</w:t>
      </w:r>
      <w:proofErr w:type="spellEnd"/>
      <w:r>
        <w:rPr>
          <w:rFonts w:ascii="Times New Roman" w:hAnsi="Times New Roman" w:cs="Times New Roman"/>
          <w:sz w:val="24"/>
          <w:szCs w:val="24"/>
        </w:rPr>
        <w:t xml:space="preserve">. </w:t>
      </w:r>
    </w:p>
    <w:p w14:paraId="6C7A15DA" w14:textId="77777777" w:rsidR="0086636B" w:rsidRDefault="0086636B" w:rsidP="0086636B">
      <w:pPr>
        <w:spacing w:line="480" w:lineRule="auto"/>
        <w:jc w:val="both"/>
        <w:rPr>
          <w:rFonts w:ascii="Times New Roman" w:hAnsi="Times New Roman" w:cs="Times New Roman"/>
          <w:sz w:val="24"/>
          <w:szCs w:val="24"/>
        </w:rPr>
      </w:pPr>
    </w:p>
    <w:p w14:paraId="22A54EDF" w14:textId="77777777" w:rsidR="0086636B" w:rsidRDefault="0086636B" w:rsidP="0086636B">
      <w:pPr>
        <w:spacing w:line="480" w:lineRule="auto"/>
        <w:jc w:val="center"/>
        <w:rPr>
          <w:rFonts w:ascii="Times New Roman" w:hAnsi="Times New Roman" w:cs="Times New Roman"/>
          <w:sz w:val="24"/>
          <w:szCs w:val="24"/>
        </w:rPr>
      </w:pPr>
      <w:r w:rsidRPr="00E86643">
        <w:rPr>
          <w:noProof/>
        </w:rPr>
        <w:lastRenderedPageBreak/>
        <w:drawing>
          <wp:inline distT="0" distB="0" distL="0" distR="0" wp14:anchorId="39DADF66" wp14:editId="1CB9242C">
            <wp:extent cx="4299045" cy="211518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t="11465" r="3052" b="25062"/>
                    <a:stretch/>
                  </pic:blipFill>
                  <pic:spPr bwMode="auto">
                    <a:xfrm>
                      <a:off x="0" y="0"/>
                      <a:ext cx="4303565" cy="2117409"/>
                    </a:xfrm>
                    <a:prstGeom prst="rect">
                      <a:avLst/>
                    </a:prstGeom>
                    <a:noFill/>
                    <a:ln>
                      <a:noFill/>
                    </a:ln>
                    <a:extLst>
                      <a:ext uri="{53640926-AAD7-44D8-BBD7-CCE9431645EC}">
                        <a14:shadowObscured xmlns:a14="http://schemas.microsoft.com/office/drawing/2010/main"/>
                      </a:ext>
                    </a:extLst>
                  </pic:spPr>
                </pic:pic>
              </a:graphicData>
            </a:graphic>
          </wp:inline>
        </w:drawing>
      </w:r>
    </w:p>
    <w:p w14:paraId="515685B0" w14:textId="37C17A26" w:rsidR="00386BDE" w:rsidRDefault="001C3441" w:rsidP="0086636B">
      <w:pPr>
        <w:spacing w:line="480" w:lineRule="auto"/>
        <w:jc w:val="both"/>
        <w:rPr>
          <w:rFonts w:ascii="Times New Roman" w:hAnsi="Times New Roman" w:cs="Times New Roman"/>
          <w:sz w:val="24"/>
          <w:szCs w:val="24"/>
        </w:rPr>
      </w:pPr>
      <w:r w:rsidRPr="00A21AB0">
        <w:rPr>
          <w:rFonts w:ascii="Times New Roman" w:hAnsi="Times New Roman" w:cs="Times New Roman"/>
          <w:sz w:val="24"/>
          <w:szCs w:val="24"/>
        </w:rPr>
        <w:t>Dana Ng also created</w:t>
      </w:r>
      <w:r w:rsidRPr="00A21AB0">
        <w:rPr>
          <w:rFonts w:ascii="Times New Roman" w:hAnsi="Times New Roman" w:cs="Times New Roman"/>
          <w:i/>
          <w:iCs/>
          <w:sz w:val="24"/>
          <w:szCs w:val="24"/>
        </w:rPr>
        <w:t xml:space="preserve"> </w:t>
      </w:r>
      <w:r w:rsidR="006C0C4C" w:rsidRPr="00A21AB0">
        <w:rPr>
          <w:rFonts w:ascii="Times New Roman" w:hAnsi="Times New Roman" w:cs="Times New Roman"/>
          <w:i/>
          <w:iCs/>
          <w:sz w:val="24"/>
          <w:szCs w:val="24"/>
        </w:rPr>
        <w:t xml:space="preserve">Trendiness! </w:t>
      </w:r>
      <w:r w:rsidR="0086636B" w:rsidRPr="00A21AB0">
        <w:rPr>
          <w:rFonts w:ascii="Times New Roman" w:hAnsi="Times New Roman" w:cs="Times New Roman"/>
          <w:sz w:val="24"/>
          <w:szCs w:val="24"/>
        </w:rPr>
        <w:t xml:space="preserve">Pop cultural murals aim to be witty yet </w:t>
      </w:r>
      <w:r w:rsidRPr="00A21AB0">
        <w:rPr>
          <w:rFonts w:ascii="Times New Roman" w:hAnsi="Times New Roman" w:cs="Times New Roman"/>
          <w:sz w:val="24"/>
          <w:szCs w:val="24"/>
        </w:rPr>
        <w:t>thought provoking</w:t>
      </w:r>
      <w:r w:rsidR="0086636B" w:rsidRPr="00A21AB0">
        <w:rPr>
          <w:rFonts w:ascii="Times New Roman" w:hAnsi="Times New Roman" w:cs="Times New Roman"/>
          <w:sz w:val="24"/>
          <w:szCs w:val="24"/>
        </w:rPr>
        <w:t xml:space="preserve">, as demonstrated in </w:t>
      </w:r>
      <w:r w:rsidR="006C0C4C" w:rsidRPr="00A21AB0">
        <w:rPr>
          <w:rFonts w:ascii="Times New Roman" w:hAnsi="Times New Roman" w:cs="Times New Roman"/>
          <w:i/>
          <w:iCs/>
          <w:sz w:val="24"/>
          <w:szCs w:val="24"/>
        </w:rPr>
        <w:t>Trendiness!</w:t>
      </w:r>
      <w:r w:rsidR="00A21AB0">
        <w:rPr>
          <w:rFonts w:ascii="Times New Roman" w:hAnsi="Times New Roman" w:cs="Times New Roman"/>
          <w:i/>
          <w:iCs/>
          <w:sz w:val="24"/>
          <w:szCs w:val="24"/>
        </w:rPr>
        <w:t xml:space="preserve"> </w:t>
      </w:r>
      <w:r w:rsidR="00A21AB0">
        <w:rPr>
          <w:rFonts w:ascii="Times New Roman" w:hAnsi="Times New Roman" w:cs="Times New Roman"/>
          <w:sz w:val="24"/>
          <w:szCs w:val="24"/>
        </w:rPr>
        <w:t>P</w:t>
      </w:r>
      <w:r w:rsidR="006C0C4C" w:rsidRPr="00A21AB0">
        <w:rPr>
          <w:rFonts w:ascii="Times New Roman" w:hAnsi="Times New Roman" w:cs="Times New Roman"/>
          <w:sz w:val="24"/>
          <w:szCs w:val="24"/>
        </w:rPr>
        <w:t>opular</w:t>
      </w:r>
      <w:r w:rsidR="00A21AB0">
        <w:rPr>
          <w:rFonts w:ascii="Times New Roman" w:hAnsi="Times New Roman" w:cs="Times New Roman"/>
          <w:sz w:val="24"/>
          <w:szCs w:val="24"/>
        </w:rPr>
        <w:t xml:space="preserve"> </w:t>
      </w:r>
      <w:r w:rsidR="006C0C4C" w:rsidRPr="00A21AB0">
        <w:rPr>
          <w:rFonts w:ascii="Times New Roman" w:hAnsi="Times New Roman" w:cs="Times New Roman"/>
          <w:sz w:val="24"/>
          <w:szCs w:val="24"/>
        </w:rPr>
        <w:t xml:space="preserve">activities for </w:t>
      </w:r>
      <w:r w:rsidR="00386BDE" w:rsidRPr="00A21AB0">
        <w:rPr>
          <w:rFonts w:ascii="Times New Roman" w:hAnsi="Times New Roman" w:cs="Times New Roman"/>
          <w:sz w:val="24"/>
          <w:szCs w:val="24"/>
        </w:rPr>
        <w:t xml:space="preserve">today’s </w:t>
      </w:r>
      <w:r w:rsidR="006C0C4C" w:rsidRPr="00A21AB0">
        <w:rPr>
          <w:rFonts w:ascii="Times New Roman" w:hAnsi="Times New Roman" w:cs="Times New Roman"/>
          <w:sz w:val="24"/>
          <w:szCs w:val="24"/>
        </w:rPr>
        <w:t xml:space="preserve">young people </w:t>
      </w:r>
      <w:r w:rsidR="00A21AB0">
        <w:rPr>
          <w:rFonts w:ascii="Times New Roman" w:hAnsi="Times New Roman" w:cs="Times New Roman"/>
          <w:sz w:val="24"/>
          <w:szCs w:val="24"/>
        </w:rPr>
        <w:t>are</w:t>
      </w:r>
      <w:r w:rsidR="006C0C4C" w:rsidRPr="00A21AB0">
        <w:rPr>
          <w:rFonts w:ascii="Times New Roman" w:hAnsi="Times New Roman" w:cs="Times New Roman"/>
          <w:sz w:val="24"/>
          <w:szCs w:val="24"/>
        </w:rPr>
        <w:t xml:space="preserve"> spending time on social media, enjoying Japanese, Korean, and Western cuisine, and taking selfie</w:t>
      </w:r>
      <w:r w:rsidR="00386BDE" w:rsidRPr="00A21AB0">
        <w:rPr>
          <w:rFonts w:ascii="Times New Roman" w:hAnsi="Times New Roman" w:cs="Times New Roman"/>
          <w:sz w:val="24"/>
          <w:szCs w:val="24"/>
        </w:rPr>
        <w:t>s</w:t>
      </w:r>
      <w:r w:rsidR="006C0C4C" w:rsidRPr="00A21AB0">
        <w:rPr>
          <w:rFonts w:ascii="Times New Roman" w:hAnsi="Times New Roman" w:cs="Times New Roman"/>
          <w:sz w:val="24"/>
          <w:szCs w:val="24"/>
        </w:rPr>
        <w:t xml:space="preserve"> with friends. </w:t>
      </w:r>
      <w:r w:rsidR="00386BDE" w:rsidRPr="00A21AB0">
        <w:rPr>
          <w:rFonts w:ascii="Times New Roman" w:hAnsi="Times New Roman" w:cs="Times New Roman"/>
          <w:sz w:val="24"/>
          <w:szCs w:val="24"/>
        </w:rPr>
        <w:t xml:space="preserve">This mural captures such activities – </w:t>
      </w:r>
      <w:r w:rsidR="006C0C4C" w:rsidRPr="00A21AB0">
        <w:rPr>
          <w:rFonts w:ascii="Times New Roman" w:hAnsi="Times New Roman" w:cs="Times New Roman"/>
          <w:sz w:val="24"/>
          <w:szCs w:val="24"/>
        </w:rPr>
        <w:t>Goku, an anime male</w:t>
      </w:r>
      <w:r w:rsidR="00386BDE" w:rsidRPr="00A21AB0">
        <w:rPr>
          <w:rFonts w:ascii="Times New Roman" w:hAnsi="Times New Roman" w:cs="Times New Roman"/>
          <w:sz w:val="24"/>
          <w:szCs w:val="24"/>
        </w:rPr>
        <w:t xml:space="preserve"> character,</w:t>
      </w:r>
      <w:r w:rsidR="006C0C4C" w:rsidRPr="00A21AB0">
        <w:rPr>
          <w:rFonts w:ascii="Times New Roman" w:hAnsi="Times New Roman" w:cs="Times New Roman"/>
          <w:sz w:val="24"/>
          <w:szCs w:val="24"/>
        </w:rPr>
        <w:t xml:space="preserve"> is seen showing off his huge</w:t>
      </w:r>
      <w:r w:rsidR="00BE4248" w:rsidRPr="00A21AB0">
        <w:rPr>
          <w:rFonts w:ascii="Times New Roman" w:hAnsi="Times New Roman" w:cs="Times New Roman"/>
          <w:sz w:val="24"/>
          <w:szCs w:val="24"/>
        </w:rPr>
        <w:t xml:space="preserve">, delicious, </w:t>
      </w:r>
      <w:r w:rsidR="00386BDE" w:rsidRPr="00A21AB0">
        <w:rPr>
          <w:rFonts w:ascii="Times New Roman" w:hAnsi="Times New Roman" w:cs="Times New Roman"/>
          <w:sz w:val="24"/>
          <w:szCs w:val="24"/>
        </w:rPr>
        <w:t>3D tuna sushi</w:t>
      </w:r>
      <w:r w:rsidR="00BE4248" w:rsidRPr="00A21AB0">
        <w:rPr>
          <w:rFonts w:ascii="Times New Roman" w:hAnsi="Times New Roman" w:cs="Times New Roman"/>
          <w:sz w:val="24"/>
          <w:szCs w:val="24"/>
        </w:rPr>
        <w:t>,</w:t>
      </w:r>
      <w:r w:rsidR="00386BDE" w:rsidRPr="00A21AB0">
        <w:rPr>
          <w:rFonts w:ascii="Times New Roman" w:hAnsi="Times New Roman" w:cs="Times New Roman"/>
          <w:sz w:val="24"/>
          <w:szCs w:val="24"/>
        </w:rPr>
        <w:t xml:space="preserve"> </w:t>
      </w:r>
      <w:r w:rsidR="002D4F45">
        <w:rPr>
          <w:rFonts w:ascii="Times New Roman" w:hAnsi="Times New Roman" w:cs="Times New Roman"/>
          <w:sz w:val="24"/>
          <w:szCs w:val="24"/>
        </w:rPr>
        <w:t>while</w:t>
      </w:r>
      <w:r w:rsidR="00386BDE" w:rsidRPr="00A21AB0">
        <w:rPr>
          <w:rFonts w:ascii="Times New Roman" w:hAnsi="Times New Roman" w:cs="Times New Roman"/>
          <w:sz w:val="24"/>
          <w:szCs w:val="24"/>
        </w:rPr>
        <w:t xml:space="preserve"> Pikachu, the most well-known species of Pokémon, is </w:t>
      </w:r>
      <w:r w:rsidR="008941B4" w:rsidRPr="00A21AB0">
        <w:rPr>
          <w:rFonts w:ascii="Times New Roman" w:hAnsi="Times New Roman" w:cs="Times New Roman"/>
          <w:sz w:val="24"/>
          <w:szCs w:val="24"/>
        </w:rPr>
        <w:t>performing</w:t>
      </w:r>
      <w:r w:rsidR="00386BDE" w:rsidRPr="00A21AB0">
        <w:rPr>
          <w:rFonts w:ascii="Times New Roman" w:hAnsi="Times New Roman" w:cs="Times New Roman"/>
          <w:sz w:val="24"/>
          <w:szCs w:val="24"/>
        </w:rPr>
        <w:t xml:space="preserve"> a selfie with his camera phone attached to a selfie stick. This piece of ‘trendy’ creation is hoped to bring some</w:t>
      </w:r>
      <w:r w:rsidR="00A21AB0">
        <w:rPr>
          <w:rFonts w:ascii="Times New Roman" w:hAnsi="Times New Roman" w:cs="Times New Roman"/>
          <w:sz w:val="24"/>
          <w:szCs w:val="24"/>
        </w:rPr>
        <w:t xml:space="preserve">thing </w:t>
      </w:r>
      <w:r w:rsidR="00D72CD5">
        <w:rPr>
          <w:rFonts w:ascii="Times New Roman" w:hAnsi="Times New Roman" w:cs="Times New Roman"/>
          <w:sz w:val="24"/>
          <w:szCs w:val="24"/>
        </w:rPr>
        <w:t xml:space="preserve">to which </w:t>
      </w:r>
      <w:r w:rsidR="00A21AB0">
        <w:rPr>
          <w:rFonts w:ascii="Times New Roman" w:hAnsi="Times New Roman" w:cs="Times New Roman"/>
          <w:sz w:val="24"/>
          <w:szCs w:val="24"/>
        </w:rPr>
        <w:t>the yo</w:t>
      </w:r>
      <w:r w:rsidR="00386BDE" w:rsidRPr="00A21AB0">
        <w:rPr>
          <w:rFonts w:ascii="Times New Roman" w:hAnsi="Times New Roman" w:cs="Times New Roman"/>
          <w:sz w:val="24"/>
          <w:szCs w:val="24"/>
        </w:rPr>
        <w:t xml:space="preserve">ung ones visiting Air </w:t>
      </w:r>
      <w:proofErr w:type="spellStart"/>
      <w:r w:rsidR="00386BDE" w:rsidRPr="00A21AB0">
        <w:rPr>
          <w:rFonts w:ascii="Times New Roman" w:hAnsi="Times New Roman" w:cs="Times New Roman"/>
          <w:sz w:val="24"/>
          <w:szCs w:val="24"/>
        </w:rPr>
        <w:t>Itam</w:t>
      </w:r>
      <w:proofErr w:type="spellEnd"/>
      <w:r w:rsidR="00A21AB0">
        <w:rPr>
          <w:rFonts w:ascii="Times New Roman" w:hAnsi="Times New Roman" w:cs="Times New Roman"/>
          <w:sz w:val="24"/>
          <w:szCs w:val="24"/>
        </w:rPr>
        <w:t xml:space="preserve"> </w:t>
      </w:r>
      <w:r w:rsidR="00D72CD5">
        <w:rPr>
          <w:rFonts w:ascii="Times New Roman" w:hAnsi="Times New Roman" w:cs="Times New Roman"/>
          <w:sz w:val="24"/>
          <w:szCs w:val="24"/>
        </w:rPr>
        <w:t xml:space="preserve">can </w:t>
      </w:r>
      <w:r w:rsidR="00A21AB0">
        <w:rPr>
          <w:rFonts w:ascii="Times New Roman" w:hAnsi="Times New Roman" w:cs="Times New Roman"/>
          <w:sz w:val="24"/>
          <w:szCs w:val="24"/>
        </w:rPr>
        <w:t xml:space="preserve">relate. </w:t>
      </w:r>
    </w:p>
    <w:p w14:paraId="48327D5A" w14:textId="77777777" w:rsidR="0086636B" w:rsidRDefault="0086636B" w:rsidP="0086636B">
      <w:pPr>
        <w:jc w:val="center"/>
      </w:pPr>
    </w:p>
    <w:sectPr w:rsidR="008663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07EB5"/>
    <w:rsid w:val="0006047C"/>
    <w:rsid w:val="001C3441"/>
    <w:rsid w:val="002D4F45"/>
    <w:rsid w:val="0031255B"/>
    <w:rsid w:val="003411DD"/>
    <w:rsid w:val="00386BDE"/>
    <w:rsid w:val="004326E3"/>
    <w:rsid w:val="005A120A"/>
    <w:rsid w:val="006C0C4C"/>
    <w:rsid w:val="007C58CC"/>
    <w:rsid w:val="0086636B"/>
    <w:rsid w:val="008847EA"/>
    <w:rsid w:val="008941B4"/>
    <w:rsid w:val="00934FBC"/>
    <w:rsid w:val="00A07EB5"/>
    <w:rsid w:val="00A15611"/>
    <w:rsid w:val="00A21AB0"/>
    <w:rsid w:val="00A740AD"/>
    <w:rsid w:val="00AC3B29"/>
    <w:rsid w:val="00AF1A65"/>
    <w:rsid w:val="00B266D1"/>
    <w:rsid w:val="00BE4248"/>
    <w:rsid w:val="00CE14A5"/>
    <w:rsid w:val="00D72CD5"/>
    <w:rsid w:val="00E52BC7"/>
    <w:rsid w:val="00F02B1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DB30"/>
  <w15:chartTrackingRefBased/>
  <w15:docId w15:val="{18CCFC14-AA18-4FC3-9A25-EC8C0837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Ong</dc:creator>
  <cp:keywords/>
  <dc:description/>
  <cp:lastModifiedBy>Teresa Ong</cp:lastModifiedBy>
  <cp:revision>3</cp:revision>
  <dcterms:created xsi:type="dcterms:W3CDTF">2021-03-04T12:59:00Z</dcterms:created>
  <dcterms:modified xsi:type="dcterms:W3CDTF">2021-03-05T02:50:00Z</dcterms:modified>
</cp:coreProperties>
</file>