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2B9AA" w14:textId="77777777" w:rsidR="00B27B3F" w:rsidRDefault="00B27B3F">
      <w:pPr>
        <w:tabs>
          <w:tab w:val="left" w:pos="360"/>
          <w:tab w:val="left" w:pos="720"/>
        </w:tabs>
        <w:jc w:val="both"/>
        <w:rPr>
          <w:rFonts w:ascii="Calibri" w:hAnsi="Calibri" w:cs="Calibri"/>
          <w:b/>
          <w:lang w:eastAsia="zh-CN"/>
        </w:rPr>
      </w:pPr>
    </w:p>
    <w:p w14:paraId="00C98FDE" w14:textId="77777777" w:rsidR="00B27B3F" w:rsidRDefault="001B120B">
      <w:pPr>
        <w:tabs>
          <w:tab w:val="left" w:pos="360"/>
          <w:tab w:val="left" w:pos="720"/>
        </w:tabs>
        <w:jc w:val="both"/>
        <w:rPr>
          <w:rFonts w:ascii="Calibri" w:eastAsiaTheme="minorHAnsi" w:hAnsi="Calibri" w:cs="Calibri"/>
          <w:i/>
          <w:sz w:val="20"/>
          <w:szCs w:val="20"/>
          <w:lang w:val="en-GB"/>
        </w:rPr>
      </w:pPr>
      <w:r>
        <w:rPr>
          <w:rFonts w:ascii="Calibri" w:hAnsi="Calibri" w:cs="Calibri"/>
          <w:b/>
          <w:lang w:eastAsia="zh-CN"/>
        </w:rPr>
        <w:t xml:space="preserve">3.  Communications </w:t>
      </w:r>
      <w:r>
        <w:rPr>
          <w:rFonts w:ascii="Calibri" w:eastAsiaTheme="minorHAnsi" w:hAnsi="Calibri" w:cs="Calibri"/>
          <w:sz w:val="20"/>
          <w:szCs w:val="20"/>
          <w:lang w:val="en-GB"/>
        </w:rPr>
        <w:t xml:space="preserve">- </w:t>
      </w:r>
      <w:r>
        <w:rPr>
          <w:rFonts w:ascii="Calibri" w:eastAsiaTheme="minorHAnsi" w:hAnsi="Calibri" w:cs="Calibri"/>
          <w:i/>
          <w:sz w:val="20"/>
          <w:szCs w:val="20"/>
          <w:lang w:val="en-GB"/>
        </w:rPr>
        <w:t>Reported by D’Yani Ramoo</w:t>
      </w:r>
    </w:p>
    <w:p w14:paraId="4FA0FAB5" w14:textId="77777777" w:rsidR="00B27B3F" w:rsidRDefault="00B27B3F">
      <w:pPr>
        <w:jc w:val="both"/>
        <w:rPr>
          <w:rFonts w:asciiTheme="minorHAnsi" w:hAnsiTheme="minorHAnsi" w:cs="Calibri"/>
          <w:b/>
          <w:u w:val="single"/>
          <w:lang w:eastAsia="zh-CN"/>
        </w:rPr>
      </w:pPr>
    </w:p>
    <w:p w14:paraId="6DBEE165" w14:textId="053C05E1" w:rsidR="00B27B3F" w:rsidRDefault="001B120B">
      <w:pPr>
        <w:jc w:val="both"/>
        <w:rPr>
          <w:rFonts w:asciiTheme="minorHAnsi" w:hAnsiTheme="minorHAnsi" w:cs="Calibri"/>
          <w:b/>
          <w:u w:val="single"/>
          <w:lang w:eastAsia="zh-CN"/>
        </w:rPr>
      </w:pPr>
      <w:r>
        <w:rPr>
          <w:rFonts w:asciiTheme="minorHAnsi" w:hAnsiTheme="minorHAnsi" w:cs="Calibri"/>
          <w:b/>
          <w:u w:val="single"/>
          <w:lang w:eastAsia="zh-CN"/>
        </w:rPr>
        <w:t xml:space="preserve">July - </w:t>
      </w:r>
      <w:r w:rsidR="00CA0324">
        <w:rPr>
          <w:rFonts w:asciiTheme="minorHAnsi" w:hAnsiTheme="minorHAnsi" w:cs="Calibri"/>
          <w:b/>
          <w:u w:val="single"/>
          <w:lang w:eastAsia="zh-CN"/>
        </w:rPr>
        <w:t>November</w:t>
      </w:r>
      <w:r>
        <w:rPr>
          <w:rFonts w:asciiTheme="minorHAnsi" w:hAnsiTheme="minorHAnsi" w:cs="Calibri"/>
          <w:b/>
          <w:u w:val="single"/>
          <w:lang w:eastAsia="zh-CN"/>
        </w:rPr>
        <w:t xml:space="preserve"> 2020</w:t>
      </w:r>
    </w:p>
    <w:p w14:paraId="4ED9DDB8" w14:textId="77777777" w:rsidR="00B27B3F" w:rsidRDefault="001B120B">
      <w:pPr>
        <w:ind w:firstLine="360"/>
        <w:jc w:val="both"/>
        <w:rPr>
          <w:rFonts w:ascii="Calibri" w:hAnsi="Calibri" w:cs="Calibri"/>
          <w:b/>
          <w:sz w:val="22"/>
          <w:szCs w:val="22"/>
          <w:u w:val="single"/>
          <w:lang w:eastAsia="zh-CN"/>
        </w:rPr>
      </w:pPr>
      <w:r>
        <w:rPr>
          <w:rFonts w:ascii="Calibri" w:hAnsi="Calibri" w:cs="Calibri"/>
          <w:b/>
          <w:sz w:val="22"/>
          <w:szCs w:val="22"/>
          <w:u w:val="single"/>
          <w:lang w:eastAsia="zh-CN"/>
        </w:rPr>
        <w:t>Report Overview</w:t>
      </w:r>
    </w:p>
    <w:p w14:paraId="171BC9C4" w14:textId="77777777" w:rsidR="00B27B3F" w:rsidRDefault="001B120B">
      <w:pPr>
        <w:pStyle w:val="NoSpacing"/>
        <w:ind w:left="720"/>
        <w:jc w:val="both"/>
        <w:rPr>
          <w:rFonts w:asciiTheme="minorHAnsi" w:eastAsiaTheme="minorEastAsia" w:hAnsiTheme="minorHAnsi" w:cs="Calibri"/>
          <w:b/>
          <w:sz w:val="22"/>
          <w:szCs w:val="22"/>
          <w:u w:val="single"/>
          <w:lang w:eastAsia="zh-CN"/>
        </w:rPr>
      </w:pPr>
      <w:r>
        <w:rPr>
          <w:rFonts w:asciiTheme="minorHAnsi" w:eastAsiaTheme="minorEastAsia" w:hAnsiTheme="minorHAnsi" w:cs="Calibri"/>
          <w:sz w:val="22"/>
          <w:szCs w:val="22"/>
        </w:rPr>
        <w:t>Events’ promotion:</w:t>
      </w:r>
    </w:p>
    <w:p w14:paraId="20182997" w14:textId="77777777" w:rsidR="00B27B3F" w:rsidRDefault="001B120B">
      <w:pPr>
        <w:ind w:left="709"/>
        <w:jc w:val="both"/>
        <w:rPr>
          <w:rFonts w:asciiTheme="minorHAnsi" w:eastAsiaTheme="minorEastAsia" w:hAnsiTheme="minorHAnsi" w:cs="Calibri"/>
          <w:sz w:val="22"/>
          <w:szCs w:val="22"/>
          <w:lang w:val="en-MY" w:eastAsia="ja-JP"/>
        </w:rPr>
      </w:pPr>
      <w:r>
        <w:rPr>
          <w:rFonts w:asciiTheme="minorHAnsi" w:eastAsiaTheme="minorEastAsia" w:hAnsiTheme="minorHAnsi" w:cs="Calibri"/>
          <w:sz w:val="22"/>
          <w:szCs w:val="22"/>
          <w:lang w:eastAsia="zh-CN"/>
        </w:rPr>
        <w:t>All state supported events were postponed due to the Covid-19 pandemic</w:t>
      </w:r>
      <w:r>
        <w:rPr>
          <w:rFonts w:asciiTheme="minorHAnsi" w:hAnsiTheme="minorHAnsi" w:cs="Calibri"/>
          <w:sz w:val="22"/>
          <w:szCs w:val="22"/>
        </w:rPr>
        <w:t xml:space="preserve">. The main annual festivals that happen in the months of July and August such as George Town Festival, George Town Heritage Celebrations, Penang Hill Festival, Penang Bon Odori, were all cancelled. Hence, all planned A&amp;P were cancelled too. However, we have been promoting </w:t>
      </w:r>
      <w:proofErr w:type="spellStart"/>
      <w:r>
        <w:rPr>
          <w:rFonts w:asciiTheme="minorHAnsi" w:hAnsiTheme="minorHAnsi" w:cs="Calibri"/>
          <w:sz w:val="22"/>
          <w:szCs w:val="22"/>
        </w:rPr>
        <w:t>TechFest</w:t>
      </w:r>
      <w:proofErr w:type="spellEnd"/>
      <w:r>
        <w:rPr>
          <w:rFonts w:asciiTheme="minorHAnsi" w:hAnsiTheme="minorHAnsi" w:cs="Calibri"/>
          <w:sz w:val="22"/>
          <w:szCs w:val="22"/>
        </w:rPr>
        <w:t xml:space="preserve"> Live, a state event, that’s mainly held virtually via our social media platform. The ad was boosted to</w:t>
      </w:r>
      <w:r>
        <w:rPr>
          <w:rFonts w:asciiTheme="minorHAnsi" w:eastAsiaTheme="minorEastAsia" w:hAnsiTheme="minorHAnsi" w:cs="Calibri"/>
          <w:sz w:val="22"/>
          <w:szCs w:val="22"/>
          <w:lang w:val="en-MY" w:eastAsia="ja-JP"/>
        </w:rPr>
        <w:t>: Malaysia, Singapore, HK, Japan, S. Korea, Australia, Taipei, Thailand, Indonesia, Philippines, UK, Vietnam. From the boosting, the total reach was 1,042,392 and Link Clicks were 13,071.</w:t>
      </w:r>
    </w:p>
    <w:p w14:paraId="5A0040F9" w14:textId="77777777" w:rsidR="00B27B3F" w:rsidRDefault="00B27B3F">
      <w:pPr>
        <w:ind w:left="360" w:firstLine="360"/>
        <w:contextualSpacing/>
        <w:jc w:val="both"/>
        <w:rPr>
          <w:rFonts w:asciiTheme="minorHAnsi" w:eastAsiaTheme="minorEastAsia" w:hAnsiTheme="minorHAnsi" w:cs="Calibri"/>
          <w:sz w:val="22"/>
          <w:szCs w:val="22"/>
          <w:lang w:val="en-MY" w:eastAsia="ja-JP"/>
        </w:rPr>
      </w:pPr>
    </w:p>
    <w:p w14:paraId="56C9765C" w14:textId="77777777" w:rsidR="00B27B3F" w:rsidRDefault="001B120B">
      <w:pPr>
        <w:ind w:left="360" w:firstLine="360"/>
        <w:contextualSpacing/>
        <w:jc w:val="both"/>
        <w:rPr>
          <w:rFonts w:asciiTheme="minorHAnsi" w:eastAsiaTheme="minorEastAsia" w:hAnsiTheme="minorHAnsi" w:cs="Calibri"/>
          <w:sz w:val="22"/>
          <w:szCs w:val="22"/>
          <w:lang w:val="en-MY" w:eastAsia="ja-JP"/>
        </w:rPr>
      </w:pPr>
      <w:r>
        <w:rPr>
          <w:rFonts w:asciiTheme="minorHAnsi" w:eastAsiaTheme="minorEastAsia" w:hAnsiTheme="minorHAnsi" w:cs="Calibri"/>
          <w:sz w:val="22"/>
          <w:szCs w:val="22"/>
          <w:lang w:val="en-MY" w:eastAsia="ja-JP"/>
        </w:rPr>
        <w:t>International campaigns:</w:t>
      </w:r>
    </w:p>
    <w:p w14:paraId="09CE8277" w14:textId="2E85F0D3" w:rsidR="00B27B3F" w:rsidRDefault="001B120B">
      <w:pPr>
        <w:ind w:left="720"/>
        <w:jc w:val="both"/>
        <w:rPr>
          <w:rFonts w:asciiTheme="minorHAnsi" w:hAnsiTheme="minorHAnsi"/>
          <w:sz w:val="22"/>
          <w:szCs w:val="22"/>
        </w:rPr>
      </w:pPr>
      <w:r>
        <w:rPr>
          <w:rFonts w:ascii="Calibri" w:hAnsi="Calibri" w:cs="Helvetica"/>
          <w:sz w:val="22"/>
          <w:szCs w:val="22"/>
        </w:rPr>
        <w:t xml:space="preserve">Under Comms, no international campaigns were undertaken during this period, from July to </w:t>
      </w:r>
      <w:r w:rsidR="009F4BFC">
        <w:rPr>
          <w:rFonts w:ascii="Calibri" w:hAnsi="Calibri" w:cs="Helvetica"/>
          <w:sz w:val="22"/>
          <w:szCs w:val="22"/>
        </w:rPr>
        <w:t>November</w:t>
      </w:r>
      <w:r>
        <w:rPr>
          <w:rFonts w:ascii="Calibri" w:hAnsi="Calibri" w:cs="Helvetica"/>
          <w:sz w:val="22"/>
          <w:szCs w:val="22"/>
        </w:rPr>
        <w:t xml:space="preserve"> 2020. However, there was only one print ad in the inflight magazine of Gateway for </w:t>
      </w:r>
      <w:r>
        <w:rPr>
          <w:rFonts w:asciiTheme="minorHAnsi" w:hAnsiTheme="minorHAnsi"/>
          <w:sz w:val="22"/>
          <w:szCs w:val="22"/>
        </w:rPr>
        <w:t xml:space="preserve">August issue completed. All other inflight magazines have been suspended due to the Covid-19 outbreak. Hence, ads booked in </w:t>
      </w:r>
      <w:proofErr w:type="spellStart"/>
      <w:r>
        <w:rPr>
          <w:rFonts w:asciiTheme="minorHAnsi" w:hAnsiTheme="minorHAnsi"/>
          <w:sz w:val="22"/>
          <w:szCs w:val="22"/>
        </w:rPr>
        <w:t>SilverKris</w:t>
      </w:r>
      <w:proofErr w:type="spellEnd"/>
      <w:r>
        <w:rPr>
          <w:rFonts w:asciiTheme="minorHAnsi" w:hAnsiTheme="minorHAnsi"/>
          <w:sz w:val="22"/>
          <w:szCs w:val="22"/>
        </w:rPr>
        <w:t xml:space="preserve">, </w:t>
      </w:r>
      <w:proofErr w:type="spellStart"/>
      <w:r>
        <w:rPr>
          <w:rFonts w:asciiTheme="minorHAnsi" w:hAnsiTheme="minorHAnsi"/>
          <w:sz w:val="22"/>
          <w:szCs w:val="22"/>
        </w:rPr>
        <w:t>Silkwinds</w:t>
      </w:r>
      <w:proofErr w:type="spellEnd"/>
      <w:r>
        <w:rPr>
          <w:rFonts w:asciiTheme="minorHAnsi" w:hAnsiTheme="minorHAnsi"/>
          <w:sz w:val="22"/>
          <w:szCs w:val="22"/>
        </w:rPr>
        <w:t>, Emirates and Travel360 are all void now.</w:t>
      </w:r>
    </w:p>
    <w:p w14:paraId="526FB6F1" w14:textId="77777777" w:rsidR="00B27B3F" w:rsidRDefault="00B27B3F">
      <w:pPr>
        <w:ind w:left="720"/>
        <w:jc w:val="both"/>
        <w:rPr>
          <w:rFonts w:ascii="Calibri" w:hAnsi="Calibri" w:cs="Helvetica"/>
          <w:sz w:val="22"/>
          <w:szCs w:val="22"/>
        </w:rPr>
      </w:pPr>
    </w:p>
    <w:p w14:paraId="22CA1FBB" w14:textId="77777777" w:rsidR="00B27B3F" w:rsidRDefault="001B120B">
      <w:pPr>
        <w:ind w:left="720"/>
        <w:jc w:val="both"/>
        <w:rPr>
          <w:rFonts w:asciiTheme="minorHAnsi" w:hAnsiTheme="minorHAnsi"/>
          <w:sz w:val="22"/>
          <w:szCs w:val="22"/>
        </w:rPr>
      </w:pPr>
      <w:r>
        <w:rPr>
          <w:rFonts w:ascii="Calibri" w:hAnsi="Calibri" w:cs="Helvetica"/>
          <w:sz w:val="22"/>
          <w:szCs w:val="22"/>
        </w:rPr>
        <w:t xml:space="preserve">We are now updating our </w:t>
      </w:r>
      <w:r>
        <w:rPr>
          <w:rFonts w:asciiTheme="minorHAnsi" w:hAnsiTheme="minorHAnsi"/>
          <w:sz w:val="22"/>
          <w:szCs w:val="22"/>
        </w:rPr>
        <w:t xml:space="preserve">remaining Lightbox ad which is part of the OOH campaign in Taiwan, in </w:t>
      </w:r>
      <w:proofErr w:type="spellStart"/>
      <w:r>
        <w:rPr>
          <w:rFonts w:asciiTheme="minorHAnsi" w:hAnsiTheme="minorHAnsi"/>
          <w:sz w:val="22"/>
          <w:szCs w:val="22"/>
        </w:rPr>
        <w:t>Ximen</w:t>
      </w:r>
      <w:proofErr w:type="spellEnd"/>
      <w:r>
        <w:rPr>
          <w:rFonts w:asciiTheme="minorHAnsi" w:hAnsiTheme="minorHAnsi"/>
          <w:sz w:val="22"/>
          <w:szCs w:val="22"/>
        </w:rPr>
        <w:t xml:space="preserve"> MRT Station, for three months - December 2020 to February 2021.</w:t>
      </w:r>
    </w:p>
    <w:p w14:paraId="3F301D27" w14:textId="77777777" w:rsidR="00B27B3F" w:rsidRDefault="00B27B3F">
      <w:pPr>
        <w:ind w:left="720"/>
        <w:jc w:val="both"/>
        <w:rPr>
          <w:rFonts w:asciiTheme="minorHAnsi" w:hAnsiTheme="minorHAnsi"/>
          <w:sz w:val="22"/>
          <w:szCs w:val="22"/>
        </w:rPr>
      </w:pPr>
    </w:p>
    <w:p w14:paraId="33DB414D" w14:textId="77777777" w:rsidR="00B27B3F" w:rsidRDefault="001B120B">
      <w:pPr>
        <w:ind w:left="720"/>
        <w:jc w:val="both"/>
        <w:rPr>
          <w:rFonts w:asciiTheme="minorHAnsi" w:hAnsiTheme="minorHAnsi"/>
          <w:sz w:val="22"/>
          <w:szCs w:val="22"/>
        </w:rPr>
      </w:pPr>
      <w:r>
        <w:rPr>
          <w:rFonts w:asciiTheme="minorHAnsi" w:hAnsiTheme="minorHAnsi"/>
          <w:sz w:val="22"/>
          <w:szCs w:val="22"/>
        </w:rPr>
        <w:t>Domestic campaign:</w:t>
      </w:r>
    </w:p>
    <w:p w14:paraId="7D650288" w14:textId="18EC2FCF" w:rsidR="00B27B3F" w:rsidRDefault="001B120B">
      <w:pPr>
        <w:ind w:left="720"/>
        <w:jc w:val="both"/>
        <w:rPr>
          <w:rFonts w:ascii="Calibri" w:hAnsi="Calibri"/>
          <w:sz w:val="22"/>
          <w:szCs w:val="22"/>
        </w:rPr>
      </w:pPr>
      <w:r>
        <w:rPr>
          <w:rFonts w:asciiTheme="minorHAnsi" w:hAnsiTheme="minorHAnsi" w:cstheme="minorHAnsi"/>
          <w:sz w:val="22"/>
          <w:szCs w:val="22"/>
          <w:lang w:eastAsia="zh-CN"/>
        </w:rPr>
        <w:t xml:space="preserve">The ongoing outdoor advertising campaign on Covered Walkways continues at the KL’s city </w:t>
      </w:r>
      <w:proofErr w:type="spellStart"/>
      <w:r>
        <w:rPr>
          <w:rFonts w:asciiTheme="minorHAnsi" w:hAnsiTheme="minorHAnsi" w:cstheme="minorHAnsi"/>
          <w:sz w:val="22"/>
          <w:szCs w:val="22"/>
          <w:lang w:eastAsia="zh-CN"/>
        </w:rPr>
        <w:t>centre</w:t>
      </w:r>
      <w:proofErr w:type="spellEnd"/>
      <w:r>
        <w:rPr>
          <w:rFonts w:asciiTheme="minorHAnsi" w:hAnsiTheme="minorHAnsi" w:cstheme="minorHAnsi"/>
          <w:sz w:val="22"/>
          <w:szCs w:val="22"/>
          <w:lang w:eastAsia="zh-CN"/>
        </w:rPr>
        <w:t xml:space="preserve"> at </w:t>
      </w:r>
      <w:r>
        <w:rPr>
          <w:rFonts w:ascii="Calibri" w:hAnsi="Calibri"/>
          <w:sz w:val="22"/>
          <w:szCs w:val="22"/>
        </w:rPr>
        <w:t xml:space="preserve">Jalan Sultan Ismail and Jalan Raja </w:t>
      </w:r>
      <w:proofErr w:type="spellStart"/>
      <w:r>
        <w:rPr>
          <w:rFonts w:ascii="Calibri" w:hAnsi="Calibri"/>
          <w:sz w:val="22"/>
          <w:szCs w:val="22"/>
        </w:rPr>
        <w:t>Chulan</w:t>
      </w:r>
      <w:proofErr w:type="spellEnd"/>
      <w:r>
        <w:rPr>
          <w:rFonts w:ascii="Calibri" w:hAnsi="Calibri"/>
          <w:sz w:val="22"/>
          <w:szCs w:val="22"/>
        </w:rPr>
        <w:t xml:space="preserve"> located in front of Wisma Genting and Wisma </w:t>
      </w:r>
      <w:proofErr w:type="spellStart"/>
      <w:r>
        <w:rPr>
          <w:rFonts w:ascii="Calibri" w:hAnsi="Calibri"/>
          <w:sz w:val="22"/>
          <w:szCs w:val="22"/>
        </w:rPr>
        <w:t>Cosway</w:t>
      </w:r>
      <w:proofErr w:type="spellEnd"/>
      <w:r>
        <w:rPr>
          <w:rFonts w:ascii="Calibri" w:hAnsi="Calibri"/>
          <w:sz w:val="22"/>
          <w:szCs w:val="22"/>
        </w:rPr>
        <w:t xml:space="preserve">. However, with regards to </w:t>
      </w:r>
      <w:proofErr w:type="spellStart"/>
      <w:r>
        <w:rPr>
          <w:rFonts w:ascii="Calibri" w:hAnsi="Calibri"/>
          <w:sz w:val="22"/>
          <w:szCs w:val="22"/>
        </w:rPr>
        <w:t>TechFest</w:t>
      </w:r>
      <w:proofErr w:type="spellEnd"/>
      <w:r>
        <w:rPr>
          <w:rFonts w:ascii="Calibri" w:hAnsi="Calibri"/>
          <w:sz w:val="22"/>
          <w:szCs w:val="22"/>
        </w:rPr>
        <w:t xml:space="preserve"> Live, we have submitted two TV commercials that will appear on selected ASTRO TV channel. The TVCs were 20secs each and they were on Penang Accolades and The Other Side Of The Island – </w:t>
      </w:r>
      <w:proofErr w:type="spellStart"/>
      <w:r>
        <w:rPr>
          <w:rFonts w:ascii="Calibri" w:hAnsi="Calibri"/>
          <w:sz w:val="22"/>
          <w:szCs w:val="22"/>
        </w:rPr>
        <w:t>Teluk</w:t>
      </w:r>
      <w:proofErr w:type="spellEnd"/>
      <w:r>
        <w:rPr>
          <w:rFonts w:ascii="Calibri" w:hAnsi="Calibri"/>
          <w:sz w:val="22"/>
          <w:szCs w:val="22"/>
        </w:rPr>
        <w:t xml:space="preserve"> </w:t>
      </w:r>
      <w:proofErr w:type="spellStart"/>
      <w:r>
        <w:rPr>
          <w:rFonts w:ascii="Calibri" w:hAnsi="Calibri"/>
          <w:sz w:val="22"/>
          <w:szCs w:val="22"/>
        </w:rPr>
        <w:t>Bahang</w:t>
      </w:r>
      <w:proofErr w:type="spellEnd"/>
      <w:r>
        <w:rPr>
          <w:rFonts w:ascii="Calibri" w:hAnsi="Calibri"/>
          <w:sz w:val="22"/>
          <w:szCs w:val="22"/>
        </w:rPr>
        <w:t xml:space="preserve"> and </w:t>
      </w:r>
      <w:proofErr w:type="spellStart"/>
      <w:r>
        <w:rPr>
          <w:rFonts w:ascii="Calibri" w:hAnsi="Calibri"/>
          <w:sz w:val="22"/>
          <w:szCs w:val="22"/>
        </w:rPr>
        <w:t>Balik</w:t>
      </w:r>
      <w:proofErr w:type="spellEnd"/>
      <w:r>
        <w:rPr>
          <w:rFonts w:ascii="Calibri" w:hAnsi="Calibri"/>
          <w:sz w:val="22"/>
          <w:szCs w:val="22"/>
        </w:rPr>
        <w:t xml:space="preserve"> </w:t>
      </w:r>
      <w:proofErr w:type="spellStart"/>
      <w:r>
        <w:rPr>
          <w:rFonts w:ascii="Calibri" w:hAnsi="Calibri"/>
          <w:sz w:val="22"/>
          <w:szCs w:val="22"/>
        </w:rPr>
        <w:t>Pulau</w:t>
      </w:r>
      <w:proofErr w:type="spellEnd"/>
      <w:r>
        <w:rPr>
          <w:rFonts w:ascii="Calibri" w:hAnsi="Calibri"/>
          <w:sz w:val="22"/>
          <w:szCs w:val="22"/>
        </w:rPr>
        <w:t>.</w:t>
      </w:r>
    </w:p>
    <w:p w14:paraId="271F1A43" w14:textId="77777777" w:rsidR="00B27B3F" w:rsidRDefault="00B27B3F">
      <w:pPr>
        <w:ind w:left="720"/>
        <w:jc w:val="both"/>
        <w:rPr>
          <w:rFonts w:ascii="Calibri" w:hAnsi="Calibri"/>
          <w:sz w:val="22"/>
          <w:szCs w:val="22"/>
        </w:rPr>
      </w:pPr>
    </w:p>
    <w:p w14:paraId="6F3F43BE" w14:textId="77777777" w:rsidR="00B27B3F" w:rsidRDefault="001B120B">
      <w:pPr>
        <w:ind w:left="720"/>
        <w:jc w:val="both"/>
        <w:rPr>
          <w:rFonts w:ascii="Calibri" w:hAnsi="Calibri"/>
          <w:sz w:val="22"/>
          <w:szCs w:val="22"/>
        </w:rPr>
      </w:pPr>
      <w:r>
        <w:rPr>
          <w:rFonts w:ascii="Calibri" w:hAnsi="Calibri"/>
          <w:sz w:val="22"/>
          <w:szCs w:val="22"/>
        </w:rPr>
        <w:t xml:space="preserve">New videos were recently completed with an aim to target the domestic market via social media however we’re yet to launch it due to the high number of positive </w:t>
      </w:r>
      <w:proofErr w:type="spellStart"/>
      <w:r>
        <w:rPr>
          <w:rFonts w:ascii="Calibri" w:hAnsi="Calibri"/>
          <w:sz w:val="22"/>
          <w:szCs w:val="22"/>
        </w:rPr>
        <w:t>Covid</w:t>
      </w:r>
      <w:proofErr w:type="spellEnd"/>
      <w:r>
        <w:rPr>
          <w:rFonts w:ascii="Calibri" w:hAnsi="Calibri"/>
          <w:sz w:val="22"/>
          <w:szCs w:val="22"/>
        </w:rPr>
        <w:t xml:space="preserve"> cases in Penang. The new completed videos were </w:t>
      </w:r>
      <w:r>
        <w:rPr>
          <w:rFonts w:ascii="Calibri" w:hAnsi="Calibri"/>
          <w:i/>
          <w:iCs/>
          <w:sz w:val="22"/>
          <w:szCs w:val="22"/>
        </w:rPr>
        <w:t xml:space="preserve">The Other Side Of The Island – </w:t>
      </w:r>
      <w:proofErr w:type="spellStart"/>
      <w:r>
        <w:rPr>
          <w:rFonts w:ascii="Calibri" w:hAnsi="Calibri"/>
          <w:i/>
          <w:iCs/>
          <w:sz w:val="22"/>
          <w:szCs w:val="22"/>
        </w:rPr>
        <w:t>Teluk</w:t>
      </w:r>
      <w:proofErr w:type="spellEnd"/>
      <w:r>
        <w:rPr>
          <w:rFonts w:ascii="Calibri" w:hAnsi="Calibri"/>
          <w:i/>
          <w:iCs/>
          <w:sz w:val="22"/>
          <w:szCs w:val="22"/>
        </w:rPr>
        <w:t xml:space="preserve"> </w:t>
      </w:r>
      <w:proofErr w:type="spellStart"/>
      <w:r>
        <w:rPr>
          <w:rFonts w:ascii="Calibri" w:hAnsi="Calibri"/>
          <w:i/>
          <w:iCs/>
          <w:sz w:val="22"/>
          <w:szCs w:val="22"/>
        </w:rPr>
        <w:t>Bahang</w:t>
      </w:r>
      <w:proofErr w:type="spellEnd"/>
      <w:r>
        <w:rPr>
          <w:rFonts w:ascii="Calibri" w:hAnsi="Calibri"/>
          <w:i/>
          <w:iCs/>
          <w:sz w:val="22"/>
          <w:szCs w:val="22"/>
        </w:rPr>
        <w:t xml:space="preserve"> and </w:t>
      </w:r>
      <w:proofErr w:type="spellStart"/>
      <w:r>
        <w:rPr>
          <w:rFonts w:ascii="Calibri" w:hAnsi="Calibri"/>
          <w:i/>
          <w:iCs/>
          <w:sz w:val="22"/>
          <w:szCs w:val="22"/>
        </w:rPr>
        <w:t>Balik</w:t>
      </w:r>
      <w:proofErr w:type="spellEnd"/>
      <w:r>
        <w:rPr>
          <w:rFonts w:ascii="Calibri" w:hAnsi="Calibri"/>
          <w:i/>
          <w:iCs/>
          <w:sz w:val="22"/>
          <w:szCs w:val="22"/>
        </w:rPr>
        <w:t xml:space="preserve"> </w:t>
      </w:r>
      <w:proofErr w:type="spellStart"/>
      <w:r>
        <w:rPr>
          <w:rFonts w:ascii="Calibri" w:hAnsi="Calibri"/>
          <w:i/>
          <w:iCs/>
          <w:sz w:val="22"/>
          <w:szCs w:val="22"/>
        </w:rPr>
        <w:t>Pulau</w:t>
      </w:r>
      <w:proofErr w:type="spellEnd"/>
      <w:r>
        <w:rPr>
          <w:rFonts w:ascii="Calibri" w:hAnsi="Calibri"/>
          <w:sz w:val="22"/>
          <w:szCs w:val="22"/>
        </w:rPr>
        <w:t xml:space="preserve">, </w:t>
      </w:r>
      <w:r>
        <w:rPr>
          <w:rFonts w:ascii="Calibri" w:hAnsi="Calibri"/>
          <w:i/>
          <w:iCs/>
          <w:sz w:val="22"/>
          <w:szCs w:val="22"/>
        </w:rPr>
        <w:t xml:space="preserve">The Opposite Side Of The Island Seberang </w:t>
      </w:r>
      <w:proofErr w:type="spellStart"/>
      <w:r>
        <w:rPr>
          <w:rFonts w:ascii="Calibri" w:hAnsi="Calibri"/>
          <w:i/>
          <w:iCs/>
          <w:sz w:val="22"/>
          <w:szCs w:val="22"/>
        </w:rPr>
        <w:t>Perai</w:t>
      </w:r>
      <w:proofErr w:type="spellEnd"/>
      <w:r>
        <w:rPr>
          <w:rFonts w:ascii="Calibri" w:hAnsi="Calibri"/>
          <w:sz w:val="22"/>
          <w:szCs w:val="22"/>
        </w:rPr>
        <w:t xml:space="preserve">, </w:t>
      </w:r>
      <w:r>
        <w:rPr>
          <w:rFonts w:ascii="Calibri" w:hAnsi="Calibri"/>
          <w:i/>
          <w:iCs/>
          <w:sz w:val="22"/>
          <w:szCs w:val="22"/>
        </w:rPr>
        <w:t>Why Travel Elsewhere, Experience It All In Penang</w:t>
      </w:r>
      <w:r>
        <w:rPr>
          <w:rFonts w:ascii="Calibri" w:hAnsi="Calibri"/>
          <w:sz w:val="22"/>
          <w:szCs w:val="22"/>
        </w:rPr>
        <w:t xml:space="preserve"> and </w:t>
      </w:r>
      <w:r>
        <w:rPr>
          <w:rFonts w:ascii="Calibri" w:hAnsi="Calibri"/>
          <w:i/>
          <w:iCs/>
          <w:sz w:val="22"/>
          <w:szCs w:val="22"/>
        </w:rPr>
        <w:t>Penang Through The Lens</w:t>
      </w:r>
      <w:r>
        <w:rPr>
          <w:rFonts w:ascii="Calibri" w:hAnsi="Calibri"/>
          <w:sz w:val="22"/>
          <w:szCs w:val="22"/>
        </w:rPr>
        <w:t xml:space="preserve">. </w:t>
      </w:r>
    </w:p>
    <w:p w14:paraId="6916D432" w14:textId="77777777" w:rsidR="00B27B3F" w:rsidRDefault="00B27B3F">
      <w:pPr>
        <w:ind w:left="720"/>
        <w:jc w:val="both"/>
        <w:rPr>
          <w:rFonts w:ascii="Calibri" w:hAnsi="Calibri"/>
          <w:sz w:val="22"/>
          <w:szCs w:val="22"/>
        </w:rPr>
      </w:pPr>
    </w:p>
    <w:p w14:paraId="2BD76BE4" w14:textId="77777777" w:rsidR="00B27B3F" w:rsidRDefault="001B120B">
      <w:pPr>
        <w:ind w:left="720"/>
        <w:jc w:val="both"/>
        <w:rPr>
          <w:rFonts w:asciiTheme="minorHAnsi" w:hAnsiTheme="minorHAnsi"/>
          <w:sz w:val="22"/>
          <w:szCs w:val="22"/>
        </w:rPr>
      </w:pPr>
      <w:r>
        <w:rPr>
          <w:rFonts w:asciiTheme="minorHAnsi" w:hAnsiTheme="minorHAnsi"/>
          <w:sz w:val="22"/>
          <w:szCs w:val="22"/>
        </w:rPr>
        <w:t xml:space="preserve">From the wake of the pandemic, PGT has been focusing more on promoting Penang via social media, to ensure Penang remains in the minds of potential visitors especially when travel bans are lifted. PGT has also been regularly boosting posts on its Facebook page, targeted especially towards the domestic market. In the following pages of this report, you’ll find that there has been more effort put into social media and lesser of outdoor advertising of bus wraps and billboards which had been used to promote events that are now all currently on hold in Penang. </w:t>
      </w:r>
    </w:p>
    <w:p w14:paraId="0252C89F" w14:textId="77777777" w:rsidR="00B27B3F" w:rsidRDefault="00B27B3F">
      <w:pPr>
        <w:tabs>
          <w:tab w:val="left" w:pos="360"/>
        </w:tabs>
        <w:jc w:val="both"/>
        <w:rPr>
          <w:rFonts w:ascii="Calibri" w:hAnsi="Calibri" w:cs="Calibri"/>
          <w:sz w:val="22"/>
          <w:szCs w:val="22"/>
          <w:lang w:eastAsia="zh-CN"/>
        </w:rPr>
      </w:pPr>
    </w:p>
    <w:p w14:paraId="3CE7377B" w14:textId="77777777" w:rsidR="00B27B3F" w:rsidRDefault="00B27B3F">
      <w:pPr>
        <w:tabs>
          <w:tab w:val="left" w:pos="360"/>
        </w:tabs>
        <w:jc w:val="both"/>
        <w:rPr>
          <w:rFonts w:ascii="Calibri" w:hAnsi="Calibri" w:cs="Calibri"/>
          <w:sz w:val="22"/>
          <w:szCs w:val="22"/>
          <w:lang w:eastAsia="zh-CN"/>
        </w:rPr>
      </w:pPr>
    </w:p>
    <w:p w14:paraId="0D483A9D" w14:textId="77777777" w:rsidR="00B27B3F" w:rsidRDefault="00B27B3F">
      <w:pPr>
        <w:tabs>
          <w:tab w:val="left" w:pos="360"/>
        </w:tabs>
        <w:jc w:val="both"/>
        <w:rPr>
          <w:rFonts w:ascii="Calibri" w:hAnsi="Calibri" w:cs="Calibri"/>
          <w:sz w:val="22"/>
          <w:szCs w:val="22"/>
          <w:lang w:eastAsia="zh-CN"/>
        </w:rPr>
      </w:pPr>
    </w:p>
    <w:p w14:paraId="26FD43BF" w14:textId="77777777" w:rsidR="00B27B3F" w:rsidRDefault="00B27B3F">
      <w:pPr>
        <w:tabs>
          <w:tab w:val="left" w:pos="360"/>
        </w:tabs>
        <w:jc w:val="both"/>
        <w:rPr>
          <w:rFonts w:ascii="Calibri" w:hAnsi="Calibri" w:cs="Calibri"/>
          <w:sz w:val="22"/>
          <w:szCs w:val="22"/>
          <w:lang w:eastAsia="zh-CN"/>
        </w:rPr>
      </w:pPr>
    </w:p>
    <w:p w14:paraId="5D1CBE64" w14:textId="77777777" w:rsidR="00B27B3F" w:rsidRDefault="00B27B3F">
      <w:pPr>
        <w:tabs>
          <w:tab w:val="left" w:pos="360"/>
        </w:tabs>
        <w:jc w:val="both"/>
        <w:rPr>
          <w:rFonts w:ascii="Calibri" w:hAnsi="Calibri" w:cs="Calibri"/>
          <w:sz w:val="22"/>
          <w:szCs w:val="22"/>
          <w:lang w:eastAsia="zh-CN"/>
        </w:rPr>
      </w:pPr>
    </w:p>
    <w:p w14:paraId="32C0F186" w14:textId="77777777" w:rsidR="00B27B3F" w:rsidRDefault="00B27B3F">
      <w:pPr>
        <w:tabs>
          <w:tab w:val="left" w:pos="360"/>
        </w:tabs>
        <w:jc w:val="both"/>
        <w:rPr>
          <w:rFonts w:ascii="Calibri" w:hAnsi="Calibri" w:cs="Calibri"/>
          <w:sz w:val="22"/>
          <w:szCs w:val="22"/>
          <w:lang w:eastAsia="zh-CN"/>
        </w:rPr>
      </w:pPr>
    </w:p>
    <w:p w14:paraId="2EFE6A70" w14:textId="77777777" w:rsidR="00B27B3F" w:rsidRDefault="00B27B3F">
      <w:pPr>
        <w:tabs>
          <w:tab w:val="left" w:pos="360"/>
        </w:tabs>
        <w:jc w:val="both"/>
        <w:rPr>
          <w:rFonts w:ascii="Calibri" w:hAnsi="Calibri" w:cs="Calibri"/>
          <w:sz w:val="22"/>
          <w:szCs w:val="22"/>
          <w:lang w:eastAsia="zh-CN"/>
        </w:rPr>
      </w:pPr>
    </w:p>
    <w:p w14:paraId="71460C79" w14:textId="77777777" w:rsidR="00B27B3F" w:rsidRDefault="00B27B3F">
      <w:pPr>
        <w:tabs>
          <w:tab w:val="left" w:pos="360"/>
        </w:tabs>
        <w:jc w:val="both"/>
        <w:rPr>
          <w:rFonts w:ascii="Calibri" w:hAnsi="Calibri" w:cs="Calibri"/>
          <w:sz w:val="22"/>
          <w:szCs w:val="22"/>
          <w:lang w:eastAsia="zh-CN"/>
        </w:rPr>
      </w:pPr>
    </w:p>
    <w:p w14:paraId="27596A3B" w14:textId="77777777" w:rsidR="00B27B3F" w:rsidRDefault="00B27B3F">
      <w:pPr>
        <w:tabs>
          <w:tab w:val="left" w:pos="360"/>
        </w:tabs>
        <w:jc w:val="both"/>
        <w:rPr>
          <w:rFonts w:ascii="Calibri" w:hAnsi="Calibri" w:cs="Calibri"/>
          <w:sz w:val="22"/>
          <w:szCs w:val="22"/>
          <w:lang w:eastAsia="zh-CN"/>
        </w:rPr>
      </w:pPr>
    </w:p>
    <w:p w14:paraId="2C4D1F0B" w14:textId="77777777" w:rsidR="00B27B3F" w:rsidRDefault="00B27B3F">
      <w:pPr>
        <w:tabs>
          <w:tab w:val="left" w:pos="360"/>
        </w:tabs>
        <w:jc w:val="both"/>
        <w:rPr>
          <w:rFonts w:ascii="Calibri" w:hAnsi="Calibri" w:cs="Calibri"/>
          <w:sz w:val="22"/>
          <w:szCs w:val="22"/>
          <w:lang w:eastAsia="zh-CN"/>
        </w:rPr>
      </w:pPr>
    </w:p>
    <w:p w14:paraId="25ACB905" w14:textId="77777777" w:rsidR="00B27B3F" w:rsidRDefault="00B27B3F">
      <w:pPr>
        <w:tabs>
          <w:tab w:val="left" w:pos="360"/>
        </w:tabs>
        <w:jc w:val="both"/>
        <w:rPr>
          <w:rFonts w:ascii="Calibri" w:hAnsi="Calibri" w:cs="Calibri"/>
          <w:sz w:val="22"/>
          <w:szCs w:val="22"/>
          <w:lang w:eastAsia="zh-CN"/>
        </w:rPr>
      </w:pPr>
    </w:p>
    <w:p w14:paraId="6E42CE5A" w14:textId="0FFFB5E9" w:rsidR="00B27B3F" w:rsidRDefault="001B120B">
      <w:pPr>
        <w:tabs>
          <w:tab w:val="left" w:pos="360"/>
        </w:tabs>
        <w:jc w:val="both"/>
        <w:rPr>
          <w:rFonts w:ascii="Calibri" w:hAnsi="Calibri" w:cs="Calibri"/>
          <w:sz w:val="22"/>
          <w:szCs w:val="22"/>
          <w:u w:val="single"/>
          <w:lang w:eastAsia="zh-CN"/>
        </w:rPr>
      </w:pPr>
      <w:r>
        <w:rPr>
          <w:rFonts w:ascii="Calibri" w:hAnsi="Calibri" w:cs="Calibri"/>
          <w:sz w:val="22"/>
          <w:szCs w:val="22"/>
          <w:lang w:eastAsia="zh-CN"/>
        </w:rPr>
        <w:lastRenderedPageBreak/>
        <w:t xml:space="preserve">3.1 </w:t>
      </w:r>
      <w:r>
        <w:rPr>
          <w:rFonts w:ascii="Calibri" w:hAnsi="Calibri" w:cs="Calibri"/>
          <w:sz w:val="22"/>
          <w:szCs w:val="22"/>
          <w:lang w:eastAsia="zh-CN"/>
        </w:rPr>
        <w:tab/>
      </w:r>
      <w:r>
        <w:rPr>
          <w:rFonts w:ascii="Calibri" w:hAnsi="Calibri" w:cs="Calibri"/>
          <w:sz w:val="22"/>
          <w:szCs w:val="22"/>
          <w:u w:val="single"/>
          <w:lang w:eastAsia="zh-CN"/>
        </w:rPr>
        <w:t xml:space="preserve">Accomplished from July to </w:t>
      </w:r>
      <w:r w:rsidR="00E203FB">
        <w:rPr>
          <w:rFonts w:ascii="Calibri" w:hAnsi="Calibri" w:cs="Calibri"/>
          <w:sz w:val="22"/>
          <w:szCs w:val="22"/>
          <w:u w:val="single"/>
          <w:lang w:eastAsia="zh-CN"/>
        </w:rPr>
        <w:t>November</w:t>
      </w:r>
      <w:r>
        <w:rPr>
          <w:rFonts w:ascii="Calibri" w:hAnsi="Calibri" w:cs="Calibri"/>
          <w:sz w:val="22"/>
          <w:szCs w:val="22"/>
          <w:u w:val="single"/>
          <w:lang w:eastAsia="zh-CN"/>
        </w:rPr>
        <w:t xml:space="preserve"> 2020 </w:t>
      </w:r>
    </w:p>
    <w:p w14:paraId="13F35539" w14:textId="77777777" w:rsidR="00B27B3F" w:rsidRDefault="00B27B3F">
      <w:pPr>
        <w:jc w:val="both"/>
        <w:rPr>
          <w:rFonts w:ascii="Calibri" w:hAnsi="Calibri" w:cs="Calibri"/>
          <w:b/>
          <w:sz w:val="22"/>
          <w:szCs w:val="22"/>
          <w:u w:val="single"/>
          <w:lang w:eastAsia="zh-CN"/>
        </w:rPr>
      </w:pPr>
    </w:p>
    <w:p w14:paraId="79192F5D" w14:textId="77777777" w:rsidR="00B27B3F" w:rsidRDefault="001B120B">
      <w:pPr>
        <w:ind w:firstLine="720"/>
        <w:rPr>
          <w:rFonts w:ascii="Calibri" w:hAnsi="Calibri" w:cs="Calibri"/>
          <w:sz w:val="22"/>
          <w:szCs w:val="22"/>
        </w:rPr>
      </w:pPr>
      <w:r>
        <w:rPr>
          <w:rFonts w:ascii="Calibri" w:hAnsi="Calibri" w:cs="Calibri"/>
          <w:sz w:val="22"/>
          <w:szCs w:val="22"/>
        </w:rPr>
        <w:t xml:space="preserve">3.1.1 </w:t>
      </w:r>
      <w:r>
        <w:rPr>
          <w:rFonts w:ascii="Calibri" w:hAnsi="Calibri" w:cs="Calibri"/>
          <w:sz w:val="22"/>
          <w:szCs w:val="22"/>
        </w:rPr>
        <w:tab/>
        <w:t>Print ads</w:t>
      </w:r>
    </w:p>
    <w:p w14:paraId="563B03D0" w14:textId="77777777" w:rsidR="00B27B3F" w:rsidRDefault="001B120B">
      <w:pPr>
        <w:pStyle w:val="ListParagraph"/>
        <w:numPr>
          <w:ilvl w:val="0"/>
          <w:numId w:val="1"/>
        </w:numPr>
        <w:tabs>
          <w:tab w:val="left" w:pos="1440"/>
          <w:tab w:val="left" w:pos="1800"/>
        </w:tabs>
        <w:rPr>
          <w:rFonts w:ascii="Calibri" w:hAnsi="Calibri" w:cs="Calibri"/>
        </w:rPr>
      </w:pPr>
      <w:r>
        <w:rPr>
          <w:rFonts w:ascii="Calibri" w:hAnsi="Calibri" w:cs="Calibri"/>
        </w:rPr>
        <w:t>China Southern Airlines’ inflight magazine (Gateway) in Aug 2020 issue – the featured ad is on Penang Responsible Tourism:</w:t>
      </w:r>
    </w:p>
    <w:p w14:paraId="310E144F" w14:textId="77777777" w:rsidR="00B27B3F" w:rsidRDefault="001B120B">
      <w:pPr>
        <w:tabs>
          <w:tab w:val="left" w:pos="1440"/>
          <w:tab w:val="left" w:pos="1800"/>
        </w:tabs>
        <w:ind w:left="1800"/>
        <w:rPr>
          <w:rFonts w:ascii="Calibri" w:hAnsi="Calibri" w:cs="Calibri"/>
          <w:sz w:val="22"/>
          <w:szCs w:val="22"/>
        </w:rPr>
      </w:pPr>
      <w:r>
        <w:rPr>
          <w:rFonts w:ascii="Calibri" w:hAnsi="Calibri" w:cs="Calibri"/>
          <w:noProof/>
          <w:sz w:val="22"/>
          <w:szCs w:val="22"/>
        </w:rPr>
        <w:drawing>
          <wp:anchor distT="0" distB="0" distL="114300" distR="114300" simplePos="0" relativeHeight="251715584" behindDoc="0" locked="0" layoutInCell="1" allowOverlap="1" wp14:anchorId="49B9B432" wp14:editId="7442B22F">
            <wp:simplePos x="0" y="0"/>
            <wp:positionH relativeFrom="margin">
              <wp:posOffset>1130300</wp:posOffset>
            </wp:positionH>
            <wp:positionV relativeFrom="paragraph">
              <wp:posOffset>168910</wp:posOffset>
            </wp:positionV>
            <wp:extent cx="4171950" cy="2734945"/>
            <wp:effectExtent l="0" t="0" r="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182366" cy="2742009"/>
                    </a:xfrm>
                    <a:prstGeom prst="rect">
                      <a:avLst/>
                    </a:prstGeom>
                    <a:noFill/>
                    <a:ln>
                      <a:noFill/>
                    </a:ln>
                  </pic:spPr>
                </pic:pic>
              </a:graphicData>
            </a:graphic>
          </wp:anchor>
        </w:drawing>
      </w:r>
      <w:r>
        <w:rPr>
          <w:rFonts w:ascii="Calibri" w:hAnsi="Calibri" w:cs="Calibri"/>
          <w:sz w:val="22"/>
          <w:szCs w:val="22"/>
        </w:rPr>
        <w:t>Magazine Cover:</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Advertorial:</w:t>
      </w:r>
    </w:p>
    <w:p w14:paraId="042DFB10" w14:textId="77777777" w:rsidR="00B27B3F" w:rsidRDefault="00B27B3F">
      <w:pPr>
        <w:tabs>
          <w:tab w:val="left" w:pos="1440"/>
          <w:tab w:val="left" w:pos="1800"/>
        </w:tabs>
        <w:rPr>
          <w:rFonts w:ascii="Calibri" w:hAnsi="Calibri" w:cs="Calibri"/>
        </w:rPr>
      </w:pPr>
    </w:p>
    <w:p w14:paraId="7305388D" w14:textId="77777777" w:rsidR="00B27B3F" w:rsidRDefault="00B27B3F">
      <w:pPr>
        <w:tabs>
          <w:tab w:val="left" w:pos="1440"/>
          <w:tab w:val="left" w:pos="1800"/>
        </w:tabs>
        <w:rPr>
          <w:rFonts w:ascii="Calibri" w:hAnsi="Calibri" w:cs="Calibri"/>
        </w:rPr>
      </w:pPr>
    </w:p>
    <w:p w14:paraId="2A576BB7" w14:textId="77777777" w:rsidR="00B27B3F" w:rsidRDefault="00B27B3F">
      <w:pPr>
        <w:tabs>
          <w:tab w:val="left" w:pos="1440"/>
          <w:tab w:val="left" w:pos="1800"/>
        </w:tabs>
        <w:rPr>
          <w:rFonts w:ascii="Calibri" w:hAnsi="Calibri" w:cs="Calibri"/>
        </w:rPr>
      </w:pPr>
    </w:p>
    <w:p w14:paraId="76CC13EF" w14:textId="77777777" w:rsidR="00B27B3F" w:rsidRDefault="00B27B3F">
      <w:pPr>
        <w:tabs>
          <w:tab w:val="left" w:pos="1440"/>
          <w:tab w:val="left" w:pos="1800"/>
        </w:tabs>
        <w:rPr>
          <w:rFonts w:ascii="Calibri" w:hAnsi="Calibri" w:cs="Calibri"/>
        </w:rPr>
      </w:pPr>
    </w:p>
    <w:p w14:paraId="0E25AA78" w14:textId="77777777" w:rsidR="00B27B3F" w:rsidRDefault="00B27B3F">
      <w:pPr>
        <w:tabs>
          <w:tab w:val="left" w:pos="1440"/>
          <w:tab w:val="left" w:pos="1800"/>
        </w:tabs>
        <w:rPr>
          <w:rFonts w:ascii="Calibri" w:hAnsi="Calibri" w:cs="Calibri"/>
        </w:rPr>
      </w:pPr>
    </w:p>
    <w:p w14:paraId="56096DC6" w14:textId="77777777" w:rsidR="00B27B3F" w:rsidRDefault="00B27B3F">
      <w:pPr>
        <w:tabs>
          <w:tab w:val="left" w:pos="1440"/>
          <w:tab w:val="left" w:pos="1800"/>
        </w:tabs>
        <w:rPr>
          <w:rFonts w:ascii="Calibri" w:hAnsi="Calibri" w:cs="Calibri"/>
        </w:rPr>
      </w:pPr>
    </w:p>
    <w:p w14:paraId="42C516E7" w14:textId="77777777" w:rsidR="00B27B3F" w:rsidRDefault="00B27B3F">
      <w:pPr>
        <w:tabs>
          <w:tab w:val="left" w:pos="1440"/>
          <w:tab w:val="left" w:pos="1800"/>
        </w:tabs>
        <w:rPr>
          <w:rFonts w:ascii="Calibri" w:hAnsi="Calibri" w:cs="Calibri"/>
        </w:rPr>
      </w:pPr>
    </w:p>
    <w:p w14:paraId="1E0C6AD2" w14:textId="77777777" w:rsidR="00B27B3F" w:rsidRDefault="00B27B3F">
      <w:pPr>
        <w:tabs>
          <w:tab w:val="left" w:pos="1440"/>
          <w:tab w:val="left" w:pos="1800"/>
        </w:tabs>
        <w:rPr>
          <w:rFonts w:ascii="Calibri" w:hAnsi="Calibri" w:cs="Calibri"/>
        </w:rPr>
      </w:pPr>
    </w:p>
    <w:p w14:paraId="5D6AB807" w14:textId="77777777" w:rsidR="00B27B3F" w:rsidRDefault="00B27B3F">
      <w:pPr>
        <w:tabs>
          <w:tab w:val="left" w:pos="1440"/>
          <w:tab w:val="left" w:pos="1800"/>
        </w:tabs>
        <w:rPr>
          <w:rFonts w:ascii="Calibri" w:hAnsi="Calibri" w:cs="Calibri"/>
        </w:rPr>
      </w:pPr>
    </w:p>
    <w:p w14:paraId="6222D828" w14:textId="77777777" w:rsidR="00B27B3F" w:rsidRDefault="00B27B3F">
      <w:pPr>
        <w:tabs>
          <w:tab w:val="left" w:pos="1440"/>
          <w:tab w:val="left" w:pos="1800"/>
        </w:tabs>
        <w:rPr>
          <w:rFonts w:ascii="Calibri" w:hAnsi="Calibri" w:cs="Calibri"/>
        </w:rPr>
      </w:pPr>
    </w:p>
    <w:p w14:paraId="6DCB5AC8" w14:textId="77777777" w:rsidR="00B27B3F" w:rsidRDefault="00B27B3F">
      <w:pPr>
        <w:tabs>
          <w:tab w:val="left" w:pos="1440"/>
          <w:tab w:val="left" w:pos="1800"/>
        </w:tabs>
        <w:rPr>
          <w:rFonts w:ascii="Calibri" w:hAnsi="Calibri" w:cs="Calibri"/>
        </w:rPr>
      </w:pPr>
    </w:p>
    <w:p w14:paraId="2D66AC35" w14:textId="77777777" w:rsidR="00B27B3F" w:rsidRDefault="00B27B3F">
      <w:pPr>
        <w:tabs>
          <w:tab w:val="left" w:pos="1440"/>
          <w:tab w:val="left" w:pos="1800"/>
        </w:tabs>
        <w:rPr>
          <w:rFonts w:ascii="Calibri" w:hAnsi="Calibri" w:cs="Calibri"/>
        </w:rPr>
      </w:pPr>
    </w:p>
    <w:p w14:paraId="56E94957" w14:textId="77777777" w:rsidR="00B27B3F" w:rsidRDefault="00B27B3F">
      <w:pPr>
        <w:tabs>
          <w:tab w:val="left" w:pos="1440"/>
          <w:tab w:val="left" w:pos="1800"/>
        </w:tabs>
        <w:rPr>
          <w:rFonts w:ascii="Calibri" w:hAnsi="Calibri" w:cs="Calibri"/>
        </w:rPr>
      </w:pPr>
    </w:p>
    <w:p w14:paraId="4EAF7183" w14:textId="77777777" w:rsidR="00B27B3F" w:rsidRDefault="00B27B3F">
      <w:pPr>
        <w:tabs>
          <w:tab w:val="left" w:pos="1440"/>
          <w:tab w:val="left" w:pos="1800"/>
        </w:tabs>
        <w:rPr>
          <w:rFonts w:ascii="Calibri" w:hAnsi="Calibri" w:cs="Calibri"/>
        </w:rPr>
      </w:pPr>
    </w:p>
    <w:p w14:paraId="3BA27F70" w14:textId="77777777" w:rsidR="00B27B3F" w:rsidRDefault="00B27B3F">
      <w:pPr>
        <w:tabs>
          <w:tab w:val="left" w:pos="1440"/>
          <w:tab w:val="left" w:pos="1800"/>
        </w:tabs>
        <w:rPr>
          <w:rFonts w:ascii="Calibri" w:hAnsi="Calibri" w:cs="Calibri"/>
        </w:rPr>
      </w:pPr>
    </w:p>
    <w:p w14:paraId="63FFC526" w14:textId="77777777" w:rsidR="00B27B3F" w:rsidRDefault="00B27B3F">
      <w:pPr>
        <w:tabs>
          <w:tab w:val="left" w:pos="720"/>
        </w:tabs>
        <w:ind w:left="1440" w:hanging="720"/>
        <w:jc w:val="both"/>
        <w:rPr>
          <w:rFonts w:ascii="Calibri" w:hAnsi="Calibri" w:cs="Calibri"/>
          <w:sz w:val="22"/>
          <w:szCs w:val="22"/>
        </w:rPr>
      </w:pPr>
    </w:p>
    <w:p w14:paraId="663B3E5C" w14:textId="77777777" w:rsidR="00B27B3F" w:rsidRDefault="001B120B">
      <w:pPr>
        <w:tabs>
          <w:tab w:val="left" w:pos="720"/>
        </w:tabs>
        <w:ind w:left="1440" w:hanging="720"/>
        <w:jc w:val="both"/>
        <w:rPr>
          <w:rFonts w:ascii="Calibri" w:hAnsi="Calibri" w:cs="Calibri"/>
          <w:sz w:val="22"/>
          <w:szCs w:val="22"/>
        </w:rPr>
      </w:pPr>
      <w:r>
        <w:rPr>
          <w:rFonts w:ascii="Calibri" w:hAnsi="Calibri" w:cs="Calibri"/>
          <w:sz w:val="22"/>
          <w:szCs w:val="22"/>
        </w:rPr>
        <w:t>3.1.2</w:t>
      </w:r>
      <w:r>
        <w:rPr>
          <w:rFonts w:ascii="Calibri" w:hAnsi="Calibri" w:cs="Calibri"/>
          <w:sz w:val="22"/>
          <w:szCs w:val="22"/>
        </w:rPr>
        <w:tab/>
        <w:t xml:space="preserve">Promo CUBEs at Airport &amp; TIC – the four sides of the CUBEs were updated to mainly feature our current </w:t>
      </w:r>
      <w:proofErr w:type="spellStart"/>
      <w:r>
        <w:rPr>
          <w:rFonts w:ascii="Calibri" w:hAnsi="Calibri" w:cs="Calibri"/>
          <w:sz w:val="22"/>
          <w:szCs w:val="22"/>
        </w:rPr>
        <w:t>Jom</w:t>
      </w:r>
      <w:proofErr w:type="spellEnd"/>
      <w:r>
        <w:rPr>
          <w:rFonts w:ascii="Calibri" w:hAnsi="Calibri" w:cs="Calibri"/>
          <w:sz w:val="22"/>
          <w:szCs w:val="22"/>
        </w:rPr>
        <w:t xml:space="preserve"> Experience Penang campaign as well as the Thank You </w:t>
      </w:r>
      <w:proofErr w:type="spellStart"/>
      <w:r>
        <w:rPr>
          <w:rFonts w:ascii="Calibri" w:hAnsi="Calibri" w:cs="Calibri"/>
          <w:sz w:val="22"/>
          <w:szCs w:val="22"/>
        </w:rPr>
        <w:t>Frontliners</w:t>
      </w:r>
      <w:proofErr w:type="spellEnd"/>
      <w:r>
        <w:rPr>
          <w:rFonts w:ascii="Calibri" w:hAnsi="Calibri" w:cs="Calibri"/>
          <w:sz w:val="22"/>
          <w:szCs w:val="22"/>
        </w:rPr>
        <w:t xml:space="preserve"> and Penang International Container Art Festival. </w:t>
      </w:r>
    </w:p>
    <w:p w14:paraId="09D43D6C" w14:textId="77777777" w:rsidR="00B27B3F" w:rsidRDefault="001B120B">
      <w:pPr>
        <w:tabs>
          <w:tab w:val="left" w:pos="720"/>
        </w:tabs>
        <w:ind w:left="1440" w:hanging="720"/>
        <w:jc w:val="both"/>
        <w:rPr>
          <w:rFonts w:ascii="Calibri" w:hAnsi="Calibri" w:cs="Calibri"/>
          <w:sz w:val="22"/>
          <w:szCs w:val="22"/>
        </w:rPr>
      </w:pPr>
      <w:r>
        <w:rPr>
          <w:rFonts w:ascii="Calibri" w:hAnsi="Calibri" w:cs="Calibri"/>
          <w:sz w:val="22"/>
          <w:szCs w:val="22"/>
        </w:rPr>
        <w:tab/>
      </w:r>
    </w:p>
    <w:p w14:paraId="2E44FE39" w14:textId="77777777" w:rsidR="00B27B3F" w:rsidRDefault="001B120B">
      <w:pPr>
        <w:tabs>
          <w:tab w:val="left" w:pos="720"/>
        </w:tabs>
        <w:ind w:left="1440" w:hanging="720"/>
        <w:jc w:val="both"/>
        <w:rPr>
          <w:rFonts w:ascii="Calibri" w:hAnsi="Calibri" w:cs="Calibri"/>
          <w:sz w:val="22"/>
          <w:szCs w:val="22"/>
        </w:rPr>
      </w:pPr>
      <w:r>
        <w:rPr>
          <w:rFonts w:ascii="Calibri" w:hAnsi="Calibri" w:cs="Calibri"/>
          <w:sz w:val="22"/>
          <w:szCs w:val="22"/>
        </w:rPr>
        <w:tab/>
        <w:t>Airport CUBE:</w:t>
      </w:r>
    </w:p>
    <w:p w14:paraId="27D9AE12" w14:textId="77777777" w:rsidR="00B27B3F" w:rsidRDefault="001B120B">
      <w:pPr>
        <w:tabs>
          <w:tab w:val="left" w:pos="720"/>
        </w:tabs>
        <w:ind w:left="1440" w:hanging="720"/>
        <w:jc w:val="both"/>
        <w:rPr>
          <w:rFonts w:ascii="Calibri" w:hAnsi="Calibri" w:cs="Calibri"/>
          <w:sz w:val="22"/>
          <w:szCs w:val="22"/>
        </w:rPr>
      </w:pPr>
      <w:r>
        <w:rPr>
          <w:rFonts w:ascii="Calibri" w:hAnsi="Calibri" w:cs="Calibri"/>
          <w:noProof/>
          <w:sz w:val="22"/>
          <w:szCs w:val="22"/>
        </w:rPr>
        <w:drawing>
          <wp:anchor distT="0" distB="0" distL="114300" distR="114300" simplePos="0" relativeHeight="251716608" behindDoc="0" locked="0" layoutInCell="1" allowOverlap="1" wp14:anchorId="3DBAB4FA" wp14:editId="3EBDB70F">
            <wp:simplePos x="0" y="0"/>
            <wp:positionH relativeFrom="column">
              <wp:posOffset>520700</wp:posOffset>
            </wp:positionH>
            <wp:positionV relativeFrom="paragraph">
              <wp:posOffset>6350</wp:posOffset>
            </wp:positionV>
            <wp:extent cx="5994400" cy="2349500"/>
            <wp:effectExtent l="0" t="0" r="635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94400" cy="2349500"/>
                    </a:xfrm>
                    <a:prstGeom prst="rect">
                      <a:avLst/>
                    </a:prstGeom>
                    <a:noFill/>
                    <a:ln>
                      <a:noFill/>
                    </a:ln>
                  </pic:spPr>
                </pic:pic>
              </a:graphicData>
            </a:graphic>
          </wp:anchor>
        </w:drawing>
      </w:r>
    </w:p>
    <w:p w14:paraId="64F7A873" w14:textId="77777777" w:rsidR="00B27B3F" w:rsidRDefault="00B27B3F">
      <w:pPr>
        <w:tabs>
          <w:tab w:val="left" w:pos="720"/>
        </w:tabs>
        <w:ind w:left="1440" w:hanging="720"/>
        <w:jc w:val="both"/>
        <w:rPr>
          <w:rFonts w:ascii="Calibri" w:hAnsi="Calibri" w:cs="Calibri"/>
          <w:sz w:val="22"/>
          <w:szCs w:val="22"/>
        </w:rPr>
      </w:pPr>
    </w:p>
    <w:p w14:paraId="0C0641A9" w14:textId="77777777" w:rsidR="00B27B3F" w:rsidRDefault="00B27B3F">
      <w:pPr>
        <w:tabs>
          <w:tab w:val="left" w:pos="720"/>
        </w:tabs>
        <w:ind w:left="1440" w:hanging="720"/>
        <w:jc w:val="both"/>
        <w:rPr>
          <w:rFonts w:ascii="Calibri" w:hAnsi="Calibri" w:cs="Calibri"/>
          <w:sz w:val="22"/>
          <w:szCs w:val="22"/>
        </w:rPr>
      </w:pPr>
    </w:p>
    <w:p w14:paraId="6711A9DD" w14:textId="77777777" w:rsidR="00B27B3F" w:rsidRDefault="00B27B3F">
      <w:pPr>
        <w:tabs>
          <w:tab w:val="left" w:pos="720"/>
        </w:tabs>
        <w:ind w:left="1440" w:hanging="720"/>
        <w:jc w:val="both"/>
        <w:rPr>
          <w:rFonts w:ascii="Calibri" w:hAnsi="Calibri" w:cs="Calibri"/>
          <w:sz w:val="22"/>
          <w:szCs w:val="22"/>
        </w:rPr>
      </w:pPr>
    </w:p>
    <w:p w14:paraId="2BAE6957" w14:textId="77777777" w:rsidR="00B27B3F" w:rsidRDefault="00B27B3F">
      <w:pPr>
        <w:tabs>
          <w:tab w:val="left" w:pos="720"/>
        </w:tabs>
        <w:ind w:left="1440" w:hanging="720"/>
        <w:jc w:val="both"/>
        <w:rPr>
          <w:rFonts w:ascii="Calibri" w:hAnsi="Calibri" w:cs="Calibri"/>
          <w:sz w:val="22"/>
          <w:szCs w:val="22"/>
        </w:rPr>
      </w:pPr>
    </w:p>
    <w:p w14:paraId="5D0BF137" w14:textId="77777777" w:rsidR="00B27B3F" w:rsidRDefault="00B27B3F">
      <w:pPr>
        <w:tabs>
          <w:tab w:val="left" w:pos="720"/>
        </w:tabs>
        <w:ind w:left="1440" w:hanging="720"/>
        <w:jc w:val="both"/>
        <w:rPr>
          <w:rFonts w:ascii="Calibri" w:hAnsi="Calibri" w:cs="Calibri"/>
          <w:sz w:val="22"/>
          <w:szCs w:val="22"/>
        </w:rPr>
      </w:pPr>
    </w:p>
    <w:p w14:paraId="2E31B72E" w14:textId="77777777" w:rsidR="00B27B3F" w:rsidRDefault="00B27B3F">
      <w:pPr>
        <w:tabs>
          <w:tab w:val="left" w:pos="720"/>
        </w:tabs>
        <w:ind w:left="1440" w:hanging="720"/>
        <w:jc w:val="both"/>
        <w:rPr>
          <w:rFonts w:ascii="Calibri" w:hAnsi="Calibri" w:cs="Calibri"/>
          <w:sz w:val="22"/>
          <w:szCs w:val="22"/>
        </w:rPr>
      </w:pPr>
    </w:p>
    <w:p w14:paraId="444D1E47" w14:textId="77777777" w:rsidR="00B27B3F" w:rsidRDefault="00B27B3F">
      <w:pPr>
        <w:tabs>
          <w:tab w:val="left" w:pos="720"/>
        </w:tabs>
        <w:ind w:left="1440" w:hanging="720"/>
        <w:jc w:val="both"/>
        <w:rPr>
          <w:rFonts w:ascii="Calibri" w:hAnsi="Calibri" w:cs="Calibri"/>
          <w:sz w:val="22"/>
          <w:szCs w:val="22"/>
        </w:rPr>
      </w:pPr>
    </w:p>
    <w:p w14:paraId="5D8F56F8" w14:textId="77777777" w:rsidR="00B27B3F" w:rsidRDefault="00B27B3F">
      <w:pPr>
        <w:tabs>
          <w:tab w:val="left" w:pos="720"/>
        </w:tabs>
        <w:ind w:left="1440" w:hanging="720"/>
        <w:jc w:val="both"/>
        <w:rPr>
          <w:rFonts w:ascii="Calibri" w:hAnsi="Calibri" w:cs="Calibri"/>
          <w:sz w:val="22"/>
          <w:szCs w:val="22"/>
        </w:rPr>
      </w:pPr>
    </w:p>
    <w:p w14:paraId="5F084561" w14:textId="77777777" w:rsidR="00B27B3F" w:rsidRDefault="00B27B3F">
      <w:pPr>
        <w:tabs>
          <w:tab w:val="left" w:pos="720"/>
        </w:tabs>
        <w:ind w:left="1440" w:hanging="720"/>
        <w:jc w:val="both"/>
        <w:rPr>
          <w:rFonts w:ascii="Calibri" w:hAnsi="Calibri" w:cs="Calibri"/>
          <w:sz w:val="22"/>
          <w:szCs w:val="22"/>
        </w:rPr>
      </w:pPr>
    </w:p>
    <w:p w14:paraId="5B5A798C" w14:textId="77777777" w:rsidR="00B27B3F" w:rsidRDefault="00B27B3F">
      <w:pPr>
        <w:tabs>
          <w:tab w:val="left" w:pos="720"/>
        </w:tabs>
        <w:ind w:left="1440" w:hanging="720"/>
        <w:jc w:val="both"/>
        <w:rPr>
          <w:rFonts w:ascii="Calibri" w:hAnsi="Calibri" w:cs="Calibri"/>
          <w:sz w:val="22"/>
          <w:szCs w:val="22"/>
        </w:rPr>
      </w:pPr>
    </w:p>
    <w:p w14:paraId="38F5CB7F" w14:textId="77777777" w:rsidR="00B27B3F" w:rsidRDefault="00B27B3F">
      <w:pPr>
        <w:tabs>
          <w:tab w:val="left" w:pos="720"/>
        </w:tabs>
        <w:ind w:left="1440" w:hanging="720"/>
        <w:jc w:val="both"/>
        <w:rPr>
          <w:rFonts w:ascii="Calibri" w:hAnsi="Calibri" w:cs="Calibri"/>
          <w:sz w:val="22"/>
          <w:szCs w:val="22"/>
        </w:rPr>
      </w:pPr>
    </w:p>
    <w:p w14:paraId="488CA698" w14:textId="77777777" w:rsidR="00B27B3F" w:rsidRDefault="00B27B3F">
      <w:pPr>
        <w:tabs>
          <w:tab w:val="left" w:pos="720"/>
        </w:tabs>
        <w:ind w:left="1440" w:hanging="720"/>
        <w:jc w:val="both"/>
        <w:rPr>
          <w:rFonts w:ascii="Calibri" w:hAnsi="Calibri" w:cs="Calibri"/>
          <w:sz w:val="22"/>
          <w:szCs w:val="22"/>
        </w:rPr>
      </w:pPr>
    </w:p>
    <w:p w14:paraId="56DFFECB" w14:textId="77777777" w:rsidR="00B27B3F" w:rsidRDefault="00B27B3F">
      <w:pPr>
        <w:tabs>
          <w:tab w:val="left" w:pos="720"/>
        </w:tabs>
        <w:ind w:left="1440" w:hanging="720"/>
        <w:jc w:val="both"/>
        <w:rPr>
          <w:rFonts w:ascii="Calibri" w:hAnsi="Calibri" w:cs="Calibri"/>
          <w:sz w:val="22"/>
          <w:szCs w:val="22"/>
        </w:rPr>
      </w:pPr>
    </w:p>
    <w:p w14:paraId="6A3E88F6" w14:textId="77777777" w:rsidR="00B27B3F" w:rsidRDefault="001B120B">
      <w:pPr>
        <w:tabs>
          <w:tab w:val="left" w:pos="720"/>
        </w:tabs>
        <w:ind w:left="1440" w:hanging="720"/>
        <w:jc w:val="both"/>
        <w:rPr>
          <w:rFonts w:ascii="Calibri" w:hAnsi="Calibri" w:cs="Calibri"/>
          <w:sz w:val="22"/>
          <w:szCs w:val="22"/>
        </w:rPr>
      </w:pPr>
      <w:r>
        <w:rPr>
          <w:rFonts w:ascii="Calibri" w:hAnsi="Calibri" w:cs="Calibri"/>
          <w:sz w:val="22"/>
          <w:szCs w:val="22"/>
        </w:rPr>
        <w:tab/>
        <w:t>TIC CUBE:</w:t>
      </w:r>
    </w:p>
    <w:p w14:paraId="7C192FB0" w14:textId="77777777" w:rsidR="00B27B3F" w:rsidRDefault="001B120B">
      <w:pPr>
        <w:tabs>
          <w:tab w:val="left" w:pos="720"/>
        </w:tabs>
        <w:ind w:left="1440" w:hanging="720"/>
        <w:jc w:val="both"/>
        <w:rPr>
          <w:rFonts w:ascii="Calibri" w:hAnsi="Calibri" w:cs="Calibri"/>
          <w:sz w:val="22"/>
          <w:szCs w:val="22"/>
        </w:rPr>
      </w:pPr>
      <w:r>
        <w:rPr>
          <w:rFonts w:ascii="Calibri" w:hAnsi="Calibri" w:cs="Calibri"/>
          <w:noProof/>
          <w:sz w:val="22"/>
          <w:szCs w:val="22"/>
        </w:rPr>
        <w:drawing>
          <wp:anchor distT="0" distB="0" distL="114300" distR="114300" simplePos="0" relativeHeight="251717632" behindDoc="0" locked="0" layoutInCell="1" allowOverlap="1" wp14:anchorId="0F2484EE" wp14:editId="070C6712">
            <wp:simplePos x="0" y="0"/>
            <wp:positionH relativeFrom="column">
              <wp:posOffset>527050</wp:posOffset>
            </wp:positionH>
            <wp:positionV relativeFrom="paragraph">
              <wp:posOffset>8890</wp:posOffset>
            </wp:positionV>
            <wp:extent cx="5994400" cy="1231900"/>
            <wp:effectExtent l="0" t="0" r="6350" b="635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94400" cy="1231900"/>
                    </a:xfrm>
                    <a:prstGeom prst="rect">
                      <a:avLst/>
                    </a:prstGeom>
                    <a:noFill/>
                    <a:ln>
                      <a:noFill/>
                    </a:ln>
                  </pic:spPr>
                </pic:pic>
              </a:graphicData>
            </a:graphic>
          </wp:anchor>
        </w:drawing>
      </w:r>
    </w:p>
    <w:p w14:paraId="6D476979" w14:textId="77777777" w:rsidR="00B27B3F" w:rsidRDefault="00B27B3F">
      <w:pPr>
        <w:tabs>
          <w:tab w:val="left" w:pos="720"/>
        </w:tabs>
        <w:ind w:left="1440" w:hanging="720"/>
        <w:jc w:val="both"/>
        <w:rPr>
          <w:rFonts w:ascii="Calibri" w:hAnsi="Calibri" w:cs="Calibri"/>
          <w:sz w:val="22"/>
          <w:szCs w:val="22"/>
        </w:rPr>
      </w:pPr>
    </w:p>
    <w:p w14:paraId="67A62E95" w14:textId="77777777" w:rsidR="00B27B3F" w:rsidRDefault="00B27B3F">
      <w:pPr>
        <w:tabs>
          <w:tab w:val="left" w:pos="720"/>
        </w:tabs>
        <w:ind w:left="1440" w:hanging="720"/>
        <w:jc w:val="both"/>
        <w:rPr>
          <w:rFonts w:ascii="Calibri" w:hAnsi="Calibri" w:cs="Calibri"/>
          <w:sz w:val="22"/>
          <w:szCs w:val="22"/>
        </w:rPr>
      </w:pPr>
    </w:p>
    <w:p w14:paraId="6D55EC0F" w14:textId="77777777" w:rsidR="00B27B3F" w:rsidRDefault="00B27B3F">
      <w:pPr>
        <w:tabs>
          <w:tab w:val="left" w:pos="720"/>
        </w:tabs>
        <w:ind w:left="1440" w:hanging="720"/>
        <w:jc w:val="both"/>
        <w:rPr>
          <w:rFonts w:ascii="Calibri" w:hAnsi="Calibri" w:cs="Calibri"/>
          <w:sz w:val="22"/>
          <w:szCs w:val="22"/>
        </w:rPr>
      </w:pPr>
    </w:p>
    <w:p w14:paraId="144DE4CD" w14:textId="77777777" w:rsidR="00B27B3F" w:rsidRDefault="00B27B3F">
      <w:pPr>
        <w:tabs>
          <w:tab w:val="left" w:pos="720"/>
        </w:tabs>
        <w:ind w:left="1440" w:hanging="720"/>
        <w:jc w:val="both"/>
        <w:rPr>
          <w:rFonts w:ascii="Calibri" w:hAnsi="Calibri" w:cs="Calibri"/>
          <w:sz w:val="22"/>
          <w:szCs w:val="22"/>
        </w:rPr>
      </w:pPr>
    </w:p>
    <w:p w14:paraId="0B4F4EF0" w14:textId="77777777" w:rsidR="00B27B3F" w:rsidRDefault="00B27B3F">
      <w:pPr>
        <w:tabs>
          <w:tab w:val="left" w:pos="720"/>
        </w:tabs>
        <w:ind w:left="1440" w:hanging="720"/>
        <w:jc w:val="both"/>
        <w:rPr>
          <w:rFonts w:ascii="Calibri" w:hAnsi="Calibri" w:cs="Calibri"/>
          <w:sz w:val="22"/>
          <w:szCs w:val="22"/>
        </w:rPr>
      </w:pPr>
    </w:p>
    <w:p w14:paraId="7C940515" w14:textId="77777777" w:rsidR="00B27B3F" w:rsidRDefault="00B27B3F">
      <w:pPr>
        <w:tabs>
          <w:tab w:val="left" w:pos="720"/>
        </w:tabs>
        <w:ind w:left="1440" w:hanging="720"/>
        <w:jc w:val="both"/>
        <w:rPr>
          <w:rFonts w:ascii="Calibri" w:hAnsi="Calibri" w:cs="Calibri"/>
          <w:sz w:val="22"/>
          <w:szCs w:val="22"/>
        </w:rPr>
      </w:pPr>
    </w:p>
    <w:p w14:paraId="5593E3CC" w14:textId="77777777" w:rsidR="00B27B3F" w:rsidRDefault="00B27B3F">
      <w:pPr>
        <w:tabs>
          <w:tab w:val="left" w:pos="720"/>
        </w:tabs>
        <w:ind w:left="1440" w:hanging="720"/>
        <w:jc w:val="both"/>
        <w:rPr>
          <w:rFonts w:ascii="Calibri" w:hAnsi="Calibri" w:cs="Calibri"/>
          <w:sz w:val="22"/>
          <w:szCs w:val="22"/>
        </w:rPr>
      </w:pPr>
    </w:p>
    <w:p w14:paraId="2596FBFA" w14:textId="1EF5FA6E" w:rsidR="00B27B3F" w:rsidRDefault="00B27B3F">
      <w:pPr>
        <w:tabs>
          <w:tab w:val="left" w:pos="720"/>
        </w:tabs>
        <w:ind w:left="1440" w:hanging="720"/>
        <w:jc w:val="both"/>
        <w:rPr>
          <w:rFonts w:ascii="Calibri" w:hAnsi="Calibri" w:cs="Calibri"/>
          <w:sz w:val="22"/>
          <w:szCs w:val="22"/>
        </w:rPr>
      </w:pPr>
    </w:p>
    <w:p w14:paraId="3B5EB517" w14:textId="70B00744" w:rsidR="00641983" w:rsidRDefault="00641983" w:rsidP="00641983">
      <w:pPr>
        <w:ind w:left="1418"/>
        <w:jc w:val="both"/>
        <w:rPr>
          <w:rFonts w:ascii="Calibri" w:hAnsi="Calibri" w:cs="Calibri"/>
          <w:sz w:val="22"/>
          <w:szCs w:val="22"/>
        </w:rPr>
      </w:pPr>
      <w:r>
        <w:rPr>
          <w:rFonts w:ascii="Calibri" w:hAnsi="Calibri" w:cs="Calibri"/>
          <w:sz w:val="22"/>
          <w:szCs w:val="22"/>
        </w:rPr>
        <w:lastRenderedPageBreak/>
        <w:tab/>
        <w:t xml:space="preserve">In Nov, we replaced one of the Penang Travel Deals ads on Airport and TIC CUBEs with Penang Responsible Tourism. Here’s a snapshot of the ad as follows: </w:t>
      </w:r>
    </w:p>
    <w:p w14:paraId="64E6F192" w14:textId="63CC4805" w:rsidR="00641983" w:rsidRDefault="00641983">
      <w:pPr>
        <w:tabs>
          <w:tab w:val="left" w:pos="720"/>
        </w:tabs>
        <w:ind w:left="1440" w:hanging="720"/>
        <w:jc w:val="both"/>
        <w:rPr>
          <w:rFonts w:ascii="Calibri" w:hAnsi="Calibri" w:cs="Calibri"/>
          <w:sz w:val="22"/>
          <w:szCs w:val="22"/>
          <w:highlight w:val="yellow"/>
        </w:rPr>
      </w:pPr>
      <w:r>
        <w:rPr>
          <w:rFonts w:ascii="Calibri" w:hAnsi="Calibri" w:cs="Calibri"/>
          <w:noProof/>
          <w:sz w:val="22"/>
          <w:szCs w:val="22"/>
          <w:highlight w:val="yellow"/>
        </w:rPr>
        <w:drawing>
          <wp:anchor distT="0" distB="0" distL="114300" distR="114300" simplePos="0" relativeHeight="251735040" behindDoc="0" locked="0" layoutInCell="1" allowOverlap="1" wp14:anchorId="5D8F077C" wp14:editId="178E4CB4">
            <wp:simplePos x="0" y="0"/>
            <wp:positionH relativeFrom="column">
              <wp:posOffset>952634</wp:posOffset>
            </wp:positionH>
            <wp:positionV relativeFrom="paragraph">
              <wp:posOffset>32585</wp:posOffset>
            </wp:positionV>
            <wp:extent cx="2670743" cy="1847804"/>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743" cy="18478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61647" w14:textId="0808A6DF" w:rsidR="00641983" w:rsidRDefault="00641983">
      <w:pPr>
        <w:tabs>
          <w:tab w:val="left" w:pos="720"/>
        </w:tabs>
        <w:ind w:left="1440" w:hanging="720"/>
        <w:jc w:val="both"/>
        <w:rPr>
          <w:rFonts w:ascii="Calibri" w:hAnsi="Calibri" w:cs="Calibri"/>
          <w:sz w:val="22"/>
          <w:szCs w:val="22"/>
          <w:highlight w:val="yellow"/>
        </w:rPr>
      </w:pPr>
    </w:p>
    <w:p w14:paraId="4EF67F85" w14:textId="59FDBDA7" w:rsidR="00641983" w:rsidRDefault="00641983">
      <w:pPr>
        <w:tabs>
          <w:tab w:val="left" w:pos="720"/>
        </w:tabs>
        <w:ind w:left="1440" w:hanging="720"/>
        <w:jc w:val="both"/>
        <w:rPr>
          <w:rFonts w:ascii="Calibri" w:hAnsi="Calibri" w:cs="Calibri"/>
          <w:sz w:val="22"/>
          <w:szCs w:val="22"/>
          <w:highlight w:val="yellow"/>
        </w:rPr>
      </w:pPr>
    </w:p>
    <w:p w14:paraId="76618E00" w14:textId="17918A24" w:rsidR="00641983" w:rsidRDefault="00641983">
      <w:pPr>
        <w:tabs>
          <w:tab w:val="left" w:pos="720"/>
        </w:tabs>
        <w:ind w:left="1440" w:hanging="720"/>
        <w:jc w:val="both"/>
        <w:rPr>
          <w:rFonts w:ascii="Calibri" w:hAnsi="Calibri" w:cs="Calibri"/>
          <w:sz w:val="22"/>
          <w:szCs w:val="22"/>
          <w:highlight w:val="yellow"/>
        </w:rPr>
      </w:pPr>
    </w:p>
    <w:p w14:paraId="456D4F89" w14:textId="0D91070D" w:rsidR="00641983" w:rsidRDefault="00641983">
      <w:pPr>
        <w:tabs>
          <w:tab w:val="left" w:pos="720"/>
        </w:tabs>
        <w:ind w:left="1440" w:hanging="720"/>
        <w:jc w:val="both"/>
        <w:rPr>
          <w:rFonts w:ascii="Calibri" w:hAnsi="Calibri" w:cs="Calibri"/>
          <w:sz w:val="22"/>
          <w:szCs w:val="22"/>
          <w:highlight w:val="yellow"/>
        </w:rPr>
      </w:pPr>
    </w:p>
    <w:p w14:paraId="0FC82DC1" w14:textId="0D900927" w:rsidR="00641983" w:rsidRDefault="00641983">
      <w:pPr>
        <w:tabs>
          <w:tab w:val="left" w:pos="720"/>
        </w:tabs>
        <w:ind w:left="1440" w:hanging="720"/>
        <w:jc w:val="both"/>
        <w:rPr>
          <w:rFonts w:ascii="Calibri" w:hAnsi="Calibri" w:cs="Calibri"/>
          <w:sz w:val="22"/>
          <w:szCs w:val="22"/>
          <w:highlight w:val="yellow"/>
        </w:rPr>
      </w:pPr>
    </w:p>
    <w:p w14:paraId="69BBCDF2" w14:textId="64D8A044" w:rsidR="00641983" w:rsidRDefault="00641983">
      <w:pPr>
        <w:tabs>
          <w:tab w:val="left" w:pos="720"/>
        </w:tabs>
        <w:ind w:left="1440" w:hanging="720"/>
        <w:jc w:val="both"/>
        <w:rPr>
          <w:rFonts w:ascii="Calibri" w:hAnsi="Calibri" w:cs="Calibri"/>
          <w:sz w:val="22"/>
          <w:szCs w:val="22"/>
          <w:highlight w:val="yellow"/>
        </w:rPr>
      </w:pPr>
    </w:p>
    <w:p w14:paraId="65894B5C" w14:textId="5F1CEF86" w:rsidR="00641983" w:rsidRDefault="00641983">
      <w:pPr>
        <w:tabs>
          <w:tab w:val="left" w:pos="720"/>
        </w:tabs>
        <w:ind w:left="1440" w:hanging="720"/>
        <w:jc w:val="both"/>
        <w:rPr>
          <w:rFonts w:ascii="Calibri" w:hAnsi="Calibri" w:cs="Calibri"/>
          <w:sz w:val="22"/>
          <w:szCs w:val="22"/>
          <w:highlight w:val="yellow"/>
        </w:rPr>
      </w:pPr>
    </w:p>
    <w:p w14:paraId="741DBF1E" w14:textId="3439E121" w:rsidR="00641983" w:rsidRDefault="00641983">
      <w:pPr>
        <w:tabs>
          <w:tab w:val="left" w:pos="720"/>
        </w:tabs>
        <w:ind w:left="1440" w:hanging="720"/>
        <w:jc w:val="both"/>
        <w:rPr>
          <w:rFonts w:ascii="Calibri" w:hAnsi="Calibri" w:cs="Calibri"/>
          <w:sz w:val="22"/>
          <w:szCs w:val="22"/>
          <w:highlight w:val="yellow"/>
        </w:rPr>
      </w:pPr>
    </w:p>
    <w:p w14:paraId="2B7E72F3" w14:textId="2D0CA474" w:rsidR="00641983" w:rsidRDefault="00641983">
      <w:pPr>
        <w:tabs>
          <w:tab w:val="left" w:pos="720"/>
        </w:tabs>
        <w:ind w:left="1440" w:hanging="720"/>
        <w:jc w:val="both"/>
        <w:rPr>
          <w:rFonts w:ascii="Calibri" w:hAnsi="Calibri" w:cs="Calibri"/>
          <w:sz w:val="22"/>
          <w:szCs w:val="22"/>
          <w:highlight w:val="yellow"/>
        </w:rPr>
      </w:pPr>
    </w:p>
    <w:p w14:paraId="590DB741" w14:textId="6DADC161" w:rsidR="00641983" w:rsidRDefault="00641983">
      <w:pPr>
        <w:tabs>
          <w:tab w:val="left" w:pos="720"/>
        </w:tabs>
        <w:ind w:left="1440" w:hanging="720"/>
        <w:jc w:val="both"/>
        <w:rPr>
          <w:rFonts w:ascii="Calibri" w:hAnsi="Calibri" w:cs="Calibri"/>
          <w:sz w:val="22"/>
          <w:szCs w:val="22"/>
          <w:highlight w:val="yellow"/>
        </w:rPr>
      </w:pPr>
    </w:p>
    <w:p w14:paraId="60B9A807" w14:textId="735505A8" w:rsidR="00641983" w:rsidRDefault="00641983">
      <w:pPr>
        <w:tabs>
          <w:tab w:val="left" w:pos="720"/>
        </w:tabs>
        <w:ind w:left="1440" w:hanging="720"/>
        <w:jc w:val="both"/>
        <w:rPr>
          <w:rFonts w:ascii="Calibri" w:hAnsi="Calibri" w:cs="Calibri"/>
          <w:sz w:val="22"/>
          <w:szCs w:val="22"/>
          <w:highlight w:val="yellow"/>
        </w:rPr>
      </w:pPr>
    </w:p>
    <w:p w14:paraId="1FC6F6BE" w14:textId="77777777" w:rsidR="00124D4B" w:rsidRDefault="00124D4B">
      <w:pPr>
        <w:tabs>
          <w:tab w:val="left" w:pos="720"/>
        </w:tabs>
        <w:ind w:left="1440" w:hanging="720"/>
        <w:jc w:val="both"/>
        <w:rPr>
          <w:rFonts w:ascii="Calibri" w:hAnsi="Calibri" w:cs="Calibri"/>
          <w:sz w:val="22"/>
          <w:szCs w:val="22"/>
          <w:highlight w:val="yellow"/>
        </w:rPr>
      </w:pPr>
    </w:p>
    <w:p w14:paraId="5CD657B7" w14:textId="3B0F3D8C" w:rsidR="00641983" w:rsidRDefault="00503BE4">
      <w:pPr>
        <w:tabs>
          <w:tab w:val="left" w:pos="720"/>
        </w:tabs>
        <w:ind w:left="1440" w:hanging="720"/>
        <w:jc w:val="both"/>
        <w:rPr>
          <w:rFonts w:ascii="Calibri" w:hAnsi="Calibri" w:cs="Calibri"/>
          <w:sz w:val="22"/>
          <w:szCs w:val="22"/>
          <w:highlight w:val="yellow"/>
        </w:rPr>
      </w:pPr>
      <w:r>
        <w:rPr>
          <w:rFonts w:ascii="Calibri" w:hAnsi="Calibri" w:cs="Calibri"/>
          <w:sz w:val="22"/>
          <w:szCs w:val="22"/>
        </w:rPr>
        <w:t>3.1.3</w:t>
      </w:r>
      <w:r>
        <w:rPr>
          <w:rFonts w:ascii="Calibri" w:hAnsi="Calibri" w:cs="Calibri"/>
          <w:sz w:val="22"/>
          <w:szCs w:val="22"/>
        </w:rPr>
        <w:tab/>
      </w:r>
      <w:r w:rsidR="00DF01DC">
        <w:rPr>
          <w:rFonts w:ascii="Calibri" w:hAnsi="Calibri" w:cs="Calibri"/>
          <w:sz w:val="22"/>
          <w:szCs w:val="22"/>
        </w:rPr>
        <w:t xml:space="preserve">Billboard Ads - </w:t>
      </w:r>
      <w:r>
        <w:rPr>
          <w:rFonts w:ascii="Calibri" w:hAnsi="Calibri" w:cs="Calibri"/>
          <w:sz w:val="22"/>
          <w:szCs w:val="22"/>
        </w:rPr>
        <w:t>PGT has been advertising EPY2020 on the billboards at IJM and Penang Turf Club m</w:t>
      </w:r>
      <w:r w:rsidR="007F39BF">
        <w:rPr>
          <w:rFonts w:ascii="Calibri" w:hAnsi="Calibri" w:cs="Calibri"/>
          <w:sz w:val="22"/>
          <w:szCs w:val="22"/>
        </w:rPr>
        <w:t>ainly</w:t>
      </w:r>
      <w:r>
        <w:rPr>
          <w:rFonts w:ascii="Calibri" w:hAnsi="Calibri" w:cs="Calibri"/>
          <w:sz w:val="22"/>
          <w:szCs w:val="22"/>
        </w:rPr>
        <w:t xml:space="preserve"> this year as most major events were cancelled due to Covid-19. However, recently in Nov, we have printed and installed the Penang Responsible Tourism on both billboards, as follows:</w:t>
      </w:r>
    </w:p>
    <w:p w14:paraId="6ADA6D3D" w14:textId="77777777" w:rsidR="00AD6D22" w:rsidRPr="008373F4" w:rsidRDefault="00503BE4" w:rsidP="008373F4">
      <w:pPr>
        <w:pStyle w:val="NoSpacing"/>
        <w:rPr>
          <w:rFonts w:asciiTheme="minorHAnsi" w:hAnsiTheme="minorHAnsi" w:cstheme="minorHAnsi"/>
          <w:sz w:val="16"/>
          <w:szCs w:val="16"/>
        </w:rPr>
      </w:pPr>
      <w:r w:rsidRPr="008373F4">
        <w:rPr>
          <w:rFonts w:asciiTheme="minorHAnsi" w:hAnsiTheme="minorHAnsi" w:cstheme="minorHAnsi"/>
          <w:sz w:val="16"/>
          <w:szCs w:val="16"/>
        </w:rPr>
        <w:tab/>
      </w:r>
    </w:p>
    <w:tbl>
      <w:tblPr>
        <w:tblStyle w:val="TableGrid"/>
        <w:tblW w:w="0" w:type="auto"/>
        <w:jc w:val="center"/>
        <w:tblLook w:val="04A0" w:firstRow="1" w:lastRow="0" w:firstColumn="1" w:lastColumn="0" w:noHBand="0" w:noVBand="1"/>
      </w:tblPr>
      <w:tblGrid>
        <w:gridCol w:w="3317"/>
        <w:gridCol w:w="3318"/>
      </w:tblGrid>
      <w:tr w:rsidR="00AD6D22" w14:paraId="490B84AF" w14:textId="77777777" w:rsidTr="008373F4">
        <w:trPr>
          <w:jc w:val="center"/>
        </w:trPr>
        <w:tc>
          <w:tcPr>
            <w:tcW w:w="3317" w:type="dxa"/>
          </w:tcPr>
          <w:p w14:paraId="04823F38" w14:textId="2C49E1B8" w:rsidR="00AD6D22" w:rsidRDefault="00AD6D22" w:rsidP="008373F4">
            <w:pPr>
              <w:tabs>
                <w:tab w:val="left" w:pos="720"/>
              </w:tabs>
              <w:jc w:val="center"/>
              <w:rPr>
                <w:rFonts w:ascii="Calibri" w:hAnsi="Calibri" w:cs="Calibri"/>
                <w:sz w:val="22"/>
                <w:szCs w:val="22"/>
              </w:rPr>
            </w:pPr>
            <w:r>
              <w:rPr>
                <w:rFonts w:ascii="Calibri" w:hAnsi="Calibri" w:cs="Calibri"/>
                <w:sz w:val="22"/>
                <w:szCs w:val="22"/>
              </w:rPr>
              <w:t>IJM Billboard</w:t>
            </w:r>
          </w:p>
        </w:tc>
        <w:tc>
          <w:tcPr>
            <w:tcW w:w="3318" w:type="dxa"/>
          </w:tcPr>
          <w:p w14:paraId="13C0084F" w14:textId="308AAE58" w:rsidR="00AD6D22" w:rsidRDefault="00AD6D22" w:rsidP="008373F4">
            <w:pPr>
              <w:tabs>
                <w:tab w:val="left" w:pos="720"/>
              </w:tabs>
              <w:jc w:val="center"/>
              <w:rPr>
                <w:rFonts w:ascii="Calibri" w:hAnsi="Calibri" w:cs="Calibri"/>
                <w:sz w:val="22"/>
                <w:szCs w:val="22"/>
              </w:rPr>
            </w:pPr>
            <w:r>
              <w:rPr>
                <w:rFonts w:ascii="Calibri" w:hAnsi="Calibri" w:cs="Calibri"/>
                <w:sz w:val="22"/>
                <w:szCs w:val="22"/>
              </w:rPr>
              <w:t>Penang Turf Club Billboard</w:t>
            </w:r>
          </w:p>
        </w:tc>
      </w:tr>
      <w:tr w:rsidR="00AD6D22" w14:paraId="1A520091" w14:textId="77777777" w:rsidTr="008373F4">
        <w:trPr>
          <w:jc w:val="center"/>
        </w:trPr>
        <w:tc>
          <w:tcPr>
            <w:tcW w:w="3317" w:type="dxa"/>
          </w:tcPr>
          <w:p w14:paraId="59EDFA13" w14:textId="61C1F0FA" w:rsidR="00AD6D22" w:rsidRPr="008373F4" w:rsidRDefault="00A46BB7" w:rsidP="008373F4">
            <w:pPr>
              <w:tabs>
                <w:tab w:val="left" w:pos="720"/>
              </w:tabs>
              <w:jc w:val="center"/>
            </w:pPr>
            <w:r>
              <w:object w:dxaOrig="7470" w:dyaOrig="6990" w14:anchorId="1F78C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30.5pt" o:ole="">
                  <v:imagedata r:id="rId11" o:title=""/>
                </v:shape>
                <o:OLEObject Type="Embed" ProgID="PBrush" ShapeID="_x0000_i1025" DrawAspect="Content" ObjectID="_1669037149" r:id="rId12"/>
              </w:object>
            </w:r>
          </w:p>
        </w:tc>
        <w:tc>
          <w:tcPr>
            <w:tcW w:w="3318" w:type="dxa"/>
          </w:tcPr>
          <w:p w14:paraId="6298E124" w14:textId="77777777" w:rsidR="00AD6D22" w:rsidRDefault="008373F4" w:rsidP="008373F4">
            <w:pPr>
              <w:tabs>
                <w:tab w:val="left" w:pos="720"/>
              </w:tabs>
              <w:jc w:val="center"/>
            </w:pPr>
            <w:r>
              <w:object w:dxaOrig="7790" w:dyaOrig="6910" w14:anchorId="2EDEA1F3">
                <v:shape id="_x0000_i1026" type="#_x0000_t75" style="width:147.5pt;height:130.5pt" o:ole="">
                  <v:imagedata r:id="rId13" o:title=""/>
                </v:shape>
                <o:OLEObject Type="Embed" ProgID="PBrush" ShapeID="_x0000_i1026" DrawAspect="Content" ObjectID="_1669037150" r:id="rId14"/>
              </w:object>
            </w:r>
          </w:p>
          <w:p w14:paraId="199F9634" w14:textId="3B73BFFB" w:rsidR="008373F4" w:rsidRPr="008373F4" w:rsidRDefault="008373F4" w:rsidP="008373F4">
            <w:pPr>
              <w:tabs>
                <w:tab w:val="left" w:pos="720"/>
              </w:tabs>
              <w:jc w:val="center"/>
              <w:rPr>
                <w:rFonts w:asciiTheme="minorHAnsi" w:hAnsiTheme="minorHAnsi" w:cstheme="minorHAnsi"/>
                <w:sz w:val="16"/>
                <w:szCs w:val="16"/>
              </w:rPr>
            </w:pPr>
          </w:p>
        </w:tc>
      </w:tr>
    </w:tbl>
    <w:p w14:paraId="45EA37A8" w14:textId="097C39F2" w:rsidR="00D231F2" w:rsidRDefault="00D231F2">
      <w:pPr>
        <w:tabs>
          <w:tab w:val="left" w:pos="720"/>
        </w:tabs>
        <w:ind w:left="1440" w:hanging="720"/>
        <w:jc w:val="both"/>
        <w:rPr>
          <w:rFonts w:ascii="Calibri" w:hAnsi="Calibri" w:cs="Calibri"/>
          <w:sz w:val="22"/>
          <w:szCs w:val="22"/>
        </w:rPr>
      </w:pPr>
    </w:p>
    <w:p w14:paraId="7DC7C171" w14:textId="77777777" w:rsidR="00124D4B" w:rsidRDefault="00124D4B">
      <w:pPr>
        <w:tabs>
          <w:tab w:val="left" w:pos="720"/>
        </w:tabs>
        <w:ind w:left="1440" w:hanging="720"/>
        <w:jc w:val="both"/>
        <w:rPr>
          <w:rFonts w:ascii="Calibri" w:hAnsi="Calibri" w:cs="Calibri"/>
          <w:sz w:val="22"/>
          <w:szCs w:val="22"/>
        </w:rPr>
      </w:pPr>
    </w:p>
    <w:p w14:paraId="2D2B110D" w14:textId="77777777" w:rsidR="00671450" w:rsidRDefault="00EB6578" w:rsidP="00EB6578">
      <w:pPr>
        <w:tabs>
          <w:tab w:val="left" w:pos="720"/>
        </w:tabs>
        <w:ind w:left="1440" w:hanging="720"/>
        <w:jc w:val="both"/>
        <w:rPr>
          <w:rFonts w:ascii="Calibri" w:hAnsi="Calibri" w:cs="Calibri"/>
          <w:sz w:val="22"/>
          <w:szCs w:val="22"/>
        </w:rPr>
      </w:pPr>
      <w:r>
        <w:rPr>
          <w:rFonts w:ascii="Calibri" w:hAnsi="Calibri" w:cs="Calibri"/>
          <w:sz w:val="22"/>
          <w:szCs w:val="22"/>
        </w:rPr>
        <w:t>3.1.4</w:t>
      </w:r>
      <w:r>
        <w:rPr>
          <w:rFonts w:ascii="Calibri" w:hAnsi="Calibri" w:cs="Calibri"/>
          <w:sz w:val="22"/>
          <w:szCs w:val="22"/>
        </w:rPr>
        <w:tab/>
      </w:r>
      <w:r w:rsidR="00DF01DC">
        <w:rPr>
          <w:rFonts w:ascii="Calibri" w:hAnsi="Calibri" w:cs="Calibri"/>
          <w:sz w:val="22"/>
          <w:szCs w:val="22"/>
        </w:rPr>
        <w:t xml:space="preserve">Rapid Bus Wrap - </w:t>
      </w:r>
      <w:r>
        <w:rPr>
          <w:rFonts w:ascii="Calibri" w:hAnsi="Calibri" w:cs="Calibri"/>
          <w:sz w:val="22"/>
          <w:szCs w:val="22"/>
        </w:rPr>
        <w:t>PGT obtained approval from MBPP to wrap two CAT buses for Penang Responsible Tourism from Dec onwards. The approval is howe</w:t>
      </w:r>
      <w:r w:rsidR="006E08D2">
        <w:rPr>
          <w:rFonts w:ascii="Calibri" w:hAnsi="Calibri" w:cs="Calibri"/>
          <w:sz w:val="22"/>
          <w:szCs w:val="22"/>
        </w:rPr>
        <w:t xml:space="preserve">ver </w:t>
      </w:r>
      <w:r>
        <w:rPr>
          <w:rFonts w:ascii="Calibri" w:hAnsi="Calibri" w:cs="Calibri"/>
          <w:sz w:val="22"/>
          <w:szCs w:val="22"/>
        </w:rPr>
        <w:t xml:space="preserve">valid </w:t>
      </w:r>
      <w:r w:rsidR="006E08D2">
        <w:rPr>
          <w:rFonts w:ascii="Calibri" w:hAnsi="Calibri" w:cs="Calibri"/>
          <w:sz w:val="22"/>
          <w:szCs w:val="22"/>
        </w:rPr>
        <w:t>till end January 2021 only.</w:t>
      </w:r>
      <w:r>
        <w:rPr>
          <w:rFonts w:ascii="Calibri" w:hAnsi="Calibri" w:cs="Calibri"/>
          <w:sz w:val="22"/>
          <w:szCs w:val="22"/>
        </w:rPr>
        <w:t xml:space="preserve"> </w:t>
      </w:r>
      <w:r w:rsidR="006E08D2">
        <w:rPr>
          <w:rFonts w:ascii="Calibri" w:hAnsi="Calibri" w:cs="Calibri"/>
          <w:sz w:val="22"/>
          <w:szCs w:val="22"/>
        </w:rPr>
        <w:t>Snapshots of the fully wrapped buses are as follows together with its respective bus number plate details.</w:t>
      </w:r>
    </w:p>
    <w:p w14:paraId="1D4F5DAB" w14:textId="7110D0E7" w:rsidR="00EB6578" w:rsidRPr="00671450" w:rsidRDefault="006E08D2" w:rsidP="00EB6578">
      <w:pPr>
        <w:tabs>
          <w:tab w:val="left" w:pos="720"/>
        </w:tabs>
        <w:ind w:left="1440" w:hanging="720"/>
        <w:jc w:val="both"/>
        <w:rPr>
          <w:rFonts w:ascii="Calibri" w:hAnsi="Calibri" w:cs="Calibri"/>
          <w:sz w:val="12"/>
          <w:szCs w:val="12"/>
        </w:rPr>
      </w:pPr>
      <w:r w:rsidRPr="00671450">
        <w:rPr>
          <w:rFonts w:ascii="Calibri" w:hAnsi="Calibri" w:cs="Calibri"/>
          <w:sz w:val="12"/>
          <w:szCs w:val="12"/>
        </w:rPr>
        <w:t xml:space="preserve"> </w:t>
      </w:r>
    </w:p>
    <w:tbl>
      <w:tblPr>
        <w:tblStyle w:val="TableGrid"/>
        <w:tblW w:w="0" w:type="auto"/>
        <w:tblInd w:w="1555" w:type="dxa"/>
        <w:tblLook w:val="04A0" w:firstRow="1" w:lastRow="0" w:firstColumn="1" w:lastColumn="0" w:noHBand="0" w:noVBand="1"/>
      </w:tblPr>
      <w:tblGrid>
        <w:gridCol w:w="8052"/>
      </w:tblGrid>
      <w:tr w:rsidR="006E08D2" w14:paraId="60EFD1AD" w14:textId="77777777" w:rsidTr="006E08D2">
        <w:tc>
          <w:tcPr>
            <w:tcW w:w="7938" w:type="dxa"/>
          </w:tcPr>
          <w:p w14:paraId="60B3AF35" w14:textId="766455A8" w:rsidR="006E08D2" w:rsidRDefault="006E08D2" w:rsidP="006E08D2">
            <w:pPr>
              <w:tabs>
                <w:tab w:val="left" w:pos="720"/>
              </w:tabs>
              <w:jc w:val="both"/>
              <w:rPr>
                <w:rFonts w:ascii="Calibri" w:hAnsi="Calibri" w:cs="Calibri"/>
                <w:sz w:val="22"/>
                <w:szCs w:val="22"/>
              </w:rPr>
            </w:pPr>
            <w:r>
              <w:rPr>
                <w:rFonts w:ascii="Calibri" w:hAnsi="Calibri" w:cs="Calibri"/>
                <w:noProof/>
                <w:sz w:val="22"/>
                <w:szCs w:val="22"/>
              </w:rPr>
              <w:drawing>
                <wp:inline distT="0" distB="0" distL="0" distR="0" wp14:anchorId="0236F7FC" wp14:editId="5F816F8C">
                  <wp:extent cx="4984345" cy="1305905"/>
                  <wp:effectExtent l="0" t="0" r="698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2213" cy="1326306"/>
                          </a:xfrm>
                          <a:prstGeom prst="rect">
                            <a:avLst/>
                          </a:prstGeom>
                          <a:noFill/>
                          <a:ln>
                            <a:noFill/>
                          </a:ln>
                        </pic:spPr>
                      </pic:pic>
                    </a:graphicData>
                  </a:graphic>
                </wp:inline>
              </w:drawing>
            </w:r>
          </w:p>
          <w:p w14:paraId="6F350AE4" w14:textId="374766AE" w:rsidR="006E08D2" w:rsidRDefault="006E08D2" w:rsidP="006E08D2">
            <w:pPr>
              <w:tabs>
                <w:tab w:val="left" w:pos="720"/>
              </w:tabs>
              <w:jc w:val="center"/>
              <w:rPr>
                <w:rFonts w:ascii="Calibri" w:hAnsi="Calibri" w:cs="Calibri"/>
                <w:sz w:val="22"/>
                <w:szCs w:val="22"/>
              </w:rPr>
            </w:pPr>
            <w:r>
              <w:rPr>
                <w:rFonts w:ascii="Calibri" w:hAnsi="Calibri" w:cs="Calibri"/>
                <w:noProof/>
                <w:sz w:val="22"/>
                <w:szCs w:val="22"/>
              </w:rPr>
              <w:drawing>
                <wp:inline distT="0" distB="0" distL="0" distR="0" wp14:anchorId="2BF84D23" wp14:editId="000D24BF">
                  <wp:extent cx="3204391" cy="755583"/>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4391" cy="755583"/>
                          </a:xfrm>
                          <a:prstGeom prst="rect">
                            <a:avLst/>
                          </a:prstGeom>
                          <a:noFill/>
                          <a:ln>
                            <a:noFill/>
                          </a:ln>
                        </pic:spPr>
                      </pic:pic>
                    </a:graphicData>
                  </a:graphic>
                </wp:inline>
              </w:drawing>
            </w:r>
          </w:p>
        </w:tc>
      </w:tr>
    </w:tbl>
    <w:p w14:paraId="3D44B1A1" w14:textId="77777777" w:rsidR="006E08D2" w:rsidRDefault="006E08D2" w:rsidP="00EB6578">
      <w:pPr>
        <w:tabs>
          <w:tab w:val="left" w:pos="720"/>
        </w:tabs>
        <w:ind w:left="1440" w:hanging="720"/>
        <w:jc w:val="both"/>
        <w:rPr>
          <w:rFonts w:ascii="Calibri" w:hAnsi="Calibri" w:cs="Calibri"/>
          <w:sz w:val="22"/>
          <w:szCs w:val="22"/>
        </w:rPr>
      </w:pPr>
    </w:p>
    <w:p w14:paraId="4E0056D3" w14:textId="1DEE7154" w:rsidR="00EB6578" w:rsidRDefault="00EB6578" w:rsidP="00EB6578">
      <w:pPr>
        <w:tabs>
          <w:tab w:val="left" w:pos="720"/>
        </w:tabs>
        <w:ind w:left="1440" w:hanging="720"/>
        <w:jc w:val="both"/>
        <w:rPr>
          <w:rFonts w:ascii="Calibri" w:hAnsi="Calibri" w:cs="Calibri"/>
          <w:sz w:val="22"/>
          <w:szCs w:val="22"/>
        </w:rPr>
      </w:pPr>
      <w:r>
        <w:rPr>
          <w:rFonts w:ascii="Calibri" w:hAnsi="Calibri" w:cs="Calibri"/>
          <w:sz w:val="22"/>
          <w:szCs w:val="22"/>
        </w:rPr>
        <w:tab/>
      </w:r>
    </w:p>
    <w:p w14:paraId="207518D6" w14:textId="54BC82B1" w:rsidR="00EB6578" w:rsidRDefault="00EB6578" w:rsidP="00EB6578">
      <w:pPr>
        <w:tabs>
          <w:tab w:val="left" w:pos="720"/>
        </w:tabs>
        <w:ind w:left="1440" w:hanging="720"/>
        <w:jc w:val="both"/>
        <w:rPr>
          <w:rFonts w:ascii="Calibri" w:hAnsi="Calibri" w:cs="Calibri"/>
          <w:sz w:val="22"/>
          <w:szCs w:val="22"/>
        </w:rPr>
      </w:pPr>
      <w:r>
        <w:rPr>
          <w:rFonts w:ascii="Calibri" w:hAnsi="Calibri" w:cs="Calibri"/>
          <w:sz w:val="22"/>
          <w:szCs w:val="22"/>
        </w:rPr>
        <w:tab/>
      </w:r>
    </w:p>
    <w:p w14:paraId="796C1A6A" w14:textId="4D67393E" w:rsidR="00EB6578" w:rsidRDefault="00EB6578" w:rsidP="00EB6578">
      <w:pPr>
        <w:tabs>
          <w:tab w:val="left" w:pos="720"/>
        </w:tabs>
        <w:ind w:left="1440" w:hanging="720"/>
        <w:jc w:val="both"/>
        <w:rPr>
          <w:rFonts w:ascii="Calibri" w:hAnsi="Calibri" w:cs="Calibri"/>
          <w:sz w:val="22"/>
          <w:szCs w:val="22"/>
        </w:rPr>
      </w:pPr>
    </w:p>
    <w:p w14:paraId="5FD25505" w14:textId="3934FAAF" w:rsidR="00EB6578" w:rsidRDefault="00DF01DC">
      <w:pPr>
        <w:tabs>
          <w:tab w:val="left" w:pos="720"/>
        </w:tabs>
        <w:ind w:left="1440" w:hanging="720"/>
        <w:jc w:val="both"/>
        <w:rPr>
          <w:rFonts w:ascii="Calibri" w:hAnsi="Calibri" w:cs="Calibri"/>
          <w:sz w:val="22"/>
          <w:szCs w:val="22"/>
          <w:highlight w:val="yellow"/>
        </w:rPr>
      </w:pPr>
      <w:r>
        <w:rPr>
          <w:rFonts w:ascii="Calibri" w:hAnsi="Calibri" w:cs="Calibri"/>
          <w:sz w:val="22"/>
          <w:szCs w:val="22"/>
        </w:rPr>
        <w:lastRenderedPageBreak/>
        <w:t>3.1.5</w:t>
      </w:r>
      <w:r>
        <w:rPr>
          <w:rFonts w:ascii="Calibri" w:hAnsi="Calibri" w:cs="Calibri"/>
          <w:sz w:val="22"/>
          <w:szCs w:val="22"/>
        </w:rPr>
        <w:tab/>
        <w:t>Armenian Street Poster – Penang Responsible Tourism was also put up on one of the Armenian Street Posters in Nov as follows:</w:t>
      </w:r>
    </w:p>
    <w:p w14:paraId="1D690788" w14:textId="540E73AA" w:rsidR="00D231F2" w:rsidRDefault="00124D4B">
      <w:pPr>
        <w:tabs>
          <w:tab w:val="left" w:pos="720"/>
        </w:tabs>
        <w:ind w:left="1440" w:hanging="720"/>
        <w:jc w:val="both"/>
        <w:rPr>
          <w:rFonts w:ascii="Calibri" w:hAnsi="Calibri" w:cs="Calibri"/>
          <w:sz w:val="22"/>
          <w:szCs w:val="22"/>
        </w:rPr>
      </w:pPr>
      <w:r>
        <w:rPr>
          <w:rFonts w:ascii="Calibri" w:hAnsi="Calibri" w:cs="Calibri"/>
          <w:noProof/>
          <w:sz w:val="22"/>
          <w:szCs w:val="22"/>
        </w:rPr>
        <w:drawing>
          <wp:anchor distT="0" distB="0" distL="114300" distR="114300" simplePos="0" relativeHeight="251736064" behindDoc="0" locked="0" layoutInCell="1" allowOverlap="1" wp14:anchorId="72756777" wp14:editId="7158CAD0">
            <wp:simplePos x="0" y="0"/>
            <wp:positionH relativeFrom="column">
              <wp:posOffset>933450</wp:posOffset>
            </wp:positionH>
            <wp:positionV relativeFrom="paragraph">
              <wp:posOffset>44183</wp:posOffset>
            </wp:positionV>
            <wp:extent cx="1617055" cy="2671011"/>
            <wp:effectExtent l="0" t="0" r="254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7055" cy="2671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0FCD" w14:textId="45727C11" w:rsidR="00503BE4" w:rsidRDefault="00503BE4">
      <w:pPr>
        <w:tabs>
          <w:tab w:val="left" w:pos="720"/>
        </w:tabs>
        <w:ind w:firstLine="720"/>
        <w:rPr>
          <w:rFonts w:ascii="Calibri" w:hAnsi="Calibri" w:cs="Calibri"/>
          <w:sz w:val="22"/>
          <w:szCs w:val="22"/>
        </w:rPr>
      </w:pPr>
    </w:p>
    <w:p w14:paraId="125D49C1" w14:textId="77777777" w:rsidR="00503BE4" w:rsidRDefault="00503BE4">
      <w:pPr>
        <w:tabs>
          <w:tab w:val="left" w:pos="720"/>
        </w:tabs>
        <w:ind w:firstLine="720"/>
        <w:rPr>
          <w:rFonts w:ascii="Calibri" w:hAnsi="Calibri" w:cs="Calibri"/>
          <w:sz w:val="22"/>
          <w:szCs w:val="22"/>
        </w:rPr>
      </w:pPr>
    </w:p>
    <w:p w14:paraId="666D18A2" w14:textId="77777777" w:rsidR="00503BE4" w:rsidRDefault="00503BE4">
      <w:pPr>
        <w:tabs>
          <w:tab w:val="left" w:pos="720"/>
        </w:tabs>
        <w:ind w:firstLine="720"/>
        <w:rPr>
          <w:rFonts w:ascii="Calibri" w:hAnsi="Calibri" w:cs="Calibri"/>
          <w:sz w:val="22"/>
          <w:szCs w:val="22"/>
        </w:rPr>
      </w:pPr>
    </w:p>
    <w:p w14:paraId="58EC0E29" w14:textId="77777777" w:rsidR="00503BE4" w:rsidRDefault="00503BE4">
      <w:pPr>
        <w:tabs>
          <w:tab w:val="left" w:pos="720"/>
        </w:tabs>
        <w:ind w:firstLine="720"/>
        <w:rPr>
          <w:rFonts w:ascii="Calibri" w:hAnsi="Calibri" w:cs="Calibri"/>
          <w:sz w:val="22"/>
          <w:szCs w:val="22"/>
        </w:rPr>
      </w:pPr>
    </w:p>
    <w:p w14:paraId="4F3938E6" w14:textId="77777777" w:rsidR="00503BE4" w:rsidRDefault="00503BE4">
      <w:pPr>
        <w:tabs>
          <w:tab w:val="left" w:pos="720"/>
        </w:tabs>
        <w:ind w:firstLine="720"/>
        <w:rPr>
          <w:rFonts w:ascii="Calibri" w:hAnsi="Calibri" w:cs="Calibri"/>
          <w:sz w:val="22"/>
          <w:szCs w:val="22"/>
        </w:rPr>
      </w:pPr>
    </w:p>
    <w:p w14:paraId="3C3E11DD" w14:textId="77777777" w:rsidR="00503BE4" w:rsidRDefault="00503BE4">
      <w:pPr>
        <w:tabs>
          <w:tab w:val="left" w:pos="720"/>
        </w:tabs>
        <w:ind w:firstLine="720"/>
        <w:rPr>
          <w:rFonts w:ascii="Calibri" w:hAnsi="Calibri" w:cs="Calibri"/>
          <w:sz w:val="22"/>
          <w:szCs w:val="22"/>
        </w:rPr>
      </w:pPr>
    </w:p>
    <w:p w14:paraId="1A789E56" w14:textId="77777777" w:rsidR="00503BE4" w:rsidRDefault="00503BE4">
      <w:pPr>
        <w:tabs>
          <w:tab w:val="left" w:pos="720"/>
        </w:tabs>
        <w:ind w:firstLine="720"/>
        <w:rPr>
          <w:rFonts w:ascii="Calibri" w:hAnsi="Calibri" w:cs="Calibri"/>
          <w:sz w:val="22"/>
          <w:szCs w:val="22"/>
        </w:rPr>
      </w:pPr>
    </w:p>
    <w:p w14:paraId="78D81C14" w14:textId="77777777" w:rsidR="00503BE4" w:rsidRDefault="00503BE4">
      <w:pPr>
        <w:tabs>
          <w:tab w:val="left" w:pos="720"/>
        </w:tabs>
        <w:ind w:firstLine="720"/>
        <w:rPr>
          <w:rFonts w:ascii="Calibri" w:hAnsi="Calibri" w:cs="Calibri"/>
          <w:sz w:val="22"/>
          <w:szCs w:val="22"/>
        </w:rPr>
      </w:pPr>
    </w:p>
    <w:p w14:paraId="22396B4F" w14:textId="77777777" w:rsidR="00503BE4" w:rsidRDefault="00503BE4">
      <w:pPr>
        <w:tabs>
          <w:tab w:val="left" w:pos="720"/>
        </w:tabs>
        <w:ind w:firstLine="720"/>
        <w:rPr>
          <w:rFonts w:ascii="Calibri" w:hAnsi="Calibri" w:cs="Calibri"/>
          <w:sz w:val="22"/>
          <w:szCs w:val="22"/>
        </w:rPr>
      </w:pPr>
    </w:p>
    <w:p w14:paraId="3156C075" w14:textId="77777777" w:rsidR="00503BE4" w:rsidRDefault="00503BE4">
      <w:pPr>
        <w:tabs>
          <w:tab w:val="left" w:pos="720"/>
        </w:tabs>
        <w:ind w:firstLine="720"/>
        <w:rPr>
          <w:rFonts w:ascii="Calibri" w:hAnsi="Calibri" w:cs="Calibri"/>
          <w:sz w:val="22"/>
          <w:szCs w:val="22"/>
        </w:rPr>
      </w:pPr>
    </w:p>
    <w:p w14:paraId="000541B9" w14:textId="77777777" w:rsidR="00503BE4" w:rsidRDefault="00503BE4">
      <w:pPr>
        <w:tabs>
          <w:tab w:val="left" w:pos="720"/>
        </w:tabs>
        <w:ind w:firstLine="720"/>
        <w:rPr>
          <w:rFonts w:ascii="Calibri" w:hAnsi="Calibri" w:cs="Calibri"/>
          <w:sz w:val="22"/>
          <w:szCs w:val="22"/>
        </w:rPr>
      </w:pPr>
    </w:p>
    <w:p w14:paraId="5D31EDCA" w14:textId="77777777" w:rsidR="00503BE4" w:rsidRDefault="00503BE4">
      <w:pPr>
        <w:tabs>
          <w:tab w:val="left" w:pos="720"/>
        </w:tabs>
        <w:ind w:firstLine="720"/>
        <w:rPr>
          <w:rFonts w:ascii="Calibri" w:hAnsi="Calibri" w:cs="Calibri"/>
          <w:sz w:val="22"/>
          <w:szCs w:val="22"/>
        </w:rPr>
      </w:pPr>
    </w:p>
    <w:p w14:paraId="3D4BDFF2" w14:textId="77777777" w:rsidR="00503BE4" w:rsidRDefault="00503BE4">
      <w:pPr>
        <w:tabs>
          <w:tab w:val="left" w:pos="720"/>
        </w:tabs>
        <w:ind w:firstLine="720"/>
        <w:rPr>
          <w:rFonts w:ascii="Calibri" w:hAnsi="Calibri" w:cs="Calibri"/>
          <w:sz w:val="22"/>
          <w:szCs w:val="22"/>
        </w:rPr>
      </w:pPr>
    </w:p>
    <w:p w14:paraId="4B9B5CC0" w14:textId="77777777" w:rsidR="00503BE4" w:rsidRDefault="00503BE4">
      <w:pPr>
        <w:tabs>
          <w:tab w:val="left" w:pos="720"/>
        </w:tabs>
        <w:ind w:firstLine="720"/>
        <w:rPr>
          <w:rFonts w:ascii="Calibri" w:hAnsi="Calibri" w:cs="Calibri"/>
          <w:sz w:val="22"/>
          <w:szCs w:val="22"/>
        </w:rPr>
      </w:pPr>
    </w:p>
    <w:p w14:paraId="5B8128FE" w14:textId="77777777" w:rsidR="00503BE4" w:rsidRDefault="00503BE4">
      <w:pPr>
        <w:tabs>
          <w:tab w:val="left" w:pos="720"/>
        </w:tabs>
        <w:ind w:firstLine="720"/>
        <w:rPr>
          <w:rFonts w:ascii="Calibri" w:hAnsi="Calibri" w:cs="Calibri"/>
          <w:sz w:val="22"/>
          <w:szCs w:val="22"/>
        </w:rPr>
      </w:pPr>
    </w:p>
    <w:p w14:paraId="4BD101A0" w14:textId="572186B2" w:rsidR="00503BE4" w:rsidRDefault="00503BE4">
      <w:pPr>
        <w:tabs>
          <w:tab w:val="left" w:pos="720"/>
        </w:tabs>
        <w:ind w:firstLine="720"/>
        <w:rPr>
          <w:rFonts w:ascii="Calibri" w:hAnsi="Calibri" w:cs="Calibri"/>
          <w:sz w:val="22"/>
          <w:szCs w:val="22"/>
        </w:rPr>
      </w:pPr>
    </w:p>
    <w:p w14:paraId="3C394609" w14:textId="77777777" w:rsidR="00124D4B" w:rsidRDefault="00124D4B">
      <w:pPr>
        <w:tabs>
          <w:tab w:val="left" w:pos="720"/>
        </w:tabs>
        <w:ind w:firstLine="720"/>
        <w:rPr>
          <w:rFonts w:ascii="Calibri" w:hAnsi="Calibri" w:cs="Calibri"/>
          <w:sz w:val="22"/>
          <w:szCs w:val="22"/>
        </w:rPr>
      </w:pPr>
    </w:p>
    <w:p w14:paraId="2C4D6AC2" w14:textId="79998E1E" w:rsidR="00B27B3F" w:rsidRDefault="001B120B">
      <w:pPr>
        <w:tabs>
          <w:tab w:val="left" w:pos="720"/>
        </w:tabs>
        <w:ind w:firstLine="720"/>
        <w:rPr>
          <w:rFonts w:ascii="Calibri" w:hAnsi="Calibri" w:cs="Calibri"/>
          <w:sz w:val="22"/>
          <w:szCs w:val="22"/>
        </w:rPr>
      </w:pPr>
      <w:r>
        <w:rPr>
          <w:rFonts w:ascii="Calibri" w:hAnsi="Calibri" w:cs="Calibri"/>
          <w:sz w:val="22"/>
          <w:szCs w:val="22"/>
        </w:rPr>
        <w:t>3.1.</w:t>
      </w:r>
      <w:r w:rsidR="007F2DCD">
        <w:rPr>
          <w:rFonts w:ascii="Calibri" w:hAnsi="Calibri" w:cs="Calibri"/>
          <w:sz w:val="22"/>
          <w:szCs w:val="22"/>
        </w:rPr>
        <w:t>6</w:t>
      </w:r>
      <w:r>
        <w:rPr>
          <w:rFonts w:ascii="Calibri" w:hAnsi="Calibri" w:cs="Calibri"/>
          <w:sz w:val="22"/>
          <w:szCs w:val="22"/>
        </w:rPr>
        <w:tab/>
        <w:t>LED board – Anson Road (by Optimal Media)</w:t>
      </w:r>
    </w:p>
    <w:tbl>
      <w:tblPr>
        <w:tblStyle w:val="TableGrid"/>
        <w:tblW w:w="9450" w:type="dxa"/>
        <w:tblInd w:w="108" w:type="dxa"/>
        <w:tblLook w:val="04A0" w:firstRow="1" w:lastRow="0" w:firstColumn="1" w:lastColumn="0" w:noHBand="0" w:noVBand="1"/>
      </w:tblPr>
      <w:tblGrid>
        <w:gridCol w:w="3855"/>
        <w:gridCol w:w="5595"/>
      </w:tblGrid>
      <w:tr w:rsidR="00B27B3F" w14:paraId="237C496D" w14:textId="77777777">
        <w:tc>
          <w:tcPr>
            <w:tcW w:w="3855" w:type="dxa"/>
          </w:tcPr>
          <w:p w14:paraId="31054C26" w14:textId="77777777" w:rsidR="00B27B3F" w:rsidRDefault="001B120B">
            <w:pPr>
              <w:pStyle w:val="NoSpacing"/>
              <w:rPr>
                <w:rFonts w:asciiTheme="minorHAnsi" w:hAnsiTheme="minorHAnsi"/>
                <w:b/>
                <w:sz w:val="22"/>
                <w:szCs w:val="22"/>
              </w:rPr>
            </w:pPr>
            <w:r>
              <w:rPr>
                <w:rFonts w:asciiTheme="minorHAnsi" w:hAnsiTheme="minorHAnsi"/>
                <w:b/>
                <w:sz w:val="22"/>
                <w:szCs w:val="22"/>
              </w:rPr>
              <w:t xml:space="preserve">Penang Travel Deals – </w:t>
            </w:r>
          </w:p>
          <w:p w14:paraId="33472612" w14:textId="77777777" w:rsidR="00B27B3F" w:rsidRDefault="001B120B">
            <w:pPr>
              <w:pStyle w:val="NoSpacing"/>
              <w:rPr>
                <w:rFonts w:asciiTheme="minorHAnsi" w:hAnsiTheme="minorHAnsi"/>
                <w:b/>
                <w:sz w:val="22"/>
                <w:szCs w:val="22"/>
              </w:rPr>
            </w:pPr>
            <w:proofErr w:type="spellStart"/>
            <w:r>
              <w:rPr>
                <w:rFonts w:asciiTheme="minorHAnsi" w:hAnsiTheme="minorHAnsi"/>
                <w:b/>
                <w:sz w:val="22"/>
                <w:szCs w:val="22"/>
              </w:rPr>
              <w:t>Jom</w:t>
            </w:r>
            <w:proofErr w:type="spellEnd"/>
            <w:r>
              <w:rPr>
                <w:rFonts w:asciiTheme="minorHAnsi" w:hAnsiTheme="minorHAnsi"/>
                <w:b/>
                <w:sz w:val="22"/>
                <w:szCs w:val="22"/>
              </w:rPr>
              <w:t>! Experience Penang campaign</w:t>
            </w:r>
          </w:p>
          <w:p w14:paraId="4B8C5954" w14:textId="77777777" w:rsidR="00B27B3F" w:rsidRDefault="001B120B">
            <w:pPr>
              <w:pStyle w:val="NoSpacing"/>
              <w:rPr>
                <w:rFonts w:asciiTheme="minorHAnsi" w:hAnsiTheme="minorHAnsi"/>
                <w:bCs/>
                <w:sz w:val="22"/>
                <w:szCs w:val="22"/>
              </w:rPr>
            </w:pPr>
            <w:r>
              <w:rPr>
                <w:rFonts w:asciiTheme="minorHAnsi" w:hAnsiTheme="minorHAnsi"/>
                <w:bCs/>
                <w:sz w:val="22"/>
                <w:szCs w:val="22"/>
              </w:rPr>
              <w:t>20 June – current</w:t>
            </w:r>
          </w:p>
          <w:p w14:paraId="624BCEB8" w14:textId="77777777" w:rsidR="00B27B3F" w:rsidRDefault="00B27B3F">
            <w:pPr>
              <w:pStyle w:val="NoSpacing"/>
              <w:rPr>
                <w:rFonts w:asciiTheme="minorHAnsi" w:hAnsiTheme="minorHAnsi"/>
                <w:bCs/>
                <w:sz w:val="22"/>
                <w:szCs w:val="22"/>
              </w:rPr>
            </w:pPr>
          </w:p>
          <w:p w14:paraId="11465591" w14:textId="77777777" w:rsidR="00B27B3F" w:rsidRDefault="00B27B3F">
            <w:pPr>
              <w:pStyle w:val="NoSpacing"/>
              <w:rPr>
                <w:rFonts w:asciiTheme="minorHAnsi" w:hAnsiTheme="minorHAnsi"/>
                <w:b/>
                <w:sz w:val="22"/>
                <w:szCs w:val="22"/>
              </w:rPr>
            </w:pPr>
          </w:p>
          <w:p w14:paraId="524D64A8" w14:textId="77777777" w:rsidR="00B27B3F" w:rsidRDefault="00B27B3F">
            <w:pPr>
              <w:pStyle w:val="NoSpacing"/>
              <w:rPr>
                <w:rFonts w:asciiTheme="minorHAnsi" w:hAnsiTheme="minorHAnsi"/>
                <w:b/>
                <w:sz w:val="22"/>
                <w:szCs w:val="22"/>
              </w:rPr>
            </w:pPr>
          </w:p>
          <w:p w14:paraId="7E1B57B8" w14:textId="77777777" w:rsidR="00B27B3F" w:rsidRDefault="00B27B3F">
            <w:pPr>
              <w:pStyle w:val="NoSpacing"/>
              <w:rPr>
                <w:rFonts w:asciiTheme="minorHAnsi" w:hAnsiTheme="minorHAnsi"/>
                <w:b/>
                <w:sz w:val="22"/>
                <w:szCs w:val="22"/>
              </w:rPr>
            </w:pPr>
          </w:p>
          <w:p w14:paraId="7A01341D" w14:textId="77777777" w:rsidR="00B27B3F" w:rsidRDefault="00B27B3F">
            <w:pPr>
              <w:pStyle w:val="NoSpacing"/>
              <w:rPr>
                <w:rFonts w:asciiTheme="minorHAnsi" w:hAnsiTheme="minorHAnsi"/>
                <w:b/>
                <w:sz w:val="22"/>
                <w:szCs w:val="22"/>
              </w:rPr>
            </w:pPr>
          </w:p>
          <w:p w14:paraId="1B39298F" w14:textId="77777777" w:rsidR="00B27B3F" w:rsidRDefault="00B27B3F">
            <w:pPr>
              <w:pStyle w:val="NoSpacing"/>
              <w:rPr>
                <w:rFonts w:asciiTheme="minorHAnsi" w:hAnsiTheme="minorHAnsi"/>
                <w:b/>
                <w:sz w:val="22"/>
                <w:szCs w:val="22"/>
              </w:rPr>
            </w:pPr>
          </w:p>
        </w:tc>
        <w:tc>
          <w:tcPr>
            <w:tcW w:w="5595" w:type="dxa"/>
          </w:tcPr>
          <w:p w14:paraId="7AFC1183" w14:textId="77777777" w:rsidR="00B27B3F" w:rsidRDefault="001B120B">
            <w:pPr>
              <w:pStyle w:val="NoSpacing"/>
              <w:jc w:val="center"/>
            </w:pPr>
            <w:r>
              <w:object w:dxaOrig="4274" w:dyaOrig="2999" w14:anchorId="01DAD165">
                <v:shape id="_x0000_i1027" type="#_x0000_t75" style="width:213.5pt;height:150pt" o:ole="">
                  <v:imagedata r:id="rId18" o:title=""/>
                </v:shape>
                <o:OLEObject Type="Embed" ProgID="PBrush" ShapeID="_x0000_i1027" DrawAspect="Content" ObjectID="_1669037151" r:id="rId19"/>
              </w:object>
            </w:r>
          </w:p>
          <w:p w14:paraId="3338C221" w14:textId="77777777" w:rsidR="00B27B3F" w:rsidRDefault="00B27B3F">
            <w:pPr>
              <w:pStyle w:val="NoSpacing"/>
              <w:jc w:val="center"/>
              <w:rPr>
                <w:sz w:val="12"/>
                <w:szCs w:val="12"/>
              </w:rPr>
            </w:pPr>
          </w:p>
        </w:tc>
      </w:tr>
      <w:tr w:rsidR="00B27B3F" w14:paraId="143F977A" w14:textId="77777777">
        <w:tc>
          <w:tcPr>
            <w:tcW w:w="3855" w:type="dxa"/>
          </w:tcPr>
          <w:p w14:paraId="7219A17A" w14:textId="77777777" w:rsidR="00B27B3F" w:rsidRDefault="001B120B">
            <w:pPr>
              <w:pStyle w:val="NoSpacing"/>
              <w:rPr>
                <w:rFonts w:asciiTheme="minorHAnsi" w:hAnsiTheme="minorHAnsi"/>
                <w:b/>
                <w:sz w:val="22"/>
                <w:szCs w:val="22"/>
              </w:rPr>
            </w:pPr>
            <w:r>
              <w:rPr>
                <w:rFonts w:asciiTheme="minorHAnsi" w:hAnsiTheme="minorHAnsi"/>
                <w:b/>
                <w:sz w:val="22"/>
                <w:szCs w:val="22"/>
              </w:rPr>
              <w:t>Penang International Container Art Festival</w:t>
            </w:r>
          </w:p>
          <w:p w14:paraId="5C54BF14" w14:textId="77777777" w:rsidR="00B27B3F" w:rsidRDefault="001B120B">
            <w:pPr>
              <w:pStyle w:val="NoSpacing"/>
              <w:rPr>
                <w:rFonts w:asciiTheme="minorHAnsi" w:hAnsiTheme="minorHAnsi"/>
                <w:bCs/>
                <w:sz w:val="22"/>
                <w:szCs w:val="22"/>
              </w:rPr>
            </w:pPr>
            <w:r>
              <w:rPr>
                <w:rFonts w:asciiTheme="minorHAnsi" w:hAnsiTheme="minorHAnsi"/>
                <w:bCs/>
                <w:sz w:val="22"/>
                <w:szCs w:val="22"/>
              </w:rPr>
              <w:t>23 July – current</w:t>
            </w:r>
          </w:p>
          <w:p w14:paraId="3A33428D" w14:textId="77777777" w:rsidR="00B27B3F" w:rsidRDefault="00B27B3F">
            <w:pPr>
              <w:pStyle w:val="NoSpacing"/>
              <w:rPr>
                <w:rFonts w:asciiTheme="minorHAnsi" w:hAnsiTheme="minorHAnsi"/>
                <w:b/>
                <w:sz w:val="22"/>
                <w:szCs w:val="22"/>
              </w:rPr>
            </w:pPr>
          </w:p>
          <w:p w14:paraId="5B8CDE5B" w14:textId="77777777" w:rsidR="00B27B3F" w:rsidRDefault="00B27B3F">
            <w:pPr>
              <w:pStyle w:val="NoSpacing"/>
              <w:rPr>
                <w:rFonts w:asciiTheme="minorHAnsi" w:hAnsiTheme="minorHAnsi"/>
                <w:b/>
                <w:sz w:val="22"/>
                <w:szCs w:val="22"/>
              </w:rPr>
            </w:pPr>
          </w:p>
        </w:tc>
        <w:tc>
          <w:tcPr>
            <w:tcW w:w="5595" w:type="dxa"/>
          </w:tcPr>
          <w:p w14:paraId="463B3FAC" w14:textId="77777777" w:rsidR="00B27B3F" w:rsidRDefault="001B120B">
            <w:pPr>
              <w:pStyle w:val="NoSpacing"/>
              <w:jc w:val="center"/>
            </w:pPr>
            <w:r>
              <w:object w:dxaOrig="4292" w:dyaOrig="2642" w14:anchorId="429FB77A">
                <v:shape id="_x0000_i1028" type="#_x0000_t75" style="width:214.5pt;height:132pt" o:ole="">
                  <v:imagedata r:id="rId20" o:title=""/>
                </v:shape>
                <o:OLEObject Type="Embed" ProgID="PBrush" ShapeID="_x0000_i1028" DrawAspect="Content" ObjectID="_1669037152" r:id="rId21"/>
              </w:object>
            </w:r>
          </w:p>
          <w:p w14:paraId="6A067190" w14:textId="77777777" w:rsidR="00B27B3F" w:rsidRDefault="00B27B3F">
            <w:pPr>
              <w:pStyle w:val="NoSpacing"/>
              <w:jc w:val="center"/>
              <w:rPr>
                <w:b/>
                <w:sz w:val="12"/>
                <w:szCs w:val="12"/>
                <w:lang w:eastAsia="zh-CN"/>
              </w:rPr>
            </w:pPr>
          </w:p>
        </w:tc>
      </w:tr>
      <w:tr w:rsidR="00B27B3F" w14:paraId="391DE163" w14:textId="77777777">
        <w:tc>
          <w:tcPr>
            <w:tcW w:w="3855" w:type="dxa"/>
          </w:tcPr>
          <w:p w14:paraId="66A2E7F4" w14:textId="77777777" w:rsidR="00B27B3F" w:rsidRDefault="001B120B">
            <w:pPr>
              <w:pStyle w:val="NoSpacing"/>
              <w:rPr>
                <w:rFonts w:asciiTheme="minorHAnsi" w:hAnsiTheme="minorHAnsi"/>
                <w:b/>
                <w:sz w:val="22"/>
                <w:szCs w:val="22"/>
              </w:rPr>
            </w:pPr>
            <w:r>
              <w:rPr>
                <w:rFonts w:asciiTheme="minorHAnsi" w:hAnsiTheme="minorHAnsi"/>
                <w:b/>
                <w:sz w:val="22"/>
                <w:szCs w:val="22"/>
              </w:rPr>
              <w:t xml:space="preserve">Thank You </w:t>
            </w:r>
            <w:proofErr w:type="spellStart"/>
            <w:r>
              <w:rPr>
                <w:rFonts w:asciiTheme="minorHAnsi" w:hAnsiTheme="minorHAnsi"/>
                <w:b/>
                <w:sz w:val="22"/>
                <w:szCs w:val="22"/>
              </w:rPr>
              <w:t>Frontliners</w:t>
            </w:r>
            <w:proofErr w:type="spellEnd"/>
          </w:p>
          <w:p w14:paraId="12A9642B" w14:textId="77777777" w:rsidR="00B27B3F" w:rsidRDefault="001B120B">
            <w:pPr>
              <w:pStyle w:val="NoSpacing"/>
              <w:rPr>
                <w:rFonts w:asciiTheme="minorHAnsi" w:hAnsiTheme="minorHAnsi"/>
                <w:bCs/>
                <w:sz w:val="22"/>
                <w:szCs w:val="22"/>
              </w:rPr>
            </w:pPr>
            <w:r>
              <w:rPr>
                <w:rFonts w:asciiTheme="minorHAnsi" w:hAnsiTheme="minorHAnsi"/>
                <w:bCs/>
                <w:sz w:val="22"/>
                <w:szCs w:val="22"/>
              </w:rPr>
              <w:t>6 August – current</w:t>
            </w:r>
          </w:p>
          <w:p w14:paraId="07748803" w14:textId="77777777" w:rsidR="00B27B3F" w:rsidRDefault="00B27B3F">
            <w:pPr>
              <w:pStyle w:val="NoSpacing"/>
              <w:rPr>
                <w:rFonts w:asciiTheme="minorHAnsi" w:hAnsiTheme="minorHAnsi"/>
                <w:sz w:val="22"/>
                <w:szCs w:val="22"/>
              </w:rPr>
            </w:pPr>
          </w:p>
          <w:p w14:paraId="1C928C05" w14:textId="77777777" w:rsidR="00B27B3F" w:rsidRDefault="00B27B3F">
            <w:pPr>
              <w:pStyle w:val="NoSpacing"/>
              <w:rPr>
                <w:rFonts w:asciiTheme="minorHAnsi" w:hAnsiTheme="minorHAnsi"/>
                <w:b/>
                <w:sz w:val="22"/>
                <w:szCs w:val="22"/>
              </w:rPr>
            </w:pPr>
          </w:p>
          <w:p w14:paraId="3D1266BF" w14:textId="77777777" w:rsidR="00B27B3F" w:rsidRDefault="00B27B3F">
            <w:pPr>
              <w:pStyle w:val="NoSpacing"/>
              <w:rPr>
                <w:rFonts w:asciiTheme="minorHAnsi" w:hAnsiTheme="minorHAnsi"/>
                <w:b/>
                <w:sz w:val="22"/>
                <w:szCs w:val="22"/>
              </w:rPr>
            </w:pPr>
          </w:p>
          <w:p w14:paraId="05FC7971" w14:textId="77777777" w:rsidR="00B27B3F" w:rsidRDefault="00B27B3F">
            <w:pPr>
              <w:pStyle w:val="NoSpacing"/>
              <w:rPr>
                <w:rFonts w:asciiTheme="minorHAnsi" w:hAnsiTheme="minorHAnsi"/>
                <w:b/>
                <w:sz w:val="22"/>
                <w:szCs w:val="22"/>
              </w:rPr>
            </w:pPr>
          </w:p>
          <w:p w14:paraId="41CBA58A" w14:textId="77777777" w:rsidR="00B27B3F" w:rsidRDefault="00B27B3F">
            <w:pPr>
              <w:pStyle w:val="NoSpacing"/>
              <w:rPr>
                <w:rFonts w:asciiTheme="minorHAnsi" w:hAnsiTheme="minorHAnsi"/>
                <w:b/>
                <w:sz w:val="22"/>
                <w:szCs w:val="22"/>
              </w:rPr>
            </w:pPr>
          </w:p>
          <w:p w14:paraId="3C9A6F88" w14:textId="77777777" w:rsidR="00B27B3F" w:rsidRDefault="00B27B3F">
            <w:pPr>
              <w:pStyle w:val="NoSpacing"/>
              <w:rPr>
                <w:rFonts w:asciiTheme="minorHAnsi" w:hAnsiTheme="minorHAnsi"/>
                <w:b/>
                <w:sz w:val="22"/>
                <w:szCs w:val="22"/>
              </w:rPr>
            </w:pPr>
          </w:p>
          <w:p w14:paraId="0BB58A6D" w14:textId="77777777" w:rsidR="00B27B3F" w:rsidRDefault="00B27B3F">
            <w:pPr>
              <w:pStyle w:val="NoSpacing"/>
              <w:rPr>
                <w:rFonts w:asciiTheme="minorHAnsi" w:hAnsiTheme="minorHAnsi"/>
                <w:b/>
                <w:sz w:val="22"/>
                <w:szCs w:val="22"/>
              </w:rPr>
            </w:pPr>
          </w:p>
          <w:p w14:paraId="4E8C3F27" w14:textId="77777777" w:rsidR="00B27B3F" w:rsidRDefault="00B27B3F">
            <w:pPr>
              <w:pStyle w:val="NoSpacing"/>
              <w:rPr>
                <w:rFonts w:asciiTheme="minorHAnsi" w:hAnsiTheme="minorHAnsi"/>
                <w:b/>
                <w:sz w:val="22"/>
                <w:szCs w:val="22"/>
              </w:rPr>
            </w:pPr>
          </w:p>
        </w:tc>
        <w:tc>
          <w:tcPr>
            <w:tcW w:w="5595" w:type="dxa"/>
          </w:tcPr>
          <w:p w14:paraId="755FA6E9" w14:textId="77777777" w:rsidR="00B27B3F" w:rsidRDefault="001B120B">
            <w:pPr>
              <w:pStyle w:val="NoSpacing"/>
              <w:jc w:val="center"/>
            </w:pPr>
            <w:r>
              <w:rPr>
                <w:b/>
                <w:noProof/>
              </w:rPr>
              <w:drawing>
                <wp:inline distT="0" distB="0" distL="0" distR="0" wp14:anchorId="044EAE79" wp14:editId="598818B2">
                  <wp:extent cx="2698115" cy="1640840"/>
                  <wp:effectExtent l="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22" cstate="print">
                            <a:extLst>
                              <a:ext uri="{28A0092B-C50C-407E-A947-70E740481C1C}">
                                <a14:useLocalDpi xmlns:a14="http://schemas.microsoft.com/office/drawing/2010/main" val="0"/>
                              </a:ext>
                            </a:extLst>
                          </a:blip>
                          <a:srcRect l="4023" t="8669" b="6977"/>
                          <a:stretch>
                            <a:fillRect/>
                          </a:stretch>
                        </pic:blipFill>
                        <pic:spPr>
                          <a:xfrm>
                            <a:off x="0" y="0"/>
                            <a:ext cx="2714032" cy="1650654"/>
                          </a:xfrm>
                          <a:prstGeom prst="rect">
                            <a:avLst/>
                          </a:prstGeom>
                          <a:ln>
                            <a:noFill/>
                          </a:ln>
                        </pic:spPr>
                      </pic:pic>
                    </a:graphicData>
                  </a:graphic>
                </wp:inline>
              </w:drawing>
            </w:r>
          </w:p>
          <w:p w14:paraId="7193407D" w14:textId="77777777" w:rsidR="00B27B3F" w:rsidRDefault="00B27B3F">
            <w:pPr>
              <w:pStyle w:val="NoSpacing"/>
              <w:jc w:val="center"/>
              <w:rPr>
                <w:sz w:val="12"/>
                <w:szCs w:val="12"/>
              </w:rPr>
            </w:pPr>
          </w:p>
        </w:tc>
      </w:tr>
      <w:tr w:rsidR="00B27B3F" w14:paraId="1931995B" w14:textId="77777777">
        <w:tc>
          <w:tcPr>
            <w:tcW w:w="3855" w:type="dxa"/>
          </w:tcPr>
          <w:p w14:paraId="4A5C750C" w14:textId="77777777" w:rsidR="00B27B3F" w:rsidRDefault="001B120B">
            <w:pPr>
              <w:pStyle w:val="NoSpacing"/>
              <w:rPr>
                <w:rFonts w:asciiTheme="minorHAnsi" w:hAnsiTheme="minorHAnsi"/>
                <w:b/>
                <w:sz w:val="22"/>
                <w:szCs w:val="22"/>
              </w:rPr>
            </w:pPr>
            <w:r>
              <w:rPr>
                <w:rFonts w:asciiTheme="minorHAnsi" w:hAnsiTheme="minorHAnsi"/>
                <w:b/>
                <w:sz w:val="22"/>
                <w:szCs w:val="22"/>
              </w:rPr>
              <w:lastRenderedPageBreak/>
              <w:t>CAT Bridge – by Rapid Penang</w:t>
            </w:r>
          </w:p>
          <w:p w14:paraId="58031E48" w14:textId="77777777" w:rsidR="00B27B3F" w:rsidRDefault="001B120B">
            <w:pPr>
              <w:pStyle w:val="NoSpacing"/>
              <w:rPr>
                <w:rFonts w:asciiTheme="minorHAnsi" w:hAnsiTheme="minorHAnsi"/>
                <w:bCs/>
                <w:sz w:val="22"/>
                <w:szCs w:val="22"/>
              </w:rPr>
            </w:pPr>
            <w:r>
              <w:rPr>
                <w:rFonts w:asciiTheme="minorHAnsi" w:hAnsiTheme="minorHAnsi"/>
                <w:bCs/>
                <w:sz w:val="22"/>
                <w:szCs w:val="22"/>
              </w:rPr>
              <w:t>8 September – current</w:t>
            </w:r>
          </w:p>
          <w:p w14:paraId="0AAD9098" w14:textId="77777777" w:rsidR="00B27B3F" w:rsidRDefault="00B27B3F">
            <w:pPr>
              <w:pStyle w:val="NoSpacing"/>
              <w:rPr>
                <w:rFonts w:asciiTheme="minorHAnsi" w:hAnsiTheme="minorHAnsi"/>
                <w:sz w:val="22"/>
                <w:szCs w:val="22"/>
              </w:rPr>
            </w:pPr>
          </w:p>
          <w:p w14:paraId="3F90C1EE" w14:textId="77777777" w:rsidR="00B27B3F" w:rsidRDefault="00B27B3F">
            <w:pPr>
              <w:pStyle w:val="NoSpacing"/>
              <w:rPr>
                <w:rFonts w:asciiTheme="minorHAnsi" w:hAnsiTheme="minorHAnsi"/>
                <w:b/>
                <w:sz w:val="22"/>
                <w:szCs w:val="22"/>
              </w:rPr>
            </w:pPr>
          </w:p>
        </w:tc>
        <w:tc>
          <w:tcPr>
            <w:tcW w:w="5595" w:type="dxa"/>
          </w:tcPr>
          <w:p w14:paraId="2F6C8F78" w14:textId="77777777" w:rsidR="00B27B3F" w:rsidRDefault="001B120B">
            <w:pPr>
              <w:pStyle w:val="NoSpacing"/>
              <w:jc w:val="center"/>
            </w:pPr>
            <w:r>
              <w:rPr>
                <w:b/>
                <w:noProof/>
              </w:rPr>
              <w:drawing>
                <wp:inline distT="0" distB="0" distL="0" distR="0" wp14:anchorId="55283C1B" wp14:editId="0396B0AD">
                  <wp:extent cx="2748280" cy="16452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pic:cNvPicPr>
                        </pic:nvPicPr>
                        <pic:blipFill>
                          <a:blip r:embed="rId23">
                            <a:extLst>
                              <a:ext uri="{28A0092B-C50C-407E-A947-70E740481C1C}">
                                <a14:useLocalDpi xmlns:a14="http://schemas.microsoft.com/office/drawing/2010/main" val="0"/>
                              </a:ext>
                            </a:extLst>
                          </a:blip>
                          <a:srcRect l="6691" t="9294" r="5763" b="20817"/>
                          <a:stretch>
                            <a:fillRect/>
                          </a:stretch>
                        </pic:blipFill>
                        <pic:spPr>
                          <a:xfrm>
                            <a:off x="0" y="0"/>
                            <a:ext cx="2760519" cy="1652795"/>
                          </a:xfrm>
                          <a:prstGeom prst="rect">
                            <a:avLst/>
                          </a:prstGeom>
                          <a:ln>
                            <a:noFill/>
                          </a:ln>
                        </pic:spPr>
                      </pic:pic>
                    </a:graphicData>
                  </a:graphic>
                </wp:inline>
              </w:drawing>
            </w:r>
          </w:p>
          <w:p w14:paraId="72C8B76C" w14:textId="77777777" w:rsidR="00B27B3F" w:rsidRDefault="00B27B3F">
            <w:pPr>
              <w:pStyle w:val="NoSpacing"/>
              <w:jc w:val="center"/>
              <w:rPr>
                <w:b/>
                <w:sz w:val="12"/>
                <w:szCs w:val="12"/>
              </w:rPr>
            </w:pPr>
          </w:p>
        </w:tc>
      </w:tr>
      <w:tr w:rsidR="00B27B3F" w14:paraId="1DFC2F1F" w14:textId="77777777">
        <w:tc>
          <w:tcPr>
            <w:tcW w:w="3855" w:type="dxa"/>
          </w:tcPr>
          <w:p w14:paraId="1ED4F9EC" w14:textId="77777777" w:rsidR="00B27B3F" w:rsidRDefault="001B120B">
            <w:pPr>
              <w:pStyle w:val="NoSpacing"/>
              <w:rPr>
                <w:rFonts w:asciiTheme="minorHAnsi" w:hAnsiTheme="minorHAnsi"/>
                <w:b/>
                <w:sz w:val="22"/>
                <w:szCs w:val="22"/>
              </w:rPr>
            </w:pPr>
            <w:r>
              <w:rPr>
                <w:rFonts w:asciiTheme="minorHAnsi" w:hAnsiTheme="minorHAnsi"/>
                <w:b/>
                <w:sz w:val="22"/>
                <w:szCs w:val="22"/>
              </w:rPr>
              <w:t xml:space="preserve">Techfest Live </w:t>
            </w:r>
          </w:p>
          <w:p w14:paraId="6B849F9C" w14:textId="77777777" w:rsidR="00B27B3F" w:rsidRDefault="001B120B">
            <w:pPr>
              <w:pStyle w:val="NoSpacing"/>
              <w:rPr>
                <w:rFonts w:asciiTheme="minorHAnsi" w:hAnsiTheme="minorHAnsi"/>
                <w:sz w:val="22"/>
                <w:szCs w:val="22"/>
              </w:rPr>
            </w:pPr>
            <w:r>
              <w:rPr>
                <w:rFonts w:asciiTheme="minorHAnsi" w:hAnsiTheme="minorHAnsi"/>
                <w:sz w:val="22"/>
                <w:szCs w:val="22"/>
              </w:rPr>
              <w:t>5 October – current</w:t>
            </w:r>
          </w:p>
          <w:p w14:paraId="59EC0B72" w14:textId="77777777" w:rsidR="00B27B3F" w:rsidRDefault="00B27B3F">
            <w:pPr>
              <w:pStyle w:val="NoSpacing"/>
              <w:rPr>
                <w:rFonts w:asciiTheme="minorHAnsi" w:hAnsiTheme="minorHAnsi"/>
                <w:sz w:val="22"/>
                <w:szCs w:val="22"/>
              </w:rPr>
            </w:pPr>
          </w:p>
          <w:p w14:paraId="4F800448" w14:textId="77777777" w:rsidR="00B27B3F" w:rsidRDefault="00B27B3F">
            <w:pPr>
              <w:pStyle w:val="NoSpacing"/>
              <w:rPr>
                <w:rFonts w:asciiTheme="minorHAnsi" w:hAnsiTheme="minorHAnsi"/>
                <w:sz w:val="22"/>
                <w:szCs w:val="22"/>
              </w:rPr>
            </w:pPr>
          </w:p>
          <w:p w14:paraId="7D311F43" w14:textId="77777777" w:rsidR="00B27B3F" w:rsidRDefault="00B27B3F">
            <w:pPr>
              <w:pStyle w:val="NoSpacing"/>
              <w:rPr>
                <w:rFonts w:asciiTheme="minorHAnsi" w:hAnsiTheme="minorHAnsi"/>
                <w:b/>
                <w:sz w:val="22"/>
                <w:szCs w:val="22"/>
              </w:rPr>
            </w:pPr>
          </w:p>
        </w:tc>
        <w:tc>
          <w:tcPr>
            <w:tcW w:w="5595" w:type="dxa"/>
          </w:tcPr>
          <w:p w14:paraId="608936C3" w14:textId="77777777" w:rsidR="00B27B3F" w:rsidRDefault="001B120B">
            <w:pPr>
              <w:pStyle w:val="NoSpacing"/>
              <w:jc w:val="center"/>
            </w:pPr>
            <w:r>
              <w:rPr>
                <w:b/>
                <w:noProof/>
              </w:rPr>
              <w:drawing>
                <wp:inline distT="0" distB="0" distL="0" distR="0" wp14:anchorId="4704A0A8" wp14:editId="179435A2">
                  <wp:extent cx="2717165" cy="1717040"/>
                  <wp:effectExtent l="0" t="0" r="698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a:picLocks noChangeAspect="1"/>
                          </pic:cNvPicPr>
                        </pic:nvPicPr>
                        <pic:blipFill>
                          <a:blip r:embed="rId24" cstate="print">
                            <a:extLst>
                              <a:ext uri="{28A0092B-C50C-407E-A947-70E740481C1C}">
                                <a14:useLocalDpi xmlns:a14="http://schemas.microsoft.com/office/drawing/2010/main" val="0"/>
                              </a:ext>
                            </a:extLst>
                          </a:blip>
                          <a:srcRect b="15714"/>
                          <a:stretch>
                            <a:fillRect/>
                          </a:stretch>
                        </pic:blipFill>
                        <pic:spPr>
                          <a:xfrm>
                            <a:off x="0" y="0"/>
                            <a:ext cx="2725709" cy="1723038"/>
                          </a:xfrm>
                          <a:prstGeom prst="rect">
                            <a:avLst/>
                          </a:prstGeom>
                          <a:ln>
                            <a:noFill/>
                          </a:ln>
                        </pic:spPr>
                      </pic:pic>
                    </a:graphicData>
                  </a:graphic>
                </wp:inline>
              </w:drawing>
            </w:r>
          </w:p>
          <w:p w14:paraId="0B06C690" w14:textId="77777777" w:rsidR="00B27B3F" w:rsidRDefault="00B27B3F">
            <w:pPr>
              <w:pStyle w:val="NoSpacing"/>
              <w:jc w:val="center"/>
              <w:rPr>
                <w:b/>
                <w:sz w:val="12"/>
                <w:szCs w:val="12"/>
              </w:rPr>
            </w:pPr>
          </w:p>
        </w:tc>
      </w:tr>
      <w:tr w:rsidR="00B27B3F" w14:paraId="4AC6CED2" w14:textId="77777777">
        <w:tc>
          <w:tcPr>
            <w:tcW w:w="3855" w:type="dxa"/>
          </w:tcPr>
          <w:p w14:paraId="6EA88390" w14:textId="77777777" w:rsidR="00B27B3F" w:rsidRDefault="001B120B">
            <w:pPr>
              <w:pStyle w:val="NoSpacing"/>
              <w:rPr>
                <w:rFonts w:asciiTheme="minorHAnsi" w:hAnsiTheme="minorHAnsi"/>
                <w:b/>
                <w:sz w:val="22"/>
                <w:szCs w:val="22"/>
              </w:rPr>
            </w:pPr>
            <w:r>
              <w:rPr>
                <w:rFonts w:asciiTheme="minorHAnsi" w:hAnsiTheme="minorHAnsi"/>
                <w:b/>
                <w:sz w:val="22"/>
                <w:szCs w:val="22"/>
              </w:rPr>
              <w:t>Penang Travel Deals (updated) - video</w:t>
            </w:r>
          </w:p>
          <w:p w14:paraId="51CC1A35" w14:textId="77777777" w:rsidR="00B27B3F" w:rsidRDefault="001B120B">
            <w:pPr>
              <w:pStyle w:val="NoSpacing"/>
              <w:rPr>
                <w:rFonts w:asciiTheme="minorHAnsi" w:hAnsiTheme="minorHAnsi"/>
                <w:sz w:val="22"/>
                <w:szCs w:val="22"/>
              </w:rPr>
            </w:pPr>
            <w:r>
              <w:rPr>
                <w:rFonts w:asciiTheme="minorHAnsi" w:hAnsiTheme="minorHAnsi"/>
                <w:sz w:val="22"/>
                <w:szCs w:val="22"/>
              </w:rPr>
              <w:t>30 October – current</w:t>
            </w:r>
          </w:p>
          <w:p w14:paraId="1E163680" w14:textId="77777777" w:rsidR="00B27B3F" w:rsidRDefault="00B27B3F">
            <w:pPr>
              <w:pStyle w:val="NoSpacing"/>
              <w:rPr>
                <w:rFonts w:asciiTheme="minorHAnsi" w:hAnsiTheme="minorHAnsi"/>
                <w:sz w:val="22"/>
                <w:szCs w:val="22"/>
              </w:rPr>
            </w:pPr>
          </w:p>
          <w:p w14:paraId="55359EC5" w14:textId="77777777" w:rsidR="00B27B3F" w:rsidRDefault="00B27B3F">
            <w:pPr>
              <w:pStyle w:val="NoSpacing"/>
              <w:rPr>
                <w:rFonts w:asciiTheme="minorHAnsi" w:hAnsiTheme="minorHAnsi"/>
                <w:sz w:val="22"/>
                <w:szCs w:val="22"/>
              </w:rPr>
            </w:pPr>
          </w:p>
          <w:p w14:paraId="0518D658" w14:textId="77777777" w:rsidR="00B27B3F" w:rsidRDefault="00B27B3F">
            <w:pPr>
              <w:pStyle w:val="NoSpacing"/>
              <w:rPr>
                <w:rFonts w:asciiTheme="minorHAnsi" w:hAnsiTheme="minorHAnsi"/>
                <w:b/>
                <w:sz w:val="22"/>
                <w:szCs w:val="22"/>
              </w:rPr>
            </w:pPr>
          </w:p>
        </w:tc>
        <w:tc>
          <w:tcPr>
            <w:tcW w:w="5595" w:type="dxa"/>
          </w:tcPr>
          <w:p w14:paraId="5A970CA6" w14:textId="77777777" w:rsidR="00B27B3F" w:rsidRDefault="001B120B">
            <w:pPr>
              <w:pStyle w:val="NoSpacing"/>
              <w:jc w:val="center"/>
              <w:rPr>
                <w:b/>
                <w:sz w:val="12"/>
                <w:szCs w:val="12"/>
              </w:rPr>
            </w:pPr>
            <w:r>
              <w:rPr>
                <w:rFonts w:ascii="Calibri" w:hAnsi="Calibri" w:cs="Calibri"/>
                <w:noProof/>
                <w:sz w:val="22"/>
                <w:szCs w:val="22"/>
              </w:rPr>
              <w:drawing>
                <wp:inline distT="0" distB="0" distL="0" distR="0" wp14:anchorId="2BDA5135" wp14:editId="716A316C">
                  <wp:extent cx="2622550" cy="1663700"/>
                  <wp:effectExtent l="0" t="0" r="635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contrast="10000"/>
                                    </a14:imgEffect>
                                    <a14:imgEffect>
                                      <a14:sharpenSoften amount="9000"/>
                                    </a14:imgEffect>
                                  </a14:imgLayer>
                                </a14:imgProps>
                              </a:ext>
                              <a:ext uri="{28A0092B-C50C-407E-A947-70E740481C1C}">
                                <a14:useLocalDpi xmlns:a14="http://schemas.microsoft.com/office/drawing/2010/main" val="0"/>
                              </a:ext>
                            </a:extLst>
                          </a:blip>
                          <a:srcRect/>
                          <a:stretch>
                            <a:fillRect/>
                          </a:stretch>
                        </pic:blipFill>
                        <pic:spPr>
                          <a:xfrm>
                            <a:off x="0" y="0"/>
                            <a:ext cx="2635196" cy="1671515"/>
                          </a:xfrm>
                          <a:prstGeom prst="rect">
                            <a:avLst/>
                          </a:prstGeom>
                          <a:noFill/>
                          <a:ln>
                            <a:noFill/>
                          </a:ln>
                        </pic:spPr>
                      </pic:pic>
                    </a:graphicData>
                  </a:graphic>
                </wp:inline>
              </w:drawing>
            </w:r>
          </w:p>
          <w:p w14:paraId="24E39B3A" w14:textId="1CCF5FB3" w:rsidR="00A641BE" w:rsidRDefault="00A641BE">
            <w:pPr>
              <w:pStyle w:val="NoSpacing"/>
              <w:jc w:val="center"/>
              <w:rPr>
                <w:b/>
                <w:sz w:val="12"/>
                <w:szCs w:val="12"/>
              </w:rPr>
            </w:pPr>
          </w:p>
        </w:tc>
      </w:tr>
      <w:tr w:rsidR="005F4130" w14:paraId="629AE747" w14:textId="77777777">
        <w:tc>
          <w:tcPr>
            <w:tcW w:w="3855" w:type="dxa"/>
          </w:tcPr>
          <w:p w14:paraId="13C159DC" w14:textId="3AA4E771" w:rsidR="005F4130" w:rsidRDefault="005F4130">
            <w:pPr>
              <w:pStyle w:val="NoSpacing"/>
              <w:rPr>
                <w:rFonts w:asciiTheme="minorHAnsi" w:hAnsiTheme="minorHAnsi"/>
                <w:b/>
                <w:sz w:val="22"/>
                <w:szCs w:val="22"/>
              </w:rPr>
            </w:pPr>
            <w:r>
              <w:rPr>
                <w:rFonts w:asciiTheme="minorHAnsi" w:hAnsiTheme="minorHAnsi"/>
                <w:b/>
                <w:sz w:val="22"/>
                <w:szCs w:val="22"/>
              </w:rPr>
              <w:t>Penang Responsible Tourism</w:t>
            </w:r>
          </w:p>
          <w:p w14:paraId="634FB7EF" w14:textId="2130947D" w:rsidR="005F4130" w:rsidRPr="005F4130" w:rsidRDefault="005F4130">
            <w:pPr>
              <w:pStyle w:val="NoSpacing"/>
              <w:rPr>
                <w:rFonts w:asciiTheme="minorHAnsi" w:hAnsiTheme="minorHAnsi"/>
                <w:bCs/>
                <w:sz w:val="22"/>
                <w:szCs w:val="22"/>
              </w:rPr>
            </w:pPr>
            <w:r w:rsidRPr="005F4130">
              <w:rPr>
                <w:rFonts w:asciiTheme="minorHAnsi" w:hAnsiTheme="minorHAnsi"/>
                <w:bCs/>
                <w:sz w:val="22"/>
                <w:szCs w:val="22"/>
              </w:rPr>
              <w:t>13</w:t>
            </w:r>
            <w:r>
              <w:rPr>
                <w:rFonts w:asciiTheme="minorHAnsi" w:hAnsiTheme="minorHAnsi"/>
                <w:bCs/>
                <w:sz w:val="22"/>
                <w:szCs w:val="22"/>
              </w:rPr>
              <w:t xml:space="preserve"> November - current</w:t>
            </w:r>
          </w:p>
          <w:p w14:paraId="651A8E5E" w14:textId="6BA77F09" w:rsidR="005F4130" w:rsidRDefault="005F4130">
            <w:pPr>
              <w:pStyle w:val="NoSpacing"/>
              <w:rPr>
                <w:rFonts w:asciiTheme="minorHAnsi" w:hAnsiTheme="minorHAnsi"/>
                <w:b/>
                <w:sz w:val="22"/>
                <w:szCs w:val="22"/>
              </w:rPr>
            </w:pPr>
          </w:p>
        </w:tc>
        <w:tc>
          <w:tcPr>
            <w:tcW w:w="5595" w:type="dxa"/>
          </w:tcPr>
          <w:p w14:paraId="2DF4DBAE" w14:textId="77777777" w:rsidR="005F4130" w:rsidRDefault="00A641BE">
            <w:pPr>
              <w:pStyle w:val="NoSpacing"/>
              <w:jc w:val="center"/>
            </w:pPr>
            <w:r>
              <w:object w:dxaOrig="10990" w:dyaOrig="7850" w14:anchorId="57C776B8">
                <v:shape id="_x0000_i1029" type="#_x0000_t75" style="width:210.5pt;height:150.5pt" o:ole="">
                  <v:imagedata r:id="rId27" o:title=""/>
                </v:shape>
                <o:OLEObject Type="Embed" ProgID="PBrush" ShapeID="_x0000_i1029" DrawAspect="Content" ObjectID="_1669037153" r:id="rId28"/>
              </w:object>
            </w:r>
          </w:p>
          <w:p w14:paraId="46D4890F" w14:textId="6FCD319A" w:rsidR="00A641BE" w:rsidRPr="00A641BE" w:rsidRDefault="00A641BE">
            <w:pPr>
              <w:pStyle w:val="NoSpacing"/>
              <w:jc w:val="center"/>
              <w:rPr>
                <w:rFonts w:asciiTheme="minorHAnsi" w:hAnsiTheme="minorHAnsi" w:cstheme="minorHAnsi"/>
                <w:noProof/>
                <w:sz w:val="16"/>
                <w:szCs w:val="16"/>
              </w:rPr>
            </w:pPr>
          </w:p>
        </w:tc>
      </w:tr>
    </w:tbl>
    <w:p w14:paraId="47F92475" w14:textId="77777777" w:rsidR="00B27B3F" w:rsidRDefault="00B27B3F">
      <w:pPr>
        <w:tabs>
          <w:tab w:val="left" w:pos="720"/>
        </w:tabs>
        <w:ind w:firstLine="720"/>
        <w:rPr>
          <w:rFonts w:ascii="Calibri" w:hAnsi="Calibri" w:cs="Calibri"/>
          <w:sz w:val="22"/>
          <w:szCs w:val="22"/>
        </w:rPr>
      </w:pPr>
    </w:p>
    <w:p w14:paraId="3BF871FF" w14:textId="5E458E62" w:rsidR="00B27B3F" w:rsidRDefault="00B27B3F">
      <w:pPr>
        <w:tabs>
          <w:tab w:val="left" w:pos="720"/>
        </w:tabs>
        <w:ind w:firstLine="720"/>
        <w:rPr>
          <w:rFonts w:ascii="Calibri" w:hAnsi="Calibri" w:cs="Calibri"/>
          <w:sz w:val="22"/>
          <w:szCs w:val="22"/>
        </w:rPr>
      </w:pPr>
    </w:p>
    <w:p w14:paraId="2D743A44" w14:textId="5EEC156C" w:rsidR="007F2DCD" w:rsidRDefault="007F2DCD">
      <w:pPr>
        <w:tabs>
          <w:tab w:val="left" w:pos="720"/>
        </w:tabs>
        <w:ind w:firstLine="720"/>
        <w:rPr>
          <w:rFonts w:ascii="Calibri" w:hAnsi="Calibri" w:cs="Calibri"/>
          <w:sz w:val="22"/>
          <w:szCs w:val="22"/>
        </w:rPr>
      </w:pPr>
    </w:p>
    <w:p w14:paraId="21FEBE75" w14:textId="44DD4966" w:rsidR="007F2DCD" w:rsidRDefault="007F2DCD">
      <w:pPr>
        <w:tabs>
          <w:tab w:val="left" w:pos="720"/>
        </w:tabs>
        <w:ind w:firstLine="720"/>
        <w:rPr>
          <w:rFonts w:ascii="Calibri" w:hAnsi="Calibri" w:cs="Calibri"/>
          <w:sz w:val="22"/>
          <w:szCs w:val="22"/>
        </w:rPr>
      </w:pPr>
    </w:p>
    <w:p w14:paraId="78559F0D" w14:textId="07C39D21" w:rsidR="007F2DCD" w:rsidRDefault="007F2DCD">
      <w:pPr>
        <w:tabs>
          <w:tab w:val="left" w:pos="720"/>
        </w:tabs>
        <w:ind w:firstLine="720"/>
        <w:rPr>
          <w:rFonts w:ascii="Calibri" w:hAnsi="Calibri" w:cs="Calibri"/>
          <w:sz w:val="22"/>
          <w:szCs w:val="22"/>
        </w:rPr>
      </w:pPr>
    </w:p>
    <w:p w14:paraId="766FA193" w14:textId="33967326" w:rsidR="007F2DCD" w:rsidRDefault="007F2DCD">
      <w:pPr>
        <w:tabs>
          <w:tab w:val="left" w:pos="720"/>
        </w:tabs>
        <w:ind w:firstLine="720"/>
        <w:rPr>
          <w:rFonts w:ascii="Calibri" w:hAnsi="Calibri" w:cs="Calibri"/>
          <w:sz w:val="22"/>
          <w:szCs w:val="22"/>
        </w:rPr>
      </w:pPr>
    </w:p>
    <w:p w14:paraId="2DCC3E44" w14:textId="0F7D78CB" w:rsidR="007F2DCD" w:rsidRDefault="007F2DCD">
      <w:pPr>
        <w:tabs>
          <w:tab w:val="left" w:pos="720"/>
        </w:tabs>
        <w:ind w:firstLine="720"/>
        <w:rPr>
          <w:rFonts w:ascii="Calibri" w:hAnsi="Calibri" w:cs="Calibri"/>
          <w:sz w:val="22"/>
          <w:szCs w:val="22"/>
        </w:rPr>
      </w:pPr>
    </w:p>
    <w:p w14:paraId="5B8FBF2A" w14:textId="34A589AC" w:rsidR="007F2DCD" w:rsidRDefault="007F2DCD">
      <w:pPr>
        <w:tabs>
          <w:tab w:val="left" w:pos="720"/>
        </w:tabs>
        <w:ind w:firstLine="720"/>
        <w:rPr>
          <w:rFonts w:ascii="Calibri" w:hAnsi="Calibri" w:cs="Calibri"/>
          <w:sz w:val="22"/>
          <w:szCs w:val="22"/>
        </w:rPr>
      </w:pPr>
    </w:p>
    <w:p w14:paraId="4D9F560A" w14:textId="74B48D34" w:rsidR="007F2DCD" w:rsidRDefault="007F2DCD">
      <w:pPr>
        <w:tabs>
          <w:tab w:val="left" w:pos="720"/>
        </w:tabs>
        <w:ind w:firstLine="720"/>
        <w:rPr>
          <w:rFonts w:ascii="Calibri" w:hAnsi="Calibri" w:cs="Calibri"/>
          <w:sz w:val="22"/>
          <w:szCs w:val="22"/>
        </w:rPr>
      </w:pPr>
    </w:p>
    <w:p w14:paraId="4D9A0059" w14:textId="280C24EF" w:rsidR="007F2DCD" w:rsidRDefault="007F2DCD">
      <w:pPr>
        <w:tabs>
          <w:tab w:val="left" w:pos="720"/>
        </w:tabs>
        <w:ind w:firstLine="720"/>
        <w:rPr>
          <w:rFonts w:ascii="Calibri" w:hAnsi="Calibri" w:cs="Calibri"/>
          <w:sz w:val="22"/>
          <w:szCs w:val="22"/>
        </w:rPr>
      </w:pPr>
    </w:p>
    <w:p w14:paraId="74F1AD0D" w14:textId="77777777" w:rsidR="007F2DCD" w:rsidRDefault="007F2DCD">
      <w:pPr>
        <w:tabs>
          <w:tab w:val="left" w:pos="720"/>
        </w:tabs>
        <w:ind w:firstLine="720"/>
        <w:rPr>
          <w:rFonts w:ascii="Calibri" w:hAnsi="Calibri" w:cs="Calibri"/>
          <w:sz w:val="22"/>
          <w:szCs w:val="22"/>
        </w:rPr>
      </w:pPr>
    </w:p>
    <w:p w14:paraId="453A2724" w14:textId="504AF39C" w:rsidR="00B27B3F" w:rsidRDefault="001B120B">
      <w:pPr>
        <w:tabs>
          <w:tab w:val="left" w:pos="720"/>
        </w:tabs>
        <w:ind w:firstLine="720"/>
        <w:rPr>
          <w:rFonts w:ascii="Calibri" w:hAnsi="Calibri" w:cs="Calibri"/>
          <w:sz w:val="22"/>
          <w:szCs w:val="22"/>
        </w:rPr>
      </w:pPr>
      <w:r>
        <w:rPr>
          <w:rFonts w:ascii="Calibri" w:hAnsi="Calibri" w:cs="Calibri"/>
          <w:sz w:val="22"/>
          <w:szCs w:val="22"/>
        </w:rPr>
        <w:lastRenderedPageBreak/>
        <w:t>3.1.</w:t>
      </w:r>
      <w:r w:rsidR="007F2DCD">
        <w:rPr>
          <w:rFonts w:ascii="Calibri" w:hAnsi="Calibri" w:cs="Calibri"/>
          <w:sz w:val="22"/>
          <w:szCs w:val="22"/>
        </w:rPr>
        <w:t>7</w:t>
      </w:r>
      <w:r>
        <w:rPr>
          <w:rFonts w:ascii="Calibri" w:hAnsi="Calibri" w:cs="Calibri"/>
          <w:sz w:val="22"/>
          <w:szCs w:val="22"/>
        </w:rPr>
        <w:t xml:space="preserve"> </w:t>
      </w:r>
      <w:r>
        <w:rPr>
          <w:rFonts w:ascii="Calibri" w:hAnsi="Calibri" w:cs="Calibri"/>
          <w:sz w:val="22"/>
          <w:szCs w:val="22"/>
        </w:rPr>
        <w:tab/>
        <w:t xml:space="preserve">LED boards – </w:t>
      </w:r>
      <w:proofErr w:type="spellStart"/>
      <w:r>
        <w:rPr>
          <w:rFonts w:ascii="Calibri" w:hAnsi="Calibri" w:cs="Calibri"/>
          <w:sz w:val="22"/>
          <w:szCs w:val="22"/>
        </w:rPr>
        <w:t>AutoCity</w:t>
      </w:r>
      <w:proofErr w:type="spellEnd"/>
      <w:r>
        <w:rPr>
          <w:rFonts w:ascii="Calibri" w:hAnsi="Calibri" w:cs="Calibri"/>
          <w:sz w:val="22"/>
          <w:szCs w:val="22"/>
        </w:rPr>
        <w:t xml:space="preserve">, </w:t>
      </w:r>
      <w:proofErr w:type="spellStart"/>
      <w:r>
        <w:rPr>
          <w:rFonts w:ascii="Calibri" w:hAnsi="Calibri" w:cs="Calibri"/>
          <w:sz w:val="22"/>
          <w:szCs w:val="22"/>
        </w:rPr>
        <w:t>Queensbay</w:t>
      </w:r>
      <w:proofErr w:type="spellEnd"/>
      <w:r>
        <w:rPr>
          <w:rFonts w:ascii="Calibri" w:hAnsi="Calibri" w:cs="Calibri"/>
          <w:sz w:val="22"/>
          <w:szCs w:val="22"/>
        </w:rPr>
        <w:t xml:space="preserve">, Gurney Plaza and </w:t>
      </w:r>
      <w:proofErr w:type="spellStart"/>
      <w:r>
        <w:rPr>
          <w:rFonts w:ascii="Calibri" w:hAnsi="Calibri" w:cs="Calibri"/>
          <w:sz w:val="22"/>
          <w:szCs w:val="22"/>
        </w:rPr>
        <w:t>Nibong</w:t>
      </w:r>
      <w:proofErr w:type="spellEnd"/>
      <w:r>
        <w:rPr>
          <w:rFonts w:ascii="Calibri" w:hAnsi="Calibri" w:cs="Calibri"/>
          <w:sz w:val="22"/>
          <w:szCs w:val="22"/>
        </w:rPr>
        <w:t xml:space="preserve"> </w:t>
      </w:r>
      <w:proofErr w:type="spellStart"/>
      <w:r>
        <w:rPr>
          <w:rFonts w:ascii="Calibri" w:hAnsi="Calibri" w:cs="Calibri"/>
          <w:sz w:val="22"/>
          <w:szCs w:val="22"/>
        </w:rPr>
        <w:t>Tebal</w:t>
      </w:r>
      <w:proofErr w:type="spellEnd"/>
      <w:r>
        <w:rPr>
          <w:rFonts w:ascii="Calibri" w:hAnsi="Calibri" w:cs="Calibri"/>
          <w:sz w:val="22"/>
          <w:szCs w:val="22"/>
        </w:rPr>
        <w:t xml:space="preserve"> (by Performance Plus)</w:t>
      </w:r>
    </w:p>
    <w:tbl>
      <w:tblPr>
        <w:tblStyle w:val="TableGrid"/>
        <w:tblW w:w="9385" w:type="dxa"/>
        <w:tblInd w:w="108" w:type="dxa"/>
        <w:tblLook w:val="04A0" w:firstRow="1" w:lastRow="0" w:firstColumn="1" w:lastColumn="0" w:noHBand="0" w:noVBand="1"/>
      </w:tblPr>
      <w:tblGrid>
        <w:gridCol w:w="3856"/>
        <w:gridCol w:w="5529"/>
      </w:tblGrid>
      <w:tr w:rsidR="00B27B3F" w14:paraId="4CB00A12" w14:textId="77777777">
        <w:tc>
          <w:tcPr>
            <w:tcW w:w="3856" w:type="dxa"/>
          </w:tcPr>
          <w:p w14:paraId="62FC724F" w14:textId="77777777" w:rsidR="00B27B3F" w:rsidRDefault="001B120B">
            <w:pPr>
              <w:pStyle w:val="NoSpacing"/>
              <w:rPr>
                <w:rFonts w:asciiTheme="minorHAnsi" w:hAnsiTheme="minorHAnsi"/>
                <w:b/>
                <w:sz w:val="22"/>
                <w:szCs w:val="22"/>
              </w:rPr>
            </w:pPr>
            <w:r>
              <w:rPr>
                <w:rFonts w:asciiTheme="minorHAnsi" w:hAnsiTheme="minorHAnsi"/>
                <w:b/>
                <w:sz w:val="22"/>
                <w:szCs w:val="22"/>
              </w:rPr>
              <w:t xml:space="preserve">Penang Travel Deals – </w:t>
            </w:r>
          </w:p>
          <w:p w14:paraId="09BA1F90" w14:textId="77777777" w:rsidR="00B27B3F" w:rsidRDefault="001B120B">
            <w:pPr>
              <w:pStyle w:val="NoSpacing"/>
              <w:rPr>
                <w:rFonts w:asciiTheme="minorHAnsi" w:hAnsiTheme="minorHAnsi"/>
                <w:b/>
                <w:sz w:val="22"/>
                <w:szCs w:val="22"/>
              </w:rPr>
            </w:pPr>
            <w:proofErr w:type="spellStart"/>
            <w:r>
              <w:rPr>
                <w:rFonts w:asciiTheme="minorHAnsi" w:hAnsiTheme="minorHAnsi"/>
                <w:b/>
                <w:sz w:val="22"/>
                <w:szCs w:val="22"/>
              </w:rPr>
              <w:t>Jom</w:t>
            </w:r>
            <w:proofErr w:type="spellEnd"/>
            <w:r>
              <w:rPr>
                <w:rFonts w:asciiTheme="minorHAnsi" w:hAnsiTheme="minorHAnsi"/>
                <w:b/>
                <w:sz w:val="22"/>
                <w:szCs w:val="22"/>
              </w:rPr>
              <w:t>! Experience Penang campaign</w:t>
            </w:r>
          </w:p>
          <w:p w14:paraId="44598924" w14:textId="77777777" w:rsidR="00B27B3F" w:rsidRDefault="001B120B">
            <w:pPr>
              <w:pStyle w:val="NoSpacing"/>
              <w:rPr>
                <w:rFonts w:asciiTheme="minorHAnsi" w:hAnsiTheme="minorHAnsi"/>
                <w:bCs/>
                <w:sz w:val="22"/>
                <w:szCs w:val="22"/>
              </w:rPr>
            </w:pPr>
            <w:r>
              <w:rPr>
                <w:rFonts w:asciiTheme="minorHAnsi" w:hAnsiTheme="minorHAnsi"/>
                <w:bCs/>
                <w:sz w:val="22"/>
                <w:szCs w:val="22"/>
              </w:rPr>
              <w:t>20 June – current</w:t>
            </w:r>
          </w:p>
          <w:p w14:paraId="39EEFBE7" w14:textId="77777777" w:rsidR="00B27B3F" w:rsidRDefault="00B27B3F">
            <w:pPr>
              <w:pStyle w:val="NoSpacing"/>
              <w:rPr>
                <w:rFonts w:asciiTheme="minorHAnsi" w:hAnsiTheme="minorHAnsi"/>
                <w:sz w:val="22"/>
                <w:szCs w:val="22"/>
              </w:rPr>
            </w:pPr>
          </w:p>
          <w:p w14:paraId="20428DE2" w14:textId="77777777" w:rsidR="00B27B3F" w:rsidRDefault="00B27B3F">
            <w:pPr>
              <w:pStyle w:val="NoSpacing"/>
              <w:rPr>
                <w:rFonts w:asciiTheme="minorHAnsi" w:hAnsiTheme="minorHAnsi"/>
                <w:b/>
                <w:sz w:val="22"/>
                <w:szCs w:val="22"/>
              </w:rPr>
            </w:pPr>
          </w:p>
        </w:tc>
        <w:tc>
          <w:tcPr>
            <w:tcW w:w="5529" w:type="dxa"/>
          </w:tcPr>
          <w:p w14:paraId="3449DD16" w14:textId="77777777" w:rsidR="00B27B3F" w:rsidRDefault="001B120B">
            <w:pPr>
              <w:pStyle w:val="NoSpacing"/>
            </w:pPr>
            <w:r>
              <w:object w:dxaOrig="2238" w:dyaOrig="2394" w14:anchorId="11F6EDE7">
                <v:shape id="_x0000_i1030" type="#_x0000_t75" style="width:112pt;height:119.5pt" o:ole="">
                  <v:imagedata r:id="rId29" o:title=""/>
                </v:shape>
                <o:OLEObject Type="Embed" ProgID="PBrush" ShapeID="_x0000_i1030" DrawAspect="Content" ObjectID="_1669037154" r:id="rId30"/>
              </w:object>
            </w:r>
            <w:r>
              <w:rPr>
                <w:rFonts w:ascii="Calibri" w:hAnsi="Calibri" w:cs="Calibri"/>
                <w:noProof/>
                <w:sz w:val="22"/>
                <w:szCs w:val="22"/>
              </w:rPr>
              <w:drawing>
                <wp:inline distT="0" distB="0" distL="0" distR="0" wp14:anchorId="49117F86" wp14:editId="3F5611E5">
                  <wp:extent cx="1348105" cy="156845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20000" contrast="14000"/>
                                    </a14:imgEffect>
                                  </a14:imgLayer>
                                </a14:imgProps>
                              </a:ext>
                              <a:ext uri="{28A0092B-C50C-407E-A947-70E740481C1C}">
                                <a14:useLocalDpi xmlns:a14="http://schemas.microsoft.com/office/drawing/2010/main" val="0"/>
                              </a:ext>
                            </a:extLst>
                          </a:blip>
                          <a:srcRect/>
                          <a:stretch>
                            <a:fillRect/>
                          </a:stretch>
                        </pic:blipFill>
                        <pic:spPr>
                          <a:xfrm>
                            <a:off x="0" y="0"/>
                            <a:ext cx="1355592" cy="1576993"/>
                          </a:xfrm>
                          <a:prstGeom prst="rect">
                            <a:avLst/>
                          </a:prstGeom>
                          <a:noFill/>
                          <a:ln>
                            <a:noFill/>
                          </a:ln>
                        </pic:spPr>
                      </pic:pic>
                    </a:graphicData>
                  </a:graphic>
                </wp:inline>
              </w:drawing>
            </w:r>
            <w:r>
              <w:rPr>
                <w:rFonts w:ascii="Calibri" w:hAnsi="Calibri" w:cs="Calibri"/>
                <w:noProof/>
                <w:sz w:val="22"/>
                <w:szCs w:val="22"/>
              </w:rPr>
              <w:drawing>
                <wp:inline distT="0" distB="0" distL="0" distR="0" wp14:anchorId="63F94C57" wp14:editId="6DF290C0">
                  <wp:extent cx="1265555" cy="13728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18000" contrast="-6000"/>
                                    </a14:imgEffect>
                                    <a14:imgEffect>
                                      <a14:saturation sat="120000"/>
                                    </a14:imgEffect>
                                  </a14:imgLayer>
                                </a14:imgProps>
                              </a:ext>
                              <a:ext uri="{28A0092B-C50C-407E-A947-70E740481C1C}">
                                <a14:useLocalDpi xmlns:a14="http://schemas.microsoft.com/office/drawing/2010/main" val="0"/>
                              </a:ext>
                            </a:extLst>
                          </a:blip>
                          <a:srcRect/>
                          <a:stretch>
                            <a:fillRect/>
                          </a:stretch>
                        </pic:blipFill>
                        <pic:spPr>
                          <a:xfrm>
                            <a:off x="0" y="0"/>
                            <a:ext cx="1270336" cy="1377877"/>
                          </a:xfrm>
                          <a:prstGeom prst="rect">
                            <a:avLst/>
                          </a:prstGeom>
                          <a:noFill/>
                          <a:ln>
                            <a:noFill/>
                          </a:ln>
                        </pic:spPr>
                      </pic:pic>
                    </a:graphicData>
                  </a:graphic>
                </wp:inline>
              </w:drawing>
            </w:r>
            <w:r>
              <w:object w:dxaOrig="2421" w:dyaOrig="2110" w14:anchorId="0DA80C37">
                <v:shape id="_x0000_i1031" type="#_x0000_t75" style="width:121pt;height:105.5pt" o:ole="">
                  <v:imagedata r:id="rId35" o:title=""/>
                </v:shape>
                <o:OLEObject Type="Embed" ProgID="PBrush" ShapeID="_x0000_i1031" DrawAspect="Content" ObjectID="_1669037155" r:id="rId36"/>
              </w:object>
            </w:r>
          </w:p>
          <w:p w14:paraId="10B3617F" w14:textId="77777777" w:rsidR="00B27B3F" w:rsidRDefault="00B27B3F">
            <w:pPr>
              <w:pStyle w:val="NoSpacing"/>
              <w:jc w:val="center"/>
              <w:rPr>
                <w:sz w:val="12"/>
                <w:szCs w:val="12"/>
              </w:rPr>
            </w:pPr>
          </w:p>
        </w:tc>
      </w:tr>
      <w:tr w:rsidR="00B27B3F" w14:paraId="36DC685E" w14:textId="77777777">
        <w:tc>
          <w:tcPr>
            <w:tcW w:w="3856" w:type="dxa"/>
          </w:tcPr>
          <w:p w14:paraId="187F3294" w14:textId="77777777" w:rsidR="00B27B3F" w:rsidRDefault="001B120B">
            <w:pPr>
              <w:pStyle w:val="NoSpacing"/>
              <w:rPr>
                <w:rFonts w:asciiTheme="minorHAnsi" w:hAnsiTheme="minorHAnsi"/>
                <w:b/>
                <w:sz w:val="22"/>
                <w:szCs w:val="22"/>
              </w:rPr>
            </w:pPr>
            <w:r>
              <w:rPr>
                <w:rFonts w:asciiTheme="minorHAnsi" w:hAnsiTheme="minorHAnsi"/>
                <w:b/>
                <w:sz w:val="22"/>
                <w:szCs w:val="22"/>
              </w:rPr>
              <w:t>Penang International Container Art Festival</w:t>
            </w:r>
          </w:p>
          <w:p w14:paraId="62C409AB" w14:textId="77777777" w:rsidR="00B27B3F" w:rsidRDefault="001B120B">
            <w:pPr>
              <w:pStyle w:val="NoSpacing"/>
              <w:rPr>
                <w:rFonts w:asciiTheme="minorHAnsi" w:hAnsiTheme="minorHAnsi"/>
                <w:bCs/>
                <w:sz w:val="22"/>
                <w:szCs w:val="22"/>
              </w:rPr>
            </w:pPr>
            <w:r>
              <w:rPr>
                <w:rFonts w:asciiTheme="minorHAnsi" w:hAnsiTheme="minorHAnsi"/>
                <w:bCs/>
                <w:sz w:val="22"/>
                <w:szCs w:val="22"/>
              </w:rPr>
              <w:t>23 July – current</w:t>
            </w:r>
          </w:p>
          <w:p w14:paraId="15B3BDEA" w14:textId="77777777" w:rsidR="00B27B3F" w:rsidRDefault="00B27B3F">
            <w:pPr>
              <w:pStyle w:val="NoSpacing"/>
              <w:rPr>
                <w:rFonts w:asciiTheme="minorHAnsi" w:hAnsiTheme="minorHAnsi"/>
                <w:b/>
                <w:sz w:val="22"/>
                <w:szCs w:val="22"/>
              </w:rPr>
            </w:pPr>
          </w:p>
        </w:tc>
        <w:tc>
          <w:tcPr>
            <w:tcW w:w="5529" w:type="dxa"/>
          </w:tcPr>
          <w:p w14:paraId="2B8976DA" w14:textId="77777777" w:rsidR="00B27B3F" w:rsidRDefault="001B120B">
            <w:pPr>
              <w:pStyle w:val="NoSpacing"/>
            </w:pPr>
            <w:r>
              <w:object w:dxaOrig="2275" w:dyaOrig="2513" w14:anchorId="02E95434">
                <v:shape id="_x0000_i1032" type="#_x0000_t75" style="width:114pt;height:126pt" o:ole="">
                  <v:imagedata r:id="rId37" o:title=""/>
                </v:shape>
                <o:OLEObject Type="Embed" ProgID="PBrush" ShapeID="_x0000_i1032" DrawAspect="Content" ObjectID="_1669037156" r:id="rId38"/>
              </w:object>
            </w:r>
            <w:r>
              <w:object w:dxaOrig="2522" w:dyaOrig="2642" w14:anchorId="4C500789">
                <v:shape id="_x0000_i1033" type="#_x0000_t75" style="width:126pt;height:132pt" o:ole="">
                  <v:imagedata r:id="rId39" o:title=""/>
                </v:shape>
                <o:OLEObject Type="Embed" ProgID="PBrush" ShapeID="_x0000_i1033" DrawAspect="Content" ObjectID="_1669037157" r:id="rId40"/>
              </w:object>
            </w:r>
          </w:p>
          <w:p w14:paraId="53A14F8D" w14:textId="77777777" w:rsidR="00B27B3F" w:rsidRDefault="001B120B">
            <w:pPr>
              <w:pStyle w:val="NoSpacing"/>
            </w:pPr>
            <w:r>
              <w:rPr>
                <w:noProof/>
              </w:rPr>
              <w:drawing>
                <wp:inline distT="0" distB="0" distL="0" distR="0" wp14:anchorId="353DF8E6" wp14:editId="25827024">
                  <wp:extent cx="1282700" cy="1751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1">
                            <a:extLst>
                              <a:ext uri="{BEBA8EAE-BF5A-486C-A8C5-ECC9F3942E4B}">
                                <a14:imgProps xmlns:a14="http://schemas.microsoft.com/office/drawing/2010/main">
                                  <a14:imgLayer r:embed="rId42">
                                    <a14:imgEffect>
                                      <a14:brightnessContrast bright="8000"/>
                                    </a14:imgEffect>
                                    <a14:imgEffect>
                                      <a14:sharpenSoften amount="-2000"/>
                                    </a14:imgEffect>
                                  </a14:imgLayer>
                                </a14:imgProps>
                              </a:ext>
                            </a:extLst>
                          </a:blip>
                          <a:stretch>
                            <a:fillRect/>
                          </a:stretch>
                        </pic:blipFill>
                        <pic:spPr>
                          <a:xfrm>
                            <a:off x="0" y="0"/>
                            <a:ext cx="1294643" cy="1767684"/>
                          </a:xfrm>
                          <a:prstGeom prst="rect">
                            <a:avLst/>
                          </a:prstGeom>
                        </pic:spPr>
                      </pic:pic>
                    </a:graphicData>
                  </a:graphic>
                </wp:inline>
              </w:drawing>
            </w:r>
            <w:r>
              <w:object w:dxaOrig="2710" w:dyaOrig="2320" w14:anchorId="1814CDBA">
                <v:shape id="_x0000_i1034" type="#_x0000_t75" style="width:135.5pt;height:116pt" o:ole="">
                  <v:imagedata r:id="rId43" o:title=""/>
                </v:shape>
                <o:OLEObject Type="Embed" ProgID="PBrush" ShapeID="_x0000_i1034" DrawAspect="Content" ObjectID="_1669037158" r:id="rId44"/>
              </w:object>
            </w:r>
          </w:p>
          <w:p w14:paraId="6E75C390" w14:textId="77777777" w:rsidR="00B27B3F" w:rsidRDefault="00B27B3F">
            <w:pPr>
              <w:pStyle w:val="NoSpacing"/>
              <w:rPr>
                <w:sz w:val="12"/>
                <w:szCs w:val="12"/>
              </w:rPr>
            </w:pPr>
          </w:p>
        </w:tc>
      </w:tr>
    </w:tbl>
    <w:p w14:paraId="409CBE22" w14:textId="77777777" w:rsidR="00B27B3F" w:rsidRDefault="00B27B3F">
      <w:pPr>
        <w:tabs>
          <w:tab w:val="left" w:pos="720"/>
        </w:tabs>
        <w:ind w:firstLine="720"/>
        <w:rPr>
          <w:rFonts w:ascii="Calibri" w:hAnsi="Calibri" w:cs="Calibri"/>
          <w:sz w:val="22"/>
          <w:szCs w:val="22"/>
        </w:rPr>
      </w:pPr>
    </w:p>
    <w:p w14:paraId="5836EBFA" w14:textId="77777777" w:rsidR="00B27B3F" w:rsidRDefault="00B27B3F">
      <w:pPr>
        <w:tabs>
          <w:tab w:val="left" w:pos="720"/>
        </w:tabs>
        <w:ind w:firstLine="720"/>
        <w:rPr>
          <w:rFonts w:ascii="Calibri" w:hAnsi="Calibri" w:cs="Calibri"/>
          <w:sz w:val="22"/>
          <w:szCs w:val="22"/>
        </w:rPr>
      </w:pPr>
    </w:p>
    <w:p w14:paraId="4E07B68D" w14:textId="77777777" w:rsidR="00B27B3F" w:rsidRDefault="00B27B3F">
      <w:pPr>
        <w:tabs>
          <w:tab w:val="left" w:pos="720"/>
        </w:tabs>
        <w:ind w:firstLine="720"/>
        <w:rPr>
          <w:rFonts w:ascii="Calibri" w:hAnsi="Calibri" w:cs="Calibri"/>
          <w:sz w:val="22"/>
          <w:szCs w:val="22"/>
        </w:rPr>
      </w:pPr>
    </w:p>
    <w:tbl>
      <w:tblPr>
        <w:tblStyle w:val="TableGrid"/>
        <w:tblW w:w="9385" w:type="dxa"/>
        <w:tblInd w:w="108" w:type="dxa"/>
        <w:tblLook w:val="04A0" w:firstRow="1" w:lastRow="0" w:firstColumn="1" w:lastColumn="0" w:noHBand="0" w:noVBand="1"/>
      </w:tblPr>
      <w:tblGrid>
        <w:gridCol w:w="3856"/>
        <w:gridCol w:w="5529"/>
      </w:tblGrid>
      <w:tr w:rsidR="00B27B3F" w14:paraId="1217BBDB" w14:textId="77777777">
        <w:trPr>
          <w:trHeight w:val="836"/>
        </w:trPr>
        <w:tc>
          <w:tcPr>
            <w:tcW w:w="3856" w:type="dxa"/>
          </w:tcPr>
          <w:p w14:paraId="18F32C2C" w14:textId="77777777" w:rsidR="00B27B3F" w:rsidRDefault="001B120B">
            <w:pPr>
              <w:pStyle w:val="NoSpacing"/>
              <w:rPr>
                <w:rFonts w:asciiTheme="minorHAnsi" w:hAnsiTheme="minorHAnsi"/>
                <w:b/>
                <w:sz w:val="22"/>
                <w:szCs w:val="22"/>
              </w:rPr>
            </w:pPr>
            <w:r>
              <w:rPr>
                <w:rFonts w:asciiTheme="minorHAnsi" w:hAnsiTheme="minorHAnsi"/>
                <w:b/>
                <w:sz w:val="22"/>
                <w:szCs w:val="22"/>
              </w:rPr>
              <w:lastRenderedPageBreak/>
              <w:t xml:space="preserve">Thank You </w:t>
            </w:r>
            <w:proofErr w:type="spellStart"/>
            <w:r>
              <w:rPr>
                <w:rFonts w:asciiTheme="minorHAnsi" w:hAnsiTheme="minorHAnsi"/>
                <w:b/>
                <w:sz w:val="22"/>
                <w:szCs w:val="22"/>
              </w:rPr>
              <w:t>Frontliners</w:t>
            </w:r>
            <w:proofErr w:type="spellEnd"/>
          </w:p>
          <w:p w14:paraId="43F24B82" w14:textId="77777777" w:rsidR="00B27B3F" w:rsidRDefault="001B120B">
            <w:pPr>
              <w:pStyle w:val="NoSpacing"/>
              <w:rPr>
                <w:rFonts w:asciiTheme="minorHAnsi" w:hAnsiTheme="minorHAnsi"/>
                <w:bCs/>
                <w:sz w:val="22"/>
                <w:szCs w:val="22"/>
              </w:rPr>
            </w:pPr>
            <w:r>
              <w:rPr>
                <w:rFonts w:asciiTheme="minorHAnsi" w:hAnsiTheme="minorHAnsi"/>
                <w:bCs/>
                <w:sz w:val="22"/>
                <w:szCs w:val="22"/>
              </w:rPr>
              <w:t>6 August – current</w:t>
            </w:r>
          </w:p>
          <w:p w14:paraId="4147848E" w14:textId="77777777" w:rsidR="00B27B3F" w:rsidRDefault="00B27B3F">
            <w:pPr>
              <w:pStyle w:val="NoSpacing"/>
              <w:rPr>
                <w:rFonts w:asciiTheme="minorHAnsi" w:hAnsiTheme="minorHAnsi"/>
                <w:b/>
                <w:sz w:val="22"/>
                <w:szCs w:val="22"/>
              </w:rPr>
            </w:pPr>
          </w:p>
        </w:tc>
        <w:tc>
          <w:tcPr>
            <w:tcW w:w="5529" w:type="dxa"/>
          </w:tcPr>
          <w:p w14:paraId="6FB51C9E" w14:textId="77777777" w:rsidR="00B27B3F" w:rsidRDefault="001B120B">
            <w:pPr>
              <w:pStyle w:val="NoSpacing"/>
              <w:rPr>
                <w:sz w:val="12"/>
                <w:szCs w:val="12"/>
              </w:rPr>
            </w:pPr>
            <w:r>
              <w:object w:dxaOrig="2410" w:dyaOrig="2440" w14:anchorId="71251855">
                <v:shape id="_x0000_i1035" type="#_x0000_t75" style="width:120.5pt;height:122pt" o:ole="">
                  <v:imagedata r:id="rId45" o:title=""/>
                </v:shape>
                <o:OLEObject Type="Embed" ProgID="PBrush" ShapeID="_x0000_i1035" DrawAspect="Content" ObjectID="_1669037159" r:id="rId46"/>
              </w:object>
            </w:r>
            <w:r>
              <w:object w:dxaOrig="2330" w:dyaOrig="2540" w14:anchorId="372364D3">
                <v:shape id="_x0000_i1036" type="#_x0000_t75" style="width:116.5pt;height:127pt" o:ole="">
                  <v:imagedata r:id="rId47" o:title=""/>
                </v:shape>
                <o:OLEObject Type="Embed" ProgID="PBrush" ShapeID="_x0000_i1036" DrawAspect="Content" ObjectID="_1669037160" r:id="rId48"/>
              </w:object>
            </w:r>
            <w:r>
              <w:object w:dxaOrig="2080" w:dyaOrig="2600" w14:anchorId="63DFB483">
                <v:shape id="_x0000_i1037" type="#_x0000_t75" style="width:104pt;height:130pt" o:ole="">
                  <v:imagedata r:id="rId49" o:title=""/>
                </v:shape>
                <o:OLEObject Type="Embed" ProgID="PBrush" ShapeID="_x0000_i1037" DrawAspect="Content" ObjectID="_1669037161" r:id="rId50"/>
              </w:object>
            </w:r>
            <w:r>
              <w:object w:dxaOrig="2660" w:dyaOrig="2580" w14:anchorId="181CF8D5">
                <v:shape id="_x0000_i1038" type="#_x0000_t75" style="width:133pt;height:129.5pt" o:ole="">
                  <v:imagedata r:id="rId51" o:title=""/>
                </v:shape>
                <o:OLEObject Type="Embed" ProgID="PBrush" ShapeID="_x0000_i1038" DrawAspect="Content" ObjectID="_1669037162" r:id="rId52"/>
              </w:object>
            </w:r>
          </w:p>
        </w:tc>
      </w:tr>
      <w:tr w:rsidR="00B27B3F" w14:paraId="6158FAA2" w14:textId="77777777">
        <w:trPr>
          <w:trHeight w:val="836"/>
        </w:trPr>
        <w:tc>
          <w:tcPr>
            <w:tcW w:w="3856" w:type="dxa"/>
          </w:tcPr>
          <w:p w14:paraId="338E8E1C" w14:textId="77777777" w:rsidR="00B27B3F" w:rsidRDefault="001B120B">
            <w:pPr>
              <w:pStyle w:val="NoSpacing"/>
              <w:rPr>
                <w:rFonts w:asciiTheme="minorHAnsi" w:hAnsiTheme="minorHAnsi"/>
                <w:b/>
                <w:sz w:val="22"/>
                <w:szCs w:val="22"/>
              </w:rPr>
            </w:pPr>
            <w:r>
              <w:rPr>
                <w:rFonts w:asciiTheme="minorHAnsi" w:hAnsiTheme="minorHAnsi"/>
                <w:b/>
                <w:sz w:val="22"/>
                <w:szCs w:val="22"/>
              </w:rPr>
              <w:t>CAT Bridge – by Rapid Penang</w:t>
            </w:r>
          </w:p>
          <w:p w14:paraId="7EEEA1EF" w14:textId="77777777" w:rsidR="00B27B3F" w:rsidRDefault="001B120B">
            <w:pPr>
              <w:pStyle w:val="NoSpacing"/>
              <w:rPr>
                <w:rFonts w:asciiTheme="minorHAnsi" w:hAnsiTheme="minorHAnsi"/>
                <w:bCs/>
                <w:sz w:val="22"/>
                <w:szCs w:val="22"/>
              </w:rPr>
            </w:pPr>
            <w:r>
              <w:rPr>
                <w:rFonts w:asciiTheme="minorHAnsi" w:hAnsiTheme="minorHAnsi"/>
                <w:bCs/>
                <w:sz w:val="22"/>
                <w:szCs w:val="22"/>
              </w:rPr>
              <w:t>8 September – current</w:t>
            </w:r>
          </w:p>
          <w:p w14:paraId="23C73EE5" w14:textId="77777777" w:rsidR="00B27B3F" w:rsidRDefault="00B27B3F">
            <w:pPr>
              <w:pStyle w:val="NoSpacing"/>
              <w:rPr>
                <w:rFonts w:asciiTheme="minorHAnsi" w:hAnsiTheme="minorHAnsi"/>
                <w:sz w:val="22"/>
                <w:szCs w:val="22"/>
              </w:rPr>
            </w:pPr>
          </w:p>
          <w:p w14:paraId="2DC48E6A" w14:textId="77777777" w:rsidR="00B27B3F" w:rsidRDefault="00B27B3F">
            <w:pPr>
              <w:pStyle w:val="NoSpacing"/>
              <w:rPr>
                <w:rFonts w:asciiTheme="minorHAnsi" w:hAnsiTheme="minorHAnsi"/>
                <w:sz w:val="22"/>
                <w:szCs w:val="22"/>
              </w:rPr>
            </w:pPr>
          </w:p>
          <w:p w14:paraId="68984D53" w14:textId="77777777" w:rsidR="00B27B3F" w:rsidRDefault="00B27B3F">
            <w:pPr>
              <w:pStyle w:val="NoSpacing"/>
              <w:rPr>
                <w:rFonts w:asciiTheme="minorHAnsi" w:hAnsiTheme="minorHAnsi"/>
                <w:b/>
                <w:sz w:val="22"/>
                <w:szCs w:val="22"/>
              </w:rPr>
            </w:pPr>
          </w:p>
        </w:tc>
        <w:tc>
          <w:tcPr>
            <w:tcW w:w="5529" w:type="dxa"/>
          </w:tcPr>
          <w:p w14:paraId="35DB5AAB" w14:textId="77777777" w:rsidR="00B27B3F" w:rsidRDefault="001B120B">
            <w:pPr>
              <w:pStyle w:val="NoSpacing"/>
            </w:pPr>
            <w:r>
              <w:object w:dxaOrig="2270" w:dyaOrig="2510" w14:anchorId="2A82C4CB">
                <v:shape id="_x0000_i1039" type="#_x0000_t75" style="width:113.5pt;height:126.5pt" o:ole="">
                  <v:imagedata r:id="rId53" o:title=""/>
                </v:shape>
                <o:OLEObject Type="Embed" ProgID="PBrush" ShapeID="_x0000_i1039" DrawAspect="Content" ObjectID="_1669037163" r:id="rId54"/>
              </w:object>
            </w:r>
            <w:r>
              <w:object w:dxaOrig="2280" w:dyaOrig="2490" w14:anchorId="75C4692C">
                <v:shape id="_x0000_i1040" type="#_x0000_t75" style="width:114pt;height:124.5pt" o:ole="">
                  <v:imagedata r:id="rId55" o:title=""/>
                </v:shape>
                <o:OLEObject Type="Embed" ProgID="PBrush" ShapeID="_x0000_i1040" DrawAspect="Content" ObjectID="_1669037164" r:id="rId56"/>
              </w:object>
            </w:r>
            <w:r>
              <w:object w:dxaOrig="1880" w:dyaOrig="2630" w14:anchorId="0B03BD7D">
                <v:shape id="_x0000_i1041" type="#_x0000_t75" style="width:94pt;height:131.5pt" o:ole="">
                  <v:imagedata r:id="rId57" o:title=""/>
                </v:shape>
                <o:OLEObject Type="Embed" ProgID="PBrush" ShapeID="_x0000_i1041" DrawAspect="Content" ObjectID="_1669037165" r:id="rId58"/>
              </w:object>
            </w:r>
            <w:r>
              <w:rPr>
                <w:noProof/>
              </w:rPr>
              <w:drawing>
                <wp:inline distT="0" distB="0" distL="0" distR="0" wp14:anchorId="29892BAB" wp14:editId="0E5D0EFF">
                  <wp:extent cx="1717675" cy="166243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pic:cNvPicPr>
                        </pic:nvPicPr>
                        <pic:blipFill>
                          <a:blip r:embed="rId59">
                            <a:extLst>
                              <a:ext uri="{BEBA8EAE-BF5A-486C-A8C5-ECC9F3942E4B}">
                                <a14:imgProps xmlns:a14="http://schemas.microsoft.com/office/drawing/2010/main">
                                  <a14:imgLayer r:embed="rId60">
                                    <a14:imgEffect>
                                      <a14:brightnessContrast bright="9000"/>
                                    </a14:imgEffect>
                                  </a14:imgLayer>
                                </a14:imgProps>
                              </a:ext>
                            </a:extLst>
                          </a:blip>
                          <a:stretch>
                            <a:fillRect/>
                          </a:stretch>
                        </pic:blipFill>
                        <pic:spPr>
                          <a:xfrm>
                            <a:off x="0" y="0"/>
                            <a:ext cx="1738922" cy="1682463"/>
                          </a:xfrm>
                          <a:prstGeom prst="rect">
                            <a:avLst/>
                          </a:prstGeom>
                        </pic:spPr>
                      </pic:pic>
                    </a:graphicData>
                  </a:graphic>
                </wp:inline>
              </w:drawing>
            </w:r>
          </w:p>
          <w:p w14:paraId="3B323314" w14:textId="77777777" w:rsidR="00B27B3F" w:rsidRDefault="00B27B3F">
            <w:pPr>
              <w:pStyle w:val="NoSpacing"/>
              <w:rPr>
                <w:sz w:val="12"/>
                <w:szCs w:val="12"/>
              </w:rPr>
            </w:pPr>
          </w:p>
          <w:p w14:paraId="0FDE61C2" w14:textId="77777777" w:rsidR="00B27B3F" w:rsidRDefault="00B27B3F">
            <w:pPr>
              <w:pStyle w:val="NoSpacing"/>
              <w:rPr>
                <w:sz w:val="12"/>
                <w:szCs w:val="12"/>
              </w:rPr>
            </w:pPr>
          </w:p>
        </w:tc>
      </w:tr>
      <w:tr w:rsidR="00B27B3F" w14:paraId="505ABD1B" w14:textId="77777777">
        <w:tc>
          <w:tcPr>
            <w:tcW w:w="3856" w:type="dxa"/>
          </w:tcPr>
          <w:p w14:paraId="2D940AAB" w14:textId="77777777" w:rsidR="00B27B3F" w:rsidRDefault="001B120B">
            <w:pPr>
              <w:pStyle w:val="NoSpacing"/>
              <w:rPr>
                <w:rFonts w:asciiTheme="minorHAnsi" w:hAnsiTheme="minorHAnsi"/>
                <w:b/>
                <w:sz w:val="22"/>
                <w:szCs w:val="22"/>
              </w:rPr>
            </w:pPr>
            <w:r>
              <w:rPr>
                <w:rFonts w:asciiTheme="minorHAnsi" w:hAnsiTheme="minorHAnsi"/>
                <w:b/>
                <w:sz w:val="22"/>
                <w:szCs w:val="22"/>
              </w:rPr>
              <w:lastRenderedPageBreak/>
              <w:t xml:space="preserve">Techfest Live </w:t>
            </w:r>
          </w:p>
          <w:p w14:paraId="236A1897" w14:textId="77777777" w:rsidR="00B27B3F" w:rsidRDefault="001B120B">
            <w:pPr>
              <w:pStyle w:val="NoSpacing"/>
              <w:rPr>
                <w:rFonts w:asciiTheme="minorHAnsi" w:hAnsiTheme="minorHAnsi"/>
                <w:sz w:val="22"/>
                <w:szCs w:val="22"/>
              </w:rPr>
            </w:pPr>
            <w:r>
              <w:rPr>
                <w:rFonts w:asciiTheme="minorHAnsi" w:hAnsiTheme="minorHAnsi"/>
                <w:sz w:val="22"/>
                <w:szCs w:val="22"/>
              </w:rPr>
              <w:t>5 October – current</w:t>
            </w:r>
          </w:p>
          <w:p w14:paraId="383E23DC" w14:textId="77777777" w:rsidR="00B27B3F" w:rsidRDefault="001B120B">
            <w:pPr>
              <w:pStyle w:val="NoSpacing"/>
              <w:rPr>
                <w:rFonts w:asciiTheme="minorHAnsi" w:hAnsiTheme="minorHAnsi"/>
                <w:b/>
                <w:sz w:val="22"/>
                <w:szCs w:val="22"/>
              </w:rPr>
            </w:pPr>
            <w:r>
              <w:rPr>
                <w:rFonts w:asciiTheme="minorHAnsi" w:hAnsiTheme="minorHAnsi"/>
                <w:sz w:val="22"/>
                <w:szCs w:val="22"/>
              </w:rPr>
              <w:t xml:space="preserve"> </w:t>
            </w:r>
          </w:p>
          <w:p w14:paraId="42F281F1" w14:textId="77777777" w:rsidR="00B27B3F" w:rsidRDefault="00B27B3F">
            <w:pPr>
              <w:pStyle w:val="NoSpacing"/>
              <w:rPr>
                <w:rFonts w:asciiTheme="minorHAnsi" w:hAnsiTheme="minorHAnsi"/>
                <w:b/>
                <w:sz w:val="22"/>
                <w:szCs w:val="22"/>
              </w:rPr>
            </w:pPr>
          </w:p>
        </w:tc>
        <w:tc>
          <w:tcPr>
            <w:tcW w:w="5529" w:type="dxa"/>
            <w:vAlign w:val="bottom"/>
          </w:tcPr>
          <w:p w14:paraId="6C6FDE47" w14:textId="77777777" w:rsidR="00B27B3F" w:rsidRDefault="001B120B">
            <w:pPr>
              <w:pStyle w:val="NoSpacing"/>
            </w:pPr>
            <w:r>
              <w:object w:dxaOrig="2630" w:dyaOrig="2440" w14:anchorId="2315183E">
                <v:shape id="_x0000_i1042" type="#_x0000_t75" style="width:131.5pt;height:122pt" o:ole="">
                  <v:imagedata r:id="rId61" o:title=""/>
                </v:shape>
                <o:OLEObject Type="Embed" ProgID="PBrush" ShapeID="_x0000_i1042" DrawAspect="Content" ObjectID="_1669037166" r:id="rId62"/>
              </w:object>
            </w:r>
            <w:r>
              <w:object w:dxaOrig="2530" w:dyaOrig="2510" w14:anchorId="7B4FC090">
                <v:shape id="_x0000_i1043" type="#_x0000_t75" style="width:126pt;height:126.5pt" o:ole="">
                  <v:imagedata r:id="rId63" o:title=""/>
                </v:shape>
                <o:OLEObject Type="Embed" ProgID="PBrush" ShapeID="_x0000_i1043" DrawAspect="Content" ObjectID="_1669037167" r:id="rId64"/>
              </w:object>
            </w:r>
            <w:r>
              <w:object w:dxaOrig="2390" w:dyaOrig="2510" w14:anchorId="3D9B3D70">
                <v:shape id="_x0000_i1044" type="#_x0000_t75" style="width:119.5pt;height:126.5pt" o:ole="">
                  <v:imagedata r:id="rId65" o:title=""/>
                </v:shape>
                <o:OLEObject Type="Embed" ProgID="PBrush" ShapeID="_x0000_i1044" DrawAspect="Content" ObjectID="_1669037168" r:id="rId66"/>
              </w:object>
            </w:r>
            <w:r>
              <w:object w:dxaOrig="2780" w:dyaOrig="2510" w14:anchorId="0790C589">
                <v:shape id="_x0000_i1045" type="#_x0000_t75" style="width:139pt;height:126.5pt" o:ole="">
                  <v:imagedata r:id="rId67" o:title=""/>
                </v:shape>
                <o:OLEObject Type="Embed" ProgID="PBrush" ShapeID="_x0000_i1045" DrawAspect="Content" ObjectID="_1669037169" r:id="rId68"/>
              </w:object>
            </w:r>
          </w:p>
          <w:p w14:paraId="1AAF40EE" w14:textId="77777777" w:rsidR="00B27B3F" w:rsidRDefault="00B27B3F">
            <w:pPr>
              <w:pStyle w:val="NoSpacing"/>
              <w:rPr>
                <w:sz w:val="12"/>
                <w:szCs w:val="12"/>
              </w:rPr>
            </w:pPr>
          </w:p>
        </w:tc>
      </w:tr>
      <w:tr w:rsidR="00B27B3F" w14:paraId="3C892559" w14:textId="77777777">
        <w:tc>
          <w:tcPr>
            <w:tcW w:w="3856" w:type="dxa"/>
          </w:tcPr>
          <w:p w14:paraId="44159C0F" w14:textId="77777777" w:rsidR="00B27B3F" w:rsidRDefault="001B120B">
            <w:pPr>
              <w:pStyle w:val="NoSpacing"/>
              <w:rPr>
                <w:rFonts w:asciiTheme="minorHAnsi" w:hAnsiTheme="minorHAnsi"/>
                <w:b/>
                <w:sz w:val="22"/>
                <w:szCs w:val="22"/>
              </w:rPr>
            </w:pPr>
            <w:r>
              <w:rPr>
                <w:rFonts w:asciiTheme="minorHAnsi" w:hAnsiTheme="minorHAnsi"/>
                <w:b/>
                <w:sz w:val="22"/>
                <w:szCs w:val="22"/>
              </w:rPr>
              <w:t>Penang Travel Deals (updated) - video</w:t>
            </w:r>
          </w:p>
          <w:p w14:paraId="0C10D0D5" w14:textId="77777777" w:rsidR="00B27B3F" w:rsidRDefault="001B120B">
            <w:pPr>
              <w:pStyle w:val="NoSpacing"/>
              <w:rPr>
                <w:rFonts w:asciiTheme="minorHAnsi" w:hAnsiTheme="minorHAnsi"/>
                <w:sz w:val="22"/>
                <w:szCs w:val="22"/>
              </w:rPr>
            </w:pPr>
            <w:r>
              <w:rPr>
                <w:rFonts w:asciiTheme="minorHAnsi" w:hAnsiTheme="minorHAnsi"/>
                <w:sz w:val="22"/>
                <w:szCs w:val="22"/>
              </w:rPr>
              <w:t>30 October – current</w:t>
            </w:r>
          </w:p>
          <w:p w14:paraId="7C2825A3" w14:textId="77777777" w:rsidR="00B27B3F" w:rsidRDefault="00B27B3F">
            <w:pPr>
              <w:pStyle w:val="NoSpacing"/>
              <w:rPr>
                <w:rFonts w:asciiTheme="minorHAnsi" w:hAnsiTheme="minorHAnsi"/>
                <w:b/>
                <w:sz w:val="22"/>
                <w:szCs w:val="22"/>
              </w:rPr>
            </w:pPr>
          </w:p>
        </w:tc>
        <w:tc>
          <w:tcPr>
            <w:tcW w:w="5529" w:type="dxa"/>
          </w:tcPr>
          <w:p w14:paraId="2B38C924" w14:textId="30E8B3B2" w:rsidR="00B27B3F" w:rsidRDefault="00F06913">
            <w:pPr>
              <w:pStyle w:val="NoSpacing"/>
            </w:pPr>
            <w:r>
              <w:object w:dxaOrig="2790" w:dyaOrig="2300" w14:anchorId="57F6D60F">
                <v:shape id="_x0000_i1046" type="#_x0000_t75" style="width:137.5pt;height:113pt" o:ole="">
                  <v:imagedata r:id="rId69" o:title=""/>
                </v:shape>
                <o:OLEObject Type="Embed" ProgID="PBrush" ShapeID="_x0000_i1046" DrawAspect="Content" ObjectID="_1669037170" r:id="rId70"/>
              </w:object>
            </w:r>
            <w:r>
              <w:object w:dxaOrig="2370" w:dyaOrig="2510" w14:anchorId="337EED9E">
                <v:shape id="_x0000_i1047" type="#_x0000_t75" style="width:102pt;height:109pt" o:ole="">
                  <v:imagedata r:id="rId71" o:title=""/>
                </v:shape>
                <o:OLEObject Type="Embed" ProgID="PBrush" ShapeID="_x0000_i1047" DrawAspect="Content" ObjectID="_1669037171" r:id="rId72"/>
              </w:object>
            </w:r>
            <w:r>
              <w:object w:dxaOrig="2330" w:dyaOrig="2700" w14:anchorId="276E9D04">
                <v:shape id="_x0000_i1048" type="#_x0000_t75" style="width:109.5pt;height:127.5pt" o:ole="">
                  <v:imagedata r:id="rId73" o:title=""/>
                </v:shape>
                <o:OLEObject Type="Embed" ProgID="PBrush" ShapeID="_x0000_i1048" DrawAspect="Content" ObjectID="_1669037172" r:id="rId74"/>
              </w:object>
            </w:r>
            <w:r>
              <w:object w:dxaOrig="2770" w:dyaOrig="2670" w14:anchorId="598A7B64">
                <v:shape id="_x0000_i1049" type="#_x0000_t75" style="width:131.5pt;height:127pt" o:ole="">
                  <v:imagedata r:id="rId75" o:title=""/>
                </v:shape>
                <o:OLEObject Type="Embed" ProgID="PBrush" ShapeID="_x0000_i1049" DrawAspect="Content" ObjectID="_1669037173" r:id="rId76"/>
              </w:object>
            </w:r>
          </w:p>
        </w:tc>
      </w:tr>
      <w:tr w:rsidR="005F4130" w14:paraId="4DF159E6" w14:textId="77777777">
        <w:tc>
          <w:tcPr>
            <w:tcW w:w="3856" w:type="dxa"/>
          </w:tcPr>
          <w:p w14:paraId="3F129875" w14:textId="77777777" w:rsidR="005F4130" w:rsidRDefault="005F4130" w:rsidP="005F4130">
            <w:pPr>
              <w:pStyle w:val="NoSpacing"/>
              <w:rPr>
                <w:rFonts w:asciiTheme="minorHAnsi" w:hAnsiTheme="minorHAnsi"/>
                <w:b/>
                <w:sz w:val="22"/>
                <w:szCs w:val="22"/>
              </w:rPr>
            </w:pPr>
            <w:r>
              <w:rPr>
                <w:rFonts w:asciiTheme="minorHAnsi" w:hAnsiTheme="minorHAnsi"/>
                <w:b/>
                <w:sz w:val="22"/>
                <w:szCs w:val="22"/>
              </w:rPr>
              <w:t>Penang Responsible Tourism</w:t>
            </w:r>
          </w:p>
          <w:p w14:paraId="476F9A6B" w14:textId="77777777" w:rsidR="005F4130" w:rsidRPr="005F4130" w:rsidRDefault="005F4130" w:rsidP="005F4130">
            <w:pPr>
              <w:pStyle w:val="NoSpacing"/>
              <w:rPr>
                <w:rFonts w:asciiTheme="minorHAnsi" w:hAnsiTheme="minorHAnsi"/>
                <w:bCs/>
                <w:sz w:val="22"/>
                <w:szCs w:val="22"/>
              </w:rPr>
            </w:pPr>
            <w:r w:rsidRPr="005F4130">
              <w:rPr>
                <w:rFonts w:asciiTheme="minorHAnsi" w:hAnsiTheme="minorHAnsi"/>
                <w:bCs/>
                <w:sz w:val="22"/>
                <w:szCs w:val="22"/>
              </w:rPr>
              <w:t>13</w:t>
            </w:r>
            <w:r>
              <w:rPr>
                <w:rFonts w:asciiTheme="minorHAnsi" w:hAnsiTheme="minorHAnsi"/>
                <w:bCs/>
                <w:sz w:val="22"/>
                <w:szCs w:val="22"/>
              </w:rPr>
              <w:t xml:space="preserve"> November - current</w:t>
            </w:r>
          </w:p>
          <w:p w14:paraId="5B2C4E84" w14:textId="77777777" w:rsidR="005F4130" w:rsidRDefault="005F4130">
            <w:pPr>
              <w:pStyle w:val="NoSpacing"/>
              <w:rPr>
                <w:rFonts w:asciiTheme="minorHAnsi" w:hAnsiTheme="minorHAnsi"/>
                <w:b/>
                <w:sz w:val="22"/>
                <w:szCs w:val="22"/>
              </w:rPr>
            </w:pPr>
          </w:p>
        </w:tc>
        <w:tc>
          <w:tcPr>
            <w:tcW w:w="5529" w:type="dxa"/>
          </w:tcPr>
          <w:p w14:paraId="6060A971" w14:textId="58E16D1E" w:rsidR="005F4130" w:rsidRDefault="00F06913">
            <w:pPr>
              <w:pStyle w:val="NoSpacing"/>
            </w:pPr>
            <w:r>
              <w:object w:dxaOrig="4790" w:dyaOrig="3890" w14:anchorId="06560F3E">
                <v:shape id="_x0000_i1050" type="#_x0000_t75" style="width:125pt;height:101.5pt" o:ole="">
                  <v:imagedata r:id="rId77" o:title=""/>
                </v:shape>
                <o:OLEObject Type="Embed" ProgID="PBrush" ShapeID="_x0000_i1050" DrawAspect="Content" ObjectID="_1669037174" r:id="rId78"/>
              </w:object>
            </w:r>
            <w:r>
              <w:object w:dxaOrig="10650" w:dyaOrig="8370" w14:anchorId="0C4A88CB">
                <v:shape id="_x0000_i1051" type="#_x0000_t75" style="width:129.5pt;height:102pt" o:ole="">
                  <v:imagedata r:id="rId79" o:title=""/>
                </v:shape>
                <o:OLEObject Type="Embed" ProgID="PBrush" ShapeID="_x0000_i1051" DrawAspect="Content" ObjectID="_1669037175" r:id="rId80"/>
              </w:object>
            </w:r>
          </w:p>
          <w:p w14:paraId="4DCD097A" w14:textId="23F6B069" w:rsidR="00F06913" w:rsidRDefault="00F06913" w:rsidP="00F06913">
            <w:pPr>
              <w:pStyle w:val="NoSpacing"/>
            </w:pPr>
            <w:r>
              <w:object w:dxaOrig="4770" w:dyaOrig="4950" w14:anchorId="243603D0">
                <v:shape id="_x0000_i1052" type="#_x0000_t75" style="width:100pt;height:104pt" o:ole="">
                  <v:imagedata r:id="rId81" o:title=""/>
                </v:shape>
                <o:OLEObject Type="Embed" ProgID="PBrush" ShapeID="_x0000_i1052" DrawAspect="Content" ObjectID="_1669037176" r:id="rId82"/>
              </w:object>
            </w:r>
            <w:r>
              <w:object w:dxaOrig="12530" w:dyaOrig="8270" w14:anchorId="46627F46">
                <v:shape id="_x0000_i1053" type="#_x0000_t75" style="width:156pt;height:103.5pt" o:ole="">
                  <v:imagedata r:id="rId83" o:title=""/>
                </v:shape>
                <o:OLEObject Type="Embed" ProgID="PBrush" ShapeID="_x0000_i1053" DrawAspect="Content" ObjectID="_1669037177" r:id="rId84"/>
              </w:object>
            </w:r>
          </w:p>
        </w:tc>
      </w:tr>
    </w:tbl>
    <w:p w14:paraId="746A94CE" w14:textId="77777777" w:rsidR="00B27B3F" w:rsidRDefault="00B27B3F">
      <w:pPr>
        <w:tabs>
          <w:tab w:val="left" w:pos="720"/>
        </w:tabs>
        <w:ind w:firstLine="720"/>
        <w:rPr>
          <w:rFonts w:ascii="Calibri" w:hAnsi="Calibri" w:cs="Calibri"/>
          <w:sz w:val="22"/>
          <w:szCs w:val="22"/>
        </w:rPr>
      </w:pPr>
    </w:p>
    <w:p w14:paraId="165631A1" w14:textId="48DB1C42" w:rsidR="00B27B3F" w:rsidRPr="00D50EF3" w:rsidRDefault="001B120B">
      <w:pPr>
        <w:tabs>
          <w:tab w:val="left" w:pos="720"/>
        </w:tabs>
        <w:ind w:firstLine="720"/>
        <w:rPr>
          <w:rFonts w:asciiTheme="minorHAnsi" w:hAnsiTheme="minorHAnsi" w:cstheme="minorHAnsi"/>
          <w:sz w:val="22"/>
          <w:szCs w:val="22"/>
        </w:rPr>
      </w:pPr>
      <w:r w:rsidRPr="00D50EF3">
        <w:rPr>
          <w:rFonts w:asciiTheme="minorHAnsi" w:hAnsiTheme="minorHAnsi" w:cstheme="minorHAnsi"/>
          <w:sz w:val="22"/>
          <w:szCs w:val="22"/>
        </w:rPr>
        <w:lastRenderedPageBreak/>
        <w:t>3.1.</w:t>
      </w:r>
      <w:r w:rsidR="00E91191">
        <w:rPr>
          <w:rFonts w:asciiTheme="minorHAnsi" w:hAnsiTheme="minorHAnsi" w:cstheme="minorHAnsi"/>
          <w:sz w:val="22"/>
          <w:szCs w:val="22"/>
        </w:rPr>
        <w:t>8</w:t>
      </w:r>
      <w:r w:rsidRPr="00D50EF3">
        <w:rPr>
          <w:rFonts w:asciiTheme="minorHAnsi" w:hAnsiTheme="minorHAnsi" w:cstheme="minorHAnsi"/>
          <w:sz w:val="22"/>
          <w:szCs w:val="22"/>
        </w:rPr>
        <w:t xml:space="preserve"> </w:t>
      </w:r>
      <w:r w:rsidRPr="00D50EF3">
        <w:rPr>
          <w:rFonts w:asciiTheme="minorHAnsi" w:hAnsiTheme="minorHAnsi" w:cstheme="minorHAnsi"/>
          <w:sz w:val="22"/>
          <w:szCs w:val="22"/>
        </w:rPr>
        <w:tab/>
        <w:t>New Logo for Upcoming Communication Materials</w:t>
      </w:r>
    </w:p>
    <w:p w14:paraId="0BD47C26" w14:textId="63364F86" w:rsidR="0021649E" w:rsidRDefault="00D50EF3" w:rsidP="00D50EF3">
      <w:pPr>
        <w:tabs>
          <w:tab w:val="left" w:pos="720"/>
        </w:tabs>
        <w:ind w:left="720"/>
        <w:jc w:val="both"/>
        <w:rPr>
          <w:rFonts w:asciiTheme="minorHAnsi" w:hAnsiTheme="minorHAnsi" w:cstheme="minorHAnsi"/>
          <w:color w:val="000000"/>
          <w:sz w:val="22"/>
          <w:szCs w:val="22"/>
          <w:shd w:val="clear" w:color="auto" w:fill="FFFFFF"/>
        </w:rPr>
      </w:pPr>
      <w:r w:rsidRPr="00D50EF3">
        <w:rPr>
          <w:rFonts w:asciiTheme="minorHAnsi" w:hAnsiTheme="minorHAnsi" w:cstheme="minorHAnsi"/>
          <w:color w:val="000000"/>
          <w:sz w:val="22"/>
          <w:szCs w:val="22"/>
          <w:shd w:val="clear" w:color="auto" w:fill="FFFFFF"/>
        </w:rPr>
        <w:t xml:space="preserve">In replacement of the EPY2020, the design/logo without 2020 for following years has been </w:t>
      </w:r>
      <w:proofErr w:type="spellStart"/>
      <w:r>
        <w:rPr>
          <w:rFonts w:asciiTheme="minorHAnsi" w:hAnsiTheme="minorHAnsi" w:cstheme="minorHAnsi"/>
          <w:color w:val="000000"/>
          <w:sz w:val="22"/>
          <w:szCs w:val="22"/>
          <w:shd w:val="clear" w:color="auto" w:fill="FFFFFF"/>
        </w:rPr>
        <w:t>f</w:t>
      </w:r>
      <w:r w:rsidRPr="00D50EF3">
        <w:rPr>
          <w:rFonts w:asciiTheme="minorHAnsi" w:hAnsiTheme="minorHAnsi" w:cstheme="minorHAnsi"/>
          <w:color w:val="000000"/>
          <w:sz w:val="22"/>
          <w:szCs w:val="22"/>
          <w:shd w:val="clear" w:color="auto" w:fill="FFFFFF"/>
        </w:rPr>
        <w:t>inalised</w:t>
      </w:r>
      <w:proofErr w:type="spellEnd"/>
      <w:r w:rsidRPr="00D50EF3">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We</w:t>
      </w:r>
      <w:r w:rsidRPr="00D50EF3">
        <w:rPr>
          <w:rFonts w:asciiTheme="minorHAnsi" w:hAnsiTheme="minorHAnsi" w:cstheme="minorHAnsi"/>
          <w:color w:val="000000"/>
          <w:sz w:val="22"/>
          <w:szCs w:val="22"/>
          <w:shd w:val="clear" w:color="auto" w:fill="FFFFFF"/>
        </w:rPr>
        <w:t xml:space="preserve"> will start incorporating the new logo onto </w:t>
      </w:r>
      <w:r>
        <w:rPr>
          <w:rFonts w:asciiTheme="minorHAnsi" w:hAnsiTheme="minorHAnsi" w:cstheme="minorHAnsi"/>
          <w:color w:val="000000"/>
          <w:sz w:val="22"/>
          <w:szCs w:val="22"/>
          <w:shd w:val="clear" w:color="auto" w:fill="FFFFFF"/>
        </w:rPr>
        <w:t xml:space="preserve">all </w:t>
      </w:r>
      <w:r w:rsidRPr="00D50EF3">
        <w:rPr>
          <w:rFonts w:asciiTheme="minorHAnsi" w:hAnsiTheme="minorHAnsi" w:cstheme="minorHAnsi"/>
          <w:color w:val="000000"/>
          <w:sz w:val="22"/>
          <w:szCs w:val="22"/>
          <w:shd w:val="clear" w:color="auto" w:fill="FFFFFF"/>
        </w:rPr>
        <w:t>our promo materials</w:t>
      </w:r>
      <w:r>
        <w:rPr>
          <w:rFonts w:asciiTheme="minorHAnsi" w:hAnsiTheme="minorHAnsi" w:cstheme="minorHAnsi"/>
          <w:color w:val="000000"/>
          <w:sz w:val="22"/>
          <w:szCs w:val="22"/>
          <w:shd w:val="clear" w:color="auto" w:fill="FFFFFF"/>
        </w:rPr>
        <w:t xml:space="preserve"> for next year onwards</w:t>
      </w:r>
      <w:r w:rsidRPr="00D50EF3">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We are also</w:t>
      </w:r>
      <w:r w:rsidRPr="00D50EF3">
        <w:rPr>
          <w:rFonts w:asciiTheme="minorHAnsi" w:hAnsiTheme="minorHAnsi" w:cstheme="minorHAnsi"/>
          <w:color w:val="000000"/>
          <w:sz w:val="22"/>
          <w:szCs w:val="22"/>
          <w:shd w:val="clear" w:color="auto" w:fill="FFFFFF"/>
        </w:rPr>
        <w:t xml:space="preserve"> designing the cover page</w:t>
      </w:r>
      <w:r>
        <w:rPr>
          <w:rFonts w:asciiTheme="minorHAnsi" w:hAnsiTheme="minorHAnsi" w:cstheme="minorHAnsi"/>
          <w:color w:val="000000"/>
          <w:sz w:val="22"/>
          <w:szCs w:val="22"/>
          <w:shd w:val="clear" w:color="auto" w:fill="FFFFFF"/>
        </w:rPr>
        <w:t>s</w:t>
      </w:r>
      <w:r w:rsidRPr="00D50EF3">
        <w:rPr>
          <w:rFonts w:asciiTheme="minorHAnsi" w:hAnsiTheme="minorHAnsi" w:cstheme="minorHAnsi"/>
          <w:color w:val="000000"/>
          <w:sz w:val="22"/>
          <w:szCs w:val="22"/>
          <w:shd w:val="clear" w:color="auto" w:fill="FFFFFF"/>
        </w:rPr>
        <w:t xml:space="preserve"> of </w:t>
      </w:r>
      <w:r>
        <w:rPr>
          <w:rFonts w:asciiTheme="minorHAnsi" w:hAnsiTheme="minorHAnsi" w:cstheme="minorHAnsi"/>
          <w:color w:val="000000"/>
          <w:sz w:val="22"/>
          <w:szCs w:val="22"/>
          <w:shd w:val="clear" w:color="auto" w:fill="FFFFFF"/>
        </w:rPr>
        <w:t>our</w:t>
      </w:r>
      <w:r w:rsidRPr="00D50EF3">
        <w:rPr>
          <w:rFonts w:asciiTheme="minorHAnsi" w:hAnsiTheme="minorHAnsi" w:cstheme="minorHAnsi"/>
          <w:color w:val="000000"/>
          <w:sz w:val="22"/>
          <w:szCs w:val="22"/>
          <w:shd w:val="clear" w:color="auto" w:fill="FFFFFF"/>
        </w:rPr>
        <w:t xml:space="preserve"> brochures </w:t>
      </w:r>
      <w:r>
        <w:rPr>
          <w:rFonts w:asciiTheme="minorHAnsi" w:hAnsiTheme="minorHAnsi" w:cstheme="minorHAnsi"/>
          <w:color w:val="000000"/>
          <w:sz w:val="22"/>
          <w:szCs w:val="22"/>
          <w:shd w:val="clear" w:color="auto" w:fill="FFFFFF"/>
        </w:rPr>
        <w:t>for a different branding from EPY2020</w:t>
      </w:r>
      <w:r w:rsidRPr="00D50EF3">
        <w:rPr>
          <w:rFonts w:asciiTheme="minorHAnsi" w:hAnsiTheme="minorHAnsi" w:cstheme="minorHAnsi"/>
          <w:color w:val="000000"/>
          <w:sz w:val="22"/>
          <w:szCs w:val="22"/>
          <w:shd w:val="clear" w:color="auto" w:fill="FFFFFF"/>
        </w:rPr>
        <w:t xml:space="preserve">. We are targeting to launch the "Other Side Of The Island" and "Opposite Side Of The Island" in mid-Jan 2021 with the new </w:t>
      </w:r>
      <w:r>
        <w:rPr>
          <w:rFonts w:asciiTheme="minorHAnsi" w:hAnsiTheme="minorHAnsi" w:cstheme="minorHAnsi"/>
          <w:color w:val="000000"/>
          <w:sz w:val="22"/>
          <w:szCs w:val="22"/>
          <w:shd w:val="clear" w:color="auto" w:fill="FFFFFF"/>
        </w:rPr>
        <w:t xml:space="preserve">cover </w:t>
      </w:r>
      <w:r w:rsidRPr="00D50EF3">
        <w:rPr>
          <w:rFonts w:asciiTheme="minorHAnsi" w:hAnsiTheme="minorHAnsi" w:cstheme="minorHAnsi"/>
          <w:color w:val="000000"/>
          <w:sz w:val="22"/>
          <w:szCs w:val="22"/>
          <w:shd w:val="clear" w:color="auto" w:fill="FFFFFF"/>
        </w:rPr>
        <w:t>design and logo.</w:t>
      </w:r>
      <w:r>
        <w:rPr>
          <w:rFonts w:asciiTheme="minorHAnsi" w:hAnsiTheme="minorHAnsi" w:cstheme="minorHAnsi"/>
          <w:color w:val="000000"/>
          <w:sz w:val="22"/>
          <w:szCs w:val="22"/>
          <w:shd w:val="clear" w:color="auto" w:fill="FFFFFF"/>
        </w:rPr>
        <w:t xml:space="preserve"> The new finalized logo design is as follows:</w:t>
      </w:r>
    </w:p>
    <w:p w14:paraId="58C588A5" w14:textId="37532A79"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r>
        <w:rPr>
          <w:rFonts w:asciiTheme="minorHAnsi" w:hAnsiTheme="minorHAnsi" w:cstheme="minorHAnsi"/>
          <w:noProof/>
          <w:color w:val="000000"/>
          <w:sz w:val="22"/>
          <w:szCs w:val="22"/>
          <w:shd w:val="clear" w:color="auto" w:fill="FFFFFF"/>
        </w:rPr>
        <w:drawing>
          <wp:anchor distT="0" distB="0" distL="114300" distR="114300" simplePos="0" relativeHeight="251718656" behindDoc="0" locked="0" layoutInCell="1" allowOverlap="1" wp14:anchorId="557FDD85" wp14:editId="547D242B">
            <wp:simplePos x="0" y="0"/>
            <wp:positionH relativeFrom="column">
              <wp:posOffset>1944303</wp:posOffset>
            </wp:positionH>
            <wp:positionV relativeFrom="paragraph">
              <wp:posOffset>5549</wp:posOffset>
            </wp:positionV>
            <wp:extent cx="2536257" cy="162193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44703" cy="16273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3D722" w14:textId="23015AD1"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1242B9F5" w14:textId="2E6AFC8C"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72315E91" w14:textId="1CEFBDDA"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5BA508A7" w14:textId="622E0C6E"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5E134D11" w14:textId="6374D567"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483A3497" w14:textId="4D4F206C"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374E8C8A" w14:textId="77777777"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3595A259" w14:textId="5697E2EF" w:rsidR="00934FB6" w:rsidRDefault="00934FB6" w:rsidP="00D50EF3">
      <w:pPr>
        <w:tabs>
          <w:tab w:val="left" w:pos="720"/>
        </w:tabs>
        <w:ind w:left="720"/>
        <w:jc w:val="both"/>
        <w:rPr>
          <w:rFonts w:asciiTheme="minorHAnsi" w:hAnsiTheme="minorHAnsi" w:cstheme="minorHAnsi"/>
          <w:color w:val="000000"/>
          <w:sz w:val="22"/>
          <w:szCs w:val="22"/>
          <w:shd w:val="clear" w:color="auto" w:fill="FFFFFF"/>
        </w:rPr>
      </w:pPr>
    </w:p>
    <w:p w14:paraId="1BE9D633" w14:textId="74CB212A" w:rsidR="003C2DB4" w:rsidRDefault="003C2DB4" w:rsidP="00D50EF3">
      <w:pPr>
        <w:tabs>
          <w:tab w:val="left" w:pos="720"/>
        </w:tabs>
        <w:ind w:left="720"/>
        <w:jc w:val="both"/>
        <w:rPr>
          <w:rFonts w:asciiTheme="minorHAnsi" w:hAnsiTheme="minorHAnsi" w:cstheme="minorHAnsi"/>
          <w:color w:val="000000"/>
          <w:sz w:val="22"/>
          <w:szCs w:val="22"/>
          <w:shd w:val="clear" w:color="auto" w:fill="FFFFFF"/>
        </w:rPr>
      </w:pPr>
    </w:p>
    <w:p w14:paraId="03BAAB62" w14:textId="0C91254C" w:rsidR="00B27B3F" w:rsidRDefault="00D50EF3" w:rsidP="00934FB6">
      <w:pPr>
        <w:tabs>
          <w:tab w:val="left" w:pos="720"/>
        </w:tabs>
        <w:jc w:val="both"/>
        <w:rPr>
          <w:rFonts w:ascii="Calibri" w:hAnsi="Calibri" w:cs="Calibri"/>
          <w:sz w:val="22"/>
          <w:szCs w:val="22"/>
        </w:rPr>
      </w:pPr>
      <w:r>
        <w:rPr>
          <w:rFonts w:asciiTheme="minorHAnsi" w:hAnsiTheme="minorHAnsi" w:cstheme="minorHAnsi"/>
          <w:sz w:val="22"/>
          <w:szCs w:val="22"/>
        </w:rPr>
        <w:tab/>
      </w:r>
    </w:p>
    <w:p w14:paraId="2892B706" w14:textId="0EECE4EE" w:rsidR="00B27B3F" w:rsidRDefault="00E10EB3" w:rsidP="00E10EB3">
      <w:pPr>
        <w:tabs>
          <w:tab w:val="left" w:pos="720"/>
        </w:tabs>
        <w:ind w:firstLine="720"/>
        <w:rPr>
          <w:rFonts w:asciiTheme="minorHAnsi" w:hAnsiTheme="minorHAnsi"/>
          <w:sz w:val="22"/>
          <w:szCs w:val="22"/>
        </w:rPr>
      </w:pPr>
      <w:r>
        <w:rPr>
          <w:rFonts w:ascii="Calibri" w:hAnsi="Calibri" w:cs="Calibri"/>
          <w:sz w:val="22"/>
          <w:szCs w:val="22"/>
        </w:rPr>
        <w:t>3.1.</w:t>
      </w:r>
      <w:r w:rsidR="004F3453">
        <w:rPr>
          <w:rFonts w:ascii="Calibri" w:hAnsi="Calibri" w:cs="Calibri"/>
          <w:sz w:val="22"/>
          <w:szCs w:val="22"/>
        </w:rPr>
        <w:t>9</w:t>
      </w:r>
      <w:r>
        <w:rPr>
          <w:rFonts w:ascii="Calibri" w:hAnsi="Calibri" w:cs="Calibri"/>
          <w:sz w:val="22"/>
          <w:szCs w:val="22"/>
        </w:rPr>
        <w:t xml:space="preserve"> </w:t>
      </w:r>
      <w:r>
        <w:rPr>
          <w:rFonts w:ascii="Calibri" w:hAnsi="Calibri" w:cs="Calibri"/>
          <w:sz w:val="22"/>
          <w:szCs w:val="22"/>
        </w:rPr>
        <w:tab/>
      </w:r>
      <w:r w:rsidR="001B120B" w:rsidRPr="00E10EB3">
        <w:rPr>
          <w:rFonts w:asciiTheme="minorHAnsi" w:hAnsiTheme="minorHAnsi"/>
          <w:sz w:val="22"/>
          <w:szCs w:val="22"/>
        </w:rPr>
        <w:t xml:space="preserve">Calendar of Events (COE) </w:t>
      </w:r>
      <w:r w:rsidRPr="00E10EB3">
        <w:rPr>
          <w:rFonts w:asciiTheme="minorHAnsi" w:hAnsiTheme="minorHAnsi"/>
          <w:sz w:val="22"/>
          <w:szCs w:val="22"/>
        </w:rPr>
        <w:t xml:space="preserve">for </w:t>
      </w:r>
      <w:r w:rsidR="001B120B" w:rsidRPr="00E10EB3">
        <w:rPr>
          <w:rFonts w:asciiTheme="minorHAnsi" w:hAnsiTheme="minorHAnsi"/>
          <w:sz w:val="22"/>
          <w:szCs w:val="22"/>
        </w:rPr>
        <w:t>202</w:t>
      </w:r>
      <w:r w:rsidRPr="00E10EB3">
        <w:rPr>
          <w:rFonts w:asciiTheme="minorHAnsi" w:hAnsiTheme="minorHAnsi"/>
          <w:sz w:val="22"/>
          <w:szCs w:val="22"/>
        </w:rPr>
        <w:t>1</w:t>
      </w:r>
      <w:r w:rsidR="001B120B" w:rsidRPr="00E10EB3">
        <w:rPr>
          <w:rFonts w:asciiTheme="minorHAnsi" w:hAnsiTheme="minorHAnsi"/>
          <w:sz w:val="22"/>
          <w:szCs w:val="22"/>
        </w:rPr>
        <w:t xml:space="preserve"> </w:t>
      </w:r>
      <w:r w:rsidRPr="00E10EB3">
        <w:rPr>
          <w:rFonts w:asciiTheme="minorHAnsi" w:hAnsiTheme="minorHAnsi"/>
          <w:sz w:val="22"/>
          <w:szCs w:val="22"/>
        </w:rPr>
        <w:t>– Website Listing</w:t>
      </w:r>
    </w:p>
    <w:p w14:paraId="08A2D392" w14:textId="60692381" w:rsidR="00E10EB3" w:rsidRDefault="003C2DB4" w:rsidP="00DE0814">
      <w:pPr>
        <w:tabs>
          <w:tab w:val="left" w:pos="720"/>
        </w:tabs>
        <w:ind w:left="720"/>
        <w:rPr>
          <w:rFonts w:asciiTheme="minorHAnsi" w:hAnsiTheme="minorHAnsi"/>
          <w:sz w:val="22"/>
          <w:szCs w:val="22"/>
        </w:rPr>
      </w:pPr>
      <w:r>
        <w:rPr>
          <w:rFonts w:asciiTheme="minorHAnsi" w:hAnsiTheme="minorHAnsi"/>
          <w:sz w:val="22"/>
          <w:szCs w:val="22"/>
        </w:rPr>
        <w:t xml:space="preserve">We have just </w:t>
      </w:r>
      <w:r w:rsidR="00DE0814">
        <w:rPr>
          <w:rFonts w:asciiTheme="minorHAnsi" w:hAnsiTheme="minorHAnsi"/>
          <w:sz w:val="22"/>
          <w:szCs w:val="22"/>
        </w:rPr>
        <w:t xml:space="preserve">published a list of events and festivals on PGT’s official website for year 2021. The initial compilation had been a little challenging due to this uncertain period of time where most </w:t>
      </w:r>
      <w:proofErr w:type="spellStart"/>
      <w:r w:rsidR="00DE0814">
        <w:rPr>
          <w:rFonts w:asciiTheme="minorHAnsi" w:hAnsiTheme="minorHAnsi"/>
          <w:sz w:val="22"/>
          <w:szCs w:val="22"/>
        </w:rPr>
        <w:t>organisers</w:t>
      </w:r>
      <w:proofErr w:type="spellEnd"/>
      <w:r w:rsidR="00DE0814">
        <w:rPr>
          <w:rFonts w:asciiTheme="minorHAnsi" w:hAnsiTheme="minorHAnsi"/>
          <w:sz w:val="22"/>
          <w:szCs w:val="22"/>
        </w:rPr>
        <w:t xml:space="preserve"> are doubtful on whether or not their events will take place. However, we have clearly included on the event web page as well as on each event listing a notice for people’s awareness such as: </w:t>
      </w:r>
      <w:r w:rsidR="00DE0814" w:rsidRPr="001478DD">
        <w:rPr>
          <w:rFonts w:asciiTheme="minorHAnsi" w:hAnsiTheme="minorHAnsi"/>
          <w:b/>
          <w:bCs/>
          <w:sz w:val="22"/>
          <w:szCs w:val="22"/>
        </w:rPr>
        <w:t>In light of the COVID-19 pandemic, kindly check the status of the event closer to the date. Physical events taking place will adhere to the Standard Operating Procedures (SOPs) set by the government</w:t>
      </w:r>
      <w:r w:rsidR="00DE0814">
        <w:rPr>
          <w:rFonts w:asciiTheme="minorHAnsi" w:hAnsiTheme="minorHAnsi"/>
          <w:sz w:val="22"/>
          <w:szCs w:val="22"/>
        </w:rPr>
        <w:t xml:space="preserve">. </w:t>
      </w:r>
      <w:r w:rsidR="001478DD">
        <w:rPr>
          <w:rFonts w:asciiTheme="minorHAnsi" w:hAnsiTheme="minorHAnsi"/>
          <w:sz w:val="22"/>
          <w:szCs w:val="22"/>
        </w:rPr>
        <w:t>Here’s a screenshot of one of the events listing:</w:t>
      </w:r>
    </w:p>
    <w:p w14:paraId="29C06BCD" w14:textId="467F6CB1" w:rsidR="00934FB6" w:rsidRDefault="001478DD" w:rsidP="00C9078F">
      <w:pPr>
        <w:tabs>
          <w:tab w:val="left" w:pos="720"/>
        </w:tabs>
        <w:ind w:firstLine="720"/>
        <w:jc w:val="center"/>
        <w:rPr>
          <w:rFonts w:asciiTheme="minorHAnsi" w:hAnsiTheme="minorHAnsi"/>
          <w:sz w:val="22"/>
          <w:szCs w:val="22"/>
        </w:rPr>
      </w:pPr>
      <w:r>
        <w:rPr>
          <w:rFonts w:asciiTheme="minorHAnsi" w:hAnsiTheme="minorHAnsi"/>
          <w:noProof/>
          <w:sz w:val="22"/>
          <w:szCs w:val="22"/>
        </w:rPr>
        <w:drawing>
          <wp:inline distT="0" distB="0" distL="0" distR="0" wp14:anchorId="2BDF7C45" wp14:editId="20AB65C7">
            <wp:extent cx="3339966" cy="4932326"/>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352792" cy="4951267"/>
                    </a:xfrm>
                    <a:prstGeom prst="rect">
                      <a:avLst/>
                    </a:prstGeom>
                    <a:noFill/>
                    <a:ln>
                      <a:noFill/>
                    </a:ln>
                  </pic:spPr>
                </pic:pic>
              </a:graphicData>
            </a:graphic>
          </wp:inline>
        </w:drawing>
      </w:r>
    </w:p>
    <w:p w14:paraId="2B8F0C4C" w14:textId="5AD0015E" w:rsidR="00B27B3F" w:rsidRDefault="001B120B" w:rsidP="003C2DB4">
      <w:pPr>
        <w:ind w:firstLine="720"/>
        <w:jc w:val="both"/>
        <w:rPr>
          <w:rFonts w:asciiTheme="minorHAnsi" w:hAnsiTheme="minorHAnsi" w:cs="Calibri"/>
          <w:sz w:val="22"/>
          <w:szCs w:val="22"/>
        </w:rPr>
      </w:pPr>
      <w:r>
        <w:rPr>
          <w:rFonts w:asciiTheme="minorHAnsi" w:hAnsiTheme="minorHAnsi" w:cs="Calibri"/>
          <w:sz w:val="22"/>
          <w:szCs w:val="22"/>
        </w:rPr>
        <w:lastRenderedPageBreak/>
        <w:t>3.1.</w:t>
      </w:r>
      <w:r w:rsidR="004F3453">
        <w:rPr>
          <w:rFonts w:asciiTheme="minorHAnsi" w:hAnsiTheme="minorHAnsi" w:cs="Calibri"/>
          <w:sz w:val="22"/>
          <w:szCs w:val="22"/>
        </w:rPr>
        <w:t>10</w:t>
      </w:r>
      <w:r>
        <w:rPr>
          <w:rFonts w:asciiTheme="minorHAnsi" w:hAnsiTheme="minorHAnsi" w:cs="Calibri"/>
          <w:sz w:val="22"/>
          <w:szCs w:val="22"/>
        </w:rPr>
        <w:tab/>
        <w:t xml:space="preserve">Penang Travel Deals – </w:t>
      </w:r>
      <w:r w:rsidR="002D3421">
        <w:rPr>
          <w:rFonts w:asciiTheme="minorHAnsi" w:hAnsiTheme="minorHAnsi" w:cs="Calibri"/>
          <w:sz w:val="22"/>
          <w:szCs w:val="22"/>
        </w:rPr>
        <w:t>New Category</w:t>
      </w:r>
      <w:r>
        <w:rPr>
          <w:rFonts w:asciiTheme="minorHAnsi" w:hAnsiTheme="minorHAnsi" w:cs="Calibri"/>
          <w:sz w:val="22"/>
          <w:szCs w:val="22"/>
        </w:rPr>
        <w:t xml:space="preserve"> </w:t>
      </w:r>
      <w:r w:rsidR="002D3421">
        <w:rPr>
          <w:rFonts w:asciiTheme="minorHAnsi" w:hAnsiTheme="minorHAnsi" w:cs="Calibri"/>
          <w:sz w:val="22"/>
          <w:szCs w:val="22"/>
        </w:rPr>
        <w:t>on Food &amp; Lifestyle</w:t>
      </w:r>
    </w:p>
    <w:p w14:paraId="29D77DE0" w14:textId="0C4DF751" w:rsidR="00B27B3F" w:rsidRDefault="002D3421">
      <w:pPr>
        <w:tabs>
          <w:tab w:val="left" w:pos="720"/>
        </w:tabs>
        <w:ind w:left="720"/>
        <w:jc w:val="both"/>
        <w:rPr>
          <w:rFonts w:asciiTheme="minorHAnsi" w:hAnsiTheme="minorHAnsi"/>
          <w:color w:val="000000"/>
          <w:sz w:val="22"/>
          <w:szCs w:val="22"/>
        </w:rPr>
      </w:pPr>
      <w:r>
        <w:rPr>
          <w:rFonts w:asciiTheme="minorHAnsi" w:hAnsiTheme="minorHAnsi"/>
          <w:color w:val="000000"/>
          <w:sz w:val="22"/>
          <w:szCs w:val="22"/>
        </w:rPr>
        <w:t>Penang Travel Deals, our</w:t>
      </w:r>
      <w:r w:rsidR="001B120B">
        <w:rPr>
          <w:rFonts w:asciiTheme="minorHAnsi" w:hAnsiTheme="minorHAnsi"/>
          <w:color w:val="000000"/>
          <w:sz w:val="22"/>
          <w:szCs w:val="22"/>
        </w:rPr>
        <w:t xml:space="preserve"> new website was developed to feature the best deals in Penang offered by hotels, attractions and tour operators</w:t>
      </w:r>
      <w:r>
        <w:rPr>
          <w:rFonts w:asciiTheme="minorHAnsi" w:hAnsiTheme="minorHAnsi"/>
          <w:color w:val="000000"/>
          <w:sz w:val="22"/>
          <w:szCs w:val="22"/>
        </w:rPr>
        <w:t xml:space="preserve"> and i</w:t>
      </w:r>
      <w:r w:rsidR="001B120B">
        <w:rPr>
          <w:rFonts w:asciiTheme="minorHAnsi" w:hAnsiTheme="minorHAnsi"/>
          <w:color w:val="000000"/>
          <w:sz w:val="22"/>
          <w:szCs w:val="22"/>
        </w:rPr>
        <w:t xml:space="preserve">t currently </w:t>
      </w:r>
      <w:r w:rsidR="0093052D">
        <w:rPr>
          <w:rFonts w:asciiTheme="minorHAnsi" w:hAnsiTheme="minorHAnsi"/>
          <w:color w:val="000000"/>
          <w:sz w:val="22"/>
          <w:szCs w:val="22"/>
        </w:rPr>
        <w:t>promotes</w:t>
      </w:r>
      <w:r w:rsidR="001B120B">
        <w:rPr>
          <w:rFonts w:asciiTheme="minorHAnsi" w:hAnsiTheme="minorHAnsi"/>
          <w:color w:val="000000"/>
          <w:sz w:val="22"/>
          <w:szCs w:val="22"/>
        </w:rPr>
        <w:t xml:space="preserve"> our domestic campaign called </w:t>
      </w:r>
      <w:proofErr w:type="spellStart"/>
      <w:r w:rsidR="001B120B">
        <w:rPr>
          <w:rFonts w:asciiTheme="minorHAnsi" w:hAnsiTheme="minorHAnsi"/>
          <w:color w:val="000000"/>
          <w:sz w:val="22"/>
          <w:szCs w:val="22"/>
        </w:rPr>
        <w:t>Jom</w:t>
      </w:r>
      <w:proofErr w:type="spellEnd"/>
      <w:r w:rsidR="001B120B">
        <w:rPr>
          <w:rFonts w:asciiTheme="minorHAnsi" w:hAnsiTheme="minorHAnsi"/>
          <w:color w:val="000000"/>
          <w:sz w:val="22"/>
          <w:szCs w:val="22"/>
        </w:rPr>
        <w:t>! Experience Penang</w:t>
      </w:r>
      <w:r w:rsidR="0093052D">
        <w:rPr>
          <w:rFonts w:asciiTheme="minorHAnsi" w:hAnsiTheme="minorHAnsi"/>
          <w:color w:val="000000"/>
          <w:sz w:val="22"/>
          <w:szCs w:val="22"/>
        </w:rPr>
        <w:t>. Aside from the initial categories that were launched earlier such as</w:t>
      </w:r>
      <w:r w:rsidR="001B120B">
        <w:rPr>
          <w:rFonts w:asciiTheme="minorHAnsi" w:hAnsiTheme="minorHAnsi"/>
          <w:color w:val="000000"/>
          <w:sz w:val="22"/>
          <w:szCs w:val="22"/>
        </w:rPr>
        <w:t xml:space="preserve"> </w:t>
      </w:r>
      <w:r w:rsidR="0093052D">
        <w:rPr>
          <w:rFonts w:asciiTheme="minorHAnsi" w:hAnsiTheme="minorHAnsi"/>
          <w:color w:val="000000"/>
          <w:sz w:val="22"/>
          <w:szCs w:val="22"/>
        </w:rPr>
        <w:t>the</w:t>
      </w:r>
      <w:r w:rsidR="001B120B">
        <w:rPr>
          <w:rFonts w:asciiTheme="minorHAnsi" w:hAnsiTheme="minorHAnsi"/>
          <w:color w:val="000000"/>
          <w:sz w:val="22"/>
          <w:szCs w:val="22"/>
        </w:rPr>
        <w:t xml:space="preserve"> Best Hotel Deals, Best Attraction Deals, Best Tour Packages and a Thank You </w:t>
      </w:r>
      <w:proofErr w:type="spellStart"/>
      <w:r w:rsidR="001B120B">
        <w:rPr>
          <w:rFonts w:asciiTheme="minorHAnsi" w:hAnsiTheme="minorHAnsi"/>
          <w:color w:val="000000"/>
          <w:sz w:val="22"/>
          <w:szCs w:val="22"/>
        </w:rPr>
        <w:t>Frontliners</w:t>
      </w:r>
      <w:proofErr w:type="spellEnd"/>
      <w:r w:rsidR="001B120B">
        <w:rPr>
          <w:rFonts w:asciiTheme="minorHAnsi" w:hAnsiTheme="minorHAnsi"/>
          <w:color w:val="000000"/>
          <w:sz w:val="22"/>
          <w:szCs w:val="22"/>
        </w:rPr>
        <w:t>’ campaign</w:t>
      </w:r>
      <w:r w:rsidR="0093052D">
        <w:rPr>
          <w:rFonts w:asciiTheme="minorHAnsi" w:hAnsiTheme="minorHAnsi"/>
          <w:color w:val="000000"/>
          <w:sz w:val="22"/>
          <w:szCs w:val="22"/>
        </w:rPr>
        <w:t xml:space="preserve">, we now </w:t>
      </w:r>
      <w:r w:rsidR="00137F87">
        <w:rPr>
          <w:rFonts w:asciiTheme="minorHAnsi" w:hAnsiTheme="minorHAnsi"/>
          <w:color w:val="000000"/>
          <w:sz w:val="22"/>
          <w:szCs w:val="22"/>
        </w:rPr>
        <w:t xml:space="preserve">have </w:t>
      </w:r>
      <w:r w:rsidR="0093052D">
        <w:rPr>
          <w:rFonts w:asciiTheme="minorHAnsi" w:hAnsiTheme="minorHAnsi"/>
          <w:color w:val="000000"/>
          <w:sz w:val="22"/>
          <w:szCs w:val="22"/>
        </w:rPr>
        <w:t>added a new category called Best Food &amp; Lifestyle Deals that mainly offers F&amp;B deals as well as other lifestyle related offers.</w:t>
      </w:r>
      <w:r w:rsidR="001B120B">
        <w:rPr>
          <w:rFonts w:asciiTheme="minorHAnsi" w:hAnsiTheme="minorHAnsi"/>
          <w:color w:val="000000"/>
          <w:sz w:val="22"/>
          <w:szCs w:val="22"/>
        </w:rPr>
        <w:t xml:space="preserve"> </w:t>
      </w:r>
    </w:p>
    <w:p w14:paraId="4B04D20A" w14:textId="77777777" w:rsidR="00B27B3F" w:rsidRDefault="00B27B3F">
      <w:pPr>
        <w:tabs>
          <w:tab w:val="left" w:pos="720"/>
        </w:tabs>
        <w:ind w:left="720"/>
        <w:jc w:val="both"/>
        <w:rPr>
          <w:rFonts w:asciiTheme="minorHAnsi" w:hAnsiTheme="minorHAnsi"/>
          <w:color w:val="000000"/>
          <w:sz w:val="22"/>
          <w:szCs w:val="22"/>
        </w:rPr>
      </w:pPr>
    </w:p>
    <w:p w14:paraId="12FAB768" w14:textId="2BE1CBCB" w:rsidR="00B27B3F" w:rsidRDefault="00E74043">
      <w:pPr>
        <w:tabs>
          <w:tab w:val="left" w:pos="720"/>
        </w:tabs>
        <w:ind w:left="720"/>
        <w:jc w:val="both"/>
        <w:rPr>
          <w:rFonts w:asciiTheme="minorHAnsi" w:hAnsiTheme="minorHAnsi"/>
          <w:color w:val="000000"/>
          <w:sz w:val="22"/>
          <w:szCs w:val="22"/>
        </w:rPr>
      </w:pPr>
      <w:r>
        <w:rPr>
          <w:rFonts w:asciiTheme="minorHAnsi" w:hAnsiTheme="minorHAnsi"/>
          <w:color w:val="000000"/>
          <w:sz w:val="22"/>
          <w:szCs w:val="22"/>
        </w:rPr>
        <w:t>Here</w:t>
      </w:r>
      <w:r w:rsidR="001B120B">
        <w:rPr>
          <w:rFonts w:asciiTheme="minorHAnsi" w:hAnsiTheme="minorHAnsi"/>
          <w:color w:val="000000"/>
          <w:sz w:val="22"/>
          <w:szCs w:val="22"/>
        </w:rPr>
        <w:t xml:space="preserve"> is</w:t>
      </w:r>
      <w:r w:rsidR="0093052D">
        <w:rPr>
          <w:rFonts w:asciiTheme="minorHAnsi" w:hAnsiTheme="minorHAnsi"/>
          <w:color w:val="000000"/>
          <w:sz w:val="22"/>
          <w:szCs w:val="22"/>
        </w:rPr>
        <w:t xml:space="preserve"> a screenshot of the updated penangtraveldeals.com </w:t>
      </w:r>
      <w:r w:rsidR="001B120B">
        <w:rPr>
          <w:rFonts w:asciiTheme="minorHAnsi" w:hAnsiTheme="minorHAnsi"/>
          <w:color w:val="000000"/>
          <w:sz w:val="22"/>
          <w:szCs w:val="22"/>
        </w:rPr>
        <w:t>homepage:</w:t>
      </w:r>
    </w:p>
    <w:p w14:paraId="3D92F23E" w14:textId="622A947C" w:rsidR="00E74043" w:rsidRDefault="00E74043">
      <w:pPr>
        <w:tabs>
          <w:tab w:val="left" w:pos="720"/>
        </w:tabs>
        <w:ind w:left="720"/>
        <w:jc w:val="both"/>
        <w:rPr>
          <w:rFonts w:asciiTheme="minorHAnsi" w:hAnsiTheme="minorHAnsi"/>
          <w:color w:val="000000"/>
          <w:sz w:val="22"/>
          <w:szCs w:val="22"/>
        </w:rPr>
      </w:pPr>
      <w:r>
        <w:rPr>
          <w:rFonts w:asciiTheme="minorHAnsi" w:hAnsiTheme="minorHAnsi"/>
          <w:noProof/>
          <w:color w:val="000000"/>
          <w:sz w:val="22"/>
          <w:szCs w:val="22"/>
        </w:rPr>
        <w:drawing>
          <wp:inline distT="0" distB="0" distL="0" distR="0" wp14:anchorId="2129971F" wp14:editId="08E92F9C">
            <wp:extent cx="4391584" cy="7564989"/>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393910" cy="7568996"/>
                    </a:xfrm>
                    <a:prstGeom prst="rect">
                      <a:avLst/>
                    </a:prstGeom>
                    <a:noFill/>
                    <a:ln>
                      <a:noFill/>
                    </a:ln>
                  </pic:spPr>
                </pic:pic>
              </a:graphicData>
            </a:graphic>
          </wp:inline>
        </w:drawing>
      </w:r>
    </w:p>
    <w:p w14:paraId="30C042CC" w14:textId="42AD66DD" w:rsidR="00B27B3F" w:rsidRDefault="001B120B">
      <w:pPr>
        <w:tabs>
          <w:tab w:val="left" w:pos="720"/>
        </w:tabs>
        <w:ind w:firstLine="720"/>
        <w:jc w:val="both"/>
        <w:rPr>
          <w:rFonts w:asciiTheme="minorHAnsi" w:hAnsiTheme="minorHAnsi"/>
          <w:color w:val="000000"/>
          <w:sz w:val="22"/>
          <w:szCs w:val="22"/>
        </w:rPr>
      </w:pPr>
      <w:r>
        <w:rPr>
          <w:rFonts w:asciiTheme="minorHAnsi" w:hAnsiTheme="minorHAnsi" w:cs="Calibri"/>
          <w:sz w:val="22"/>
          <w:szCs w:val="22"/>
        </w:rPr>
        <w:lastRenderedPageBreak/>
        <w:t>3.1.</w:t>
      </w:r>
      <w:r w:rsidR="004F3453">
        <w:rPr>
          <w:rFonts w:asciiTheme="minorHAnsi" w:hAnsiTheme="minorHAnsi" w:cs="Calibri"/>
          <w:sz w:val="22"/>
          <w:szCs w:val="22"/>
        </w:rPr>
        <w:t>11</w:t>
      </w:r>
      <w:r>
        <w:rPr>
          <w:rFonts w:asciiTheme="minorHAnsi" w:hAnsiTheme="minorHAnsi" w:cs="Calibri"/>
          <w:sz w:val="22"/>
          <w:szCs w:val="22"/>
        </w:rPr>
        <w:tab/>
        <w:t>New Videos</w:t>
      </w:r>
    </w:p>
    <w:p w14:paraId="5ACF4AE6" w14:textId="14BCE5E5" w:rsidR="00B27B3F" w:rsidRDefault="001B120B">
      <w:pPr>
        <w:tabs>
          <w:tab w:val="left" w:pos="360"/>
        </w:tabs>
        <w:jc w:val="both"/>
        <w:rPr>
          <w:rFonts w:ascii="Calibri" w:hAnsi="Calibri" w:cs="Calibri"/>
          <w:sz w:val="22"/>
          <w:szCs w:val="22"/>
          <w:lang w:eastAsia="zh-CN"/>
        </w:rPr>
      </w:pPr>
      <w:r>
        <w:rPr>
          <w:rFonts w:ascii="Calibri" w:hAnsi="Calibri" w:cs="Calibri"/>
          <w:sz w:val="22"/>
          <w:szCs w:val="22"/>
          <w:lang w:eastAsia="zh-CN"/>
        </w:rPr>
        <w:tab/>
      </w:r>
      <w:r>
        <w:rPr>
          <w:rFonts w:ascii="Calibri" w:hAnsi="Calibri" w:cs="Calibri"/>
          <w:sz w:val="22"/>
          <w:szCs w:val="22"/>
          <w:lang w:eastAsia="zh-CN"/>
        </w:rPr>
        <w:tab/>
      </w:r>
    </w:p>
    <w:p w14:paraId="2DCC2F4D" w14:textId="47F668EF" w:rsidR="003D792D" w:rsidRPr="003D792D" w:rsidRDefault="003D792D">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Pr="003D792D">
        <w:rPr>
          <w:rFonts w:ascii="Calibri" w:hAnsi="Calibri" w:cs="Calibri"/>
          <w:sz w:val="22"/>
          <w:szCs w:val="22"/>
          <w:u w:val="single"/>
          <w:lang w:eastAsia="zh-CN"/>
        </w:rPr>
        <w:t>Penang Travel Deals Video</w:t>
      </w:r>
    </w:p>
    <w:p w14:paraId="52FDC66E" w14:textId="1978CED5" w:rsidR="003D792D" w:rsidRDefault="003D792D" w:rsidP="003D792D">
      <w:pPr>
        <w:tabs>
          <w:tab w:val="left" w:pos="360"/>
        </w:tabs>
        <w:ind w:left="1440"/>
        <w:jc w:val="both"/>
        <w:rPr>
          <w:rFonts w:asciiTheme="minorHAnsi" w:hAnsiTheme="minorHAnsi"/>
          <w:sz w:val="22"/>
          <w:szCs w:val="22"/>
        </w:rPr>
      </w:pPr>
      <w:r>
        <w:rPr>
          <w:rFonts w:ascii="Calibri" w:hAnsi="Calibri" w:cs="Calibri"/>
          <w:sz w:val="22"/>
          <w:szCs w:val="22"/>
          <w:lang w:eastAsia="zh-CN"/>
        </w:rPr>
        <w:t xml:space="preserve">A short TVC for mainly online and LED advertising was produced to highlight the various categories or deals featured in the Penang Travel Deals website. </w:t>
      </w:r>
      <w:r>
        <w:rPr>
          <w:rFonts w:asciiTheme="minorHAnsi" w:hAnsiTheme="minorHAnsi"/>
          <w:sz w:val="22"/>
          <w:szCs w:val="22"/>
        </w:rPr>
        <w:t>Here are screenshots of the completed video:</w:t>
      </w:r>
    </w:p>
    <w:p w14:paraId="4AA36E69" w14:textId="1DE8C554" w:rsidR="003D792D" w:rsidRDefault="00DB16D1" w:rsidP="003D792D">
      <w:pPr>
        <w:tabs>
          <w:tab w:val="left" w:pos="360"/>
        </w:tabs>
        <w:ind w:left="1440"/>
        <w:jc w:val="both"/>
        <w:rPr>
          <w:rFonts w:ascii="Calibri" w:hAnsi="Calibri" w:cs="Calibri"/>
          <w:sz w:val="22"/>
          <w:szCs w:val="22"/>
          <w:lang w:eastAsia="zh-CN"/>
        </w:rPr>
      </w:pPr>
      <w:r>
        <w:rPr>
          <w:rFonts w:ascii="Calibri" w:hAnsi="Calibri" w:cs="Calibri"/>
          <w:noProof/>
          <w:sz w:val="22"/>
          <w:szCs w:val="22"/>
          <w:lang w:eastAsia="zh-CN"/>
        </w:rPr>
        <w:drawing>
          <wp:inline distT="0" distB="0" distL="0" distR="0" wp14:anchorId="159DD958" wp14:editId="2E7F27BA">
            <wp:extent cx="5015793" cy="2805965"/>
            <wp:effectExtent l="19050" t="19050" r="13970" b="139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33604" cy="2815929"/>
                    </a:xfrm>
                    <a:prstGeom prst="rect">
                      <a:avLst/>
                    </a:prstGeom>
                    <a:noFill/>
                    <a:ln>
                      <a:solidFill>
                        <a:schemeClr val="accent1"/>
                      </a:solidFill>
                    </a:ln>
                  </pic:spPr>
                </pic:pic>
              </a:graphicData>
            </a:graphic>
          </wp:inline>
        </w:drawing>
      </w:r>
    </w:p>
    <w:p w14:paraId="082E693B" w14:textId="77777777" w:rsidR="003D792D" w:rsidRDefault="003D792D" w:rsidP="003D792D">
      <w:pPr>
        <w:tabs>
          <w:tab w:val="left" w:pos="360"/>
        </w:tabs>
        <w:ind w:left="1440"/>
        <w:jc w:val="both"/>
        <w:rPr>
          <w:rFonts w:ascii="Calibri" w:hAnsi="Calibri" w:cs="Calibri"/>
          <w:sz w:val="22"/>
          <w:szCs w:val="22"/>
          <w:lang w:eastAsia="zh-CN"/>
        </w:rPr>
      </w:pPr>
    </w:p>
    <w:p w14:paraId="75B93084" w14:textId="1FA4A250" w:rsidR="009B192C" w:rsidRPr="00181533" w:rsidRDefault="003D792D">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sidR="009B192C">
        <w:rPr>
          <w:rFonts w:ascii="Calibri" w:hAnsi="Calibri" w:cs="Calibri"/>
          <w:sz w:val="22"/>
          <w:szCs w:val="22"/>
          <w:lang w:eastAsia="zh-CN"/>
        </w:rPr>
        <w:tab/>
      </w:r>
      <w:r w:rsidR="009B192C" w:rsidRPr="00181533">
        <w:rPr>
          <w:rFonts w:ascii="Calibri" w:hAnsi="Calibri" w:cs="Calibri"/>
          <w:sz w:val="22"/>
          <w:szCs w:val="22"/>
          <w:u w:val="single"/>
          <w:lang w:eastAsia="zh-CN"/>
        </w:rPr>
        <w:t>Experience It All In Penang</w:t>
      </w:r>
    </w:p>
    <w:p w14:paraId="798F6578" w14:textId="1D09B531" w:rsidR="009B192C" w:rsidRPr="009B192C" w:rsidRDefault="009B192C" w:rsidP="009B192C">
      <w:pPr>
        <w:tabs>
          <w:tab w:val="left" w:pos="360"/>
        </w:tabs>
        <w:ind w:left="1440"/>
        <w:jc w:val="both"/>
        <w:rPr>
          <w:rFonts w:asciiTheme="minorHAnsi" w:hAnsiTheme="minorHAnsi" w:cs="Calibri"/>
          <w:sz w:val="22"/>
          <w:szCs w:val="22"/>
          <w:lang w:eastAsia="zh-CN"/>
        </w:rPr>
      </w:pPr>
      <w:r>
        <w:rPr>
          <w:rFonts w:asciiTheme="minorHAnsi" w:hAnsiTheme="minorHAnsi"/>
          <w:sz w:val="22"/>
          <w:szCs w:val="22"/>
        </w:rPr>
        <w:t>Mainly aimed at targeting the domestic market, PGT came up with this video concept to highlight to visitors that they have so much to explore here, right at their own backyard and need not look elsewhere. It showcases that Penang has amazing attractions very much similar to other parts in the world. Hence, the split screen comparison is made in this fast paced video.</w:t>
      </w:r>
      <w:r w:rsidR="0008744F">
        <w:rPr>
          <w:rFonts w:asciiTheme="minorHAnsi" w:hAnsiTheme="minorHAnsi"/>
          <w:sz w:val="22"/>
          <w:szCs w:val="22"/>
        </w:rPr>
        <w:t xml:space="preserve"> </w:t>
      </w:r>
      <w:r w:rsidR="00862FB2">
        <w:rPr>
          <w:rFonts w:asciiTheme="minorHAnsi" w:hAnsiTheme="minorHAnsi"/>
          <w:sz w:val="22"/>
          <w:szCs w:val="22"/>
        </w:rPr>
        <w:t xml:space="preserve">This video is also produced in Malay and Chinese languages. </w:t>
      </w:r>
      <w:r w:rsidR="0008744F">
        <w:rPr>
          <w:rFonts w:asciiTheme="minorHAnsi" w:hAnsiTheme="minorHAnsi"/>
          <w:sz w:val="22"/>
          <w:szCs w:val="22"/>
        </w:rPr>
        <w:t>Here are screenshots of the completed video, yet to be launched:</w:t>
      </w:r>
    </w:p>
    <w:p w14:paraId="39821154" w14:textId="70E781F7" w:rsidR="00554425" w:rsidRDefault="00C75859" w:rsidP="00C75859">
      <w:pPr>
        <w:tabs>
          <w:tab w:val="left" w:pos="360"/>
          <w:tab w:val="left" w:pos="8789"/>
        </w:tabs>
        <w:jc w:val="both"/>
        <w:rPr>
          <w:rFonts w:ascii="Calibri" w:hAnsi="Calibri" w:cs="Calibri"/>
          <w:sz w:val="22"/>
          <w:szCs w:val="22"/>
          <w:lang w:eastAsia="zh-CN"/>
        </w:rPr>
      </w:pPr>
      <w:r>
        <w:rPr>
          <w:rFonts w:ascii="Calibri" w:hAnsi="Calibri" w:cs="Calibri"/>
          <w:noProof/>
          <w:sz w:val="22"/>
          <w:szCs w:val="22"/>
          <w:lang w:eastAsia="zh-CN"/>
        </w:rPr>
        <w:drawing>
          <wp:anchor distT="0" distB="0" distL="114300" distR="114300" simplePos="0" relativeHeight="251737088" behindDoc="0" locked="0" layoutInCell="1" allowOverlap="1" wp14:anchorId="07080EA9" wp14:editId="5DC14A34">
            <wp:simplePos x="0" y="0"/>
            <wp:positionH relativeFrom="column">
              <wp:posOffset>914199</wp:posOffset>
            </wp:positionH>
            <wp:positionV relativeFrom="paragraph">
              <wp:posOffset>39771</wp:posOffset>
            </wp:positionV>
            <wp:extent cx="5034481" cy="2868462"/>
            <wp:effectExtent l="19050" t="19050" r="13970" b="273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44161" cy="2873977"/>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554425">
        <w:rPr>
          <w:rFonts w:ascii="Calibri" w:hAnsi="Calibri" w:cs="Calibri"/>
          <w:sz w:val="22"/>
          <w:szCs w:val="22"/>
          <w:lang w:eastAsia="zh-CN"/>
        </w:rPr>
        <w:tab/>
      </w:r>
      <w:r w:rsidR="00554425">
        <w:rPr>
          <w:rFonts w:ascii="Calibri" w:hAnsi="Calibri" w:cs="Calibri"/>
          <w:sz w:val="22"/>
          <w:szCs w:val="22"/>
          <w:lang w:eastAsia="zh-CN"/>
        </w:rPr>
        <w:tab/>
      </w:r>
      <w:r w:rsidR="00554425">
        <w:rPr>
          <w:rFonts w:ascii="Calibri" w:hAnsi="Calibri" w:cs="Calibri"/>
          <w:sz w:val="22"/>
          <w:szCs w:val="22"/>
          <w:lang w:eastAsia="zh-CN"/>
        </w:rPr>
        <w:tab/>
      </w:r>
    </w:p>
    <w:p w14:paraId="7CA83044" w14:textId="7ABE4845" w:rsidR="00554425" w:rsidRDefault="00554425">
      <w:pPr>
        <w:tabs>
          <w:tab w:val="left" w:pos="360"/>
        </w:tabs>
        <w:jc w:val="both"/>
        <w:rPr>
          <w:rFonts w:ascii="Calibri" w:hAnsi="Calibri" w:cs="Calibri"/>
          <w:sz w:val="22"/>
          <w:szCs w:val="22"/>
          <w:lang w:eastAsia="zh-CN"/>
        </w:rPr>
      </w:pPr>
    </w:p>
    <w:p w14:paraId="11A49C88" w14:textId="1B545016" w:rsidR="00C75859" w:rsidRDefault="00C75859">
      <w:pPr>
        <w:tabs>
          <w:tab w:val="left" w:pos="360"/>
        </w:tabs>
        <w:jc w:val="both"/>
        <w:rPr>
          <w:rFonts w:ascii="Calibri" w:hAnsi="Calibri" w:cs="Calibri"/>
          <w:sz w:val="22"/>
          <w:szCs w:val="22"/>
          <w:lang w:eastAsia="zh-CN"/>
        </w:rPr>
      </w:pPr>
    </w:p>
    <w:p w14:paraId="23286033" w14:textId="5EFF5047" w:rsidR="00C75859" w:rsidRDefault="00C75859">
      <w:pPr>
        <w:tabs>
          <w:tab w:val="left" w:pos="360"/>
        </w:tabs>
        <w:jc w:val="both"/>
        <w:rPr>
          <w:rFonts w:ascii="Calibri" w:hAnsi="Calibri" w:cs="Calibri"/>
          <w:sz w:val="22"/>
          <w:szCs w:val="22"/>
          <w:lang w:eastAsia="zh-CN"/>
        </w:rPr>
      </w:pPr>
    </w:p>
    <w:p w14:paraId="03B7A623" w14:textId="11421D31" w:rsidR="00C75859" w:rsidRDefault="00C75859">
      <w:pPr>
        <w:tabs>
          <w:tab w:val="left" w:pos="360"/>
        </w:tabs>
        <w:jc w:val="both"/>
        <w:rPr>
          <w:rFonts w:ascii="Calibri" w:hAnsi="Calibri" w:cs="Calibri"/>
          <w:sz w:val="22"/>
          <w:szCs w:val="22"/>
          <w:lang w:eastAsia="zh-CN"/>
        </w:rPr>
      </w:pPr>
    </w:p>
    <w:p w14:paraId="30669B19" w14:textId="19487C3E" w:rsidR="00C75859" w:rsidRDefault="00C75859">
      <w:pPr>
        <w:tabs>
          <w:tab w:val="left" w:pos="360"/>
        </w:tabs>
        <w:jc w:val="both"/>
        <w:rPr>
          <w:rFonts w:ascii="Calibri" w:hAnsi="Calibri" w:cs="Calibri"/>
          <w:sz w:val="22"/>
          <w:szCs w:val="22"/>
          <w:lang w:eastAsia="zh-CN"/>
        </w:rPr>
      </w:pPr>
    </w:p>
    <w:p w14:paraId="0CD3273A" w14:textId="1B94813D" w:rsidR="00C75859" w:rsidRDefault="00C75859">
      <w:pPr>
        <w:tabs>
          <w:tab w:val="left" w:pos="360"/>
        </w:tabs>
        <w:jc w:val="both"/>
        <w:rPr>
          <w:rFonts w:ascii="Calibri" w:hAnsi="Calibri" w:cs="Calibri"/>
          <w:sz w:val="22"/>
          <w:szCs w:val="22"/>
          <w:lang w:eastAsia="zh-CN"/>
        </w:rPr>
      </w:pPr>
    </w:p>
    <w:p w14:paraId="2B2EB83C" w14:textId="3A5E9CAE" w:rsidR="00C75859" w:rsidRDefault="00C75859">
      <w:pPr>
        <w:tabs>
          <w:tab w:val="left" w:pos="360"/>
        </w:tabs>
        <w:jc w:val="both"/>
        <w:rPr>
          <w:rFonts w:ascii="Calibri" w:hAnsi="Calibri" w:cs="Calibri"/>
          <w:sz w:val="22"/>
          <w:szCs w:val="22"/>
          <w:lang w:eastAsia="zh-CN"/>
        </w:rPr>
      </w:pPr>
    </w:p>
    <w:p w14:paraId="5AAD929B" w14:textId="4FDE2484" w:rsidR="00C75859" w:rsidRDefault="00C75859">
      <w:pPr>
        <w:tabs>
          <w:tab w:val="left" w:pos="360"/>
        </w:tabs>
        <w:jc w:val="both"/>
        <w:rPr>
          <w:rFonts w:ascii="Calibri" w:hAnsi="Calibri" w:cs="Calibri"/>
          <w:sz w:val="22"/>
          <w:szCs w:val="22"/>
          <w:lang w:eastAsia="zh-CN"/>
        </w:rPr>
      </w:pPr>
    </w:p>
    <w:p w14:paraId="182BBE7D" w14:textId="77777777" w:rsidR="00C75859" w:rsidRDefault="00C75859">
      <w:pPr>
        <w:tabs>
          <w:tab w:val="left" w:pos="360"/>
        </w:tabs>
        <w:jc w:val="both"/>
        <w:rPr>
          <w:rFonts w:ascii="Calibri" w:hAnsi="Calibri" w:cs="Calibri"/>
          <w:sz w:val="22"/>
          <w:szCs w:val="22"/>
          <w:lang w:eastAsia="zh-CN"/>
        </w:rPr>
      </w:pPr>
    </w:p>
    <w:p w14:paraId="76529D50" w14:textId="5A6A0211" w:rsidR="00C75859" w:rsidRDefault="00C75859">
      <w:pPr>
        <w:tabs>
          <w:tab w:val="left" w:pos="360"/>
        </w:tabs>
        <w:jc w:val="both"/>
        <w:rPr>
          <w:rFonts w:ascii="Calibri" w:hAnsi="Calibri" w:cs="Calibri"/>
          <w:sz w:val="22"/>
          <w:szCs w:val="22"/>
          <w:lang w:eastAsia="zh-CN"/>
        </w:rPr>
      </w:pPr>
    </w:p>
    <w:p w14:paraId="2FDE37B2" w14:textId="29C6F597" w:rsidR="00C75859" w:rsidRDefault="00C75859">
      <w:pPr>
        <w:tabs>
          <w:tab w:val="left" w:pos="360"/>
        </w:tabs>
        <w:jc w:val="both"/>
        <w:rPr>
          <w:rFonts w:ascii="Calibri" w:hAnsi="Calibri" w:cs="Calibri"/>
          <w:sz w:val="22"/>
          <w:szCs w:val="22"/>
          <w:lang w:eastAsia="zh-CN"/>
        </w:rPr>
      </w:pPr>
    </w:p>
    <w:p w14:paraId="7EC55976" w14:textId="7405FBD3" w:rsidR="00C75859" w:rsidRDefault="00C75859">
      <w:pPr>
        <w:tabs>
          <w:tab w:val="left" w:pos="360"/>
        </w:tabs>
        <w:jc w:val="both"/>
        <w:rPr>
          <w:rFonts w:ascii="Calibri" w:hAnsi="Calibri" w:cs="Calibri"/>
          <w:sz w:val="22"/>
          <w:szCs w:val="22"/>
          <w:lang w:eastAsia="zh-CN"/>
        </w:rPr>
      </w:pPr>
    </w:p>
    <w:p w14:paraId="249AC684" w14:textId="4E041AFE" w:rsidR="00C75859" w:rsidRDefault="00C75859">
      <w:pPr>
        <w:tabs>
          <w:tab w:val="left" w:pos="360"/>
        </w:tabs>
        <w:jc w:val="both"/>
        <w:rPr>
          <w:rFonts w:ascii="Calibri" w:hAnsi="Calibri" w:cs="Calibri"/>
          <w:sz w:val="22"/>
          <w:szCs w:val="22"/>
          <w:lang w:eastAsia="zh-CN"/>
        </w:rPr>
      </w:pPr>
    </w:p>
    <w:p w14:paraId="03CE336A" w14:textId="18970EE6" w:rsidR="00C75859" w:rsidRDefault="00C75859">
      <w:pPr>
        <w:tabs>
          <w:tab w:val="left" w:pos="360"/>
        </w:tabs>
        <w:jc w:val="both"/>
        <w:rPr>
          <w:rFonts w:ascii="Calibri" w:hAnsi="Calibri" w:cs="Calibri"/>
          <w:sz w:val="22"/>
          <w:szCs w:val="22"/>
          <w:lang w:eastAsia="zh-CN"/>
        </w:rPr>
      </w:pPr>
    </w:p>
    <w:p w14:paraId="76235987" w14:textId="452E974A" w:rsidR="00C75859" w:rsidRDefault="00C75859">
      <w:pPr>
        <w:tabs>
          <w:tab w:val="left" w:pos="360"/>
        </w:tabs>
        <w:jc w:val="both"/>
        <w:rPr>
          <w:rFonts w:ascii="Calibri" w:hAnsi="Calibri" w:cs="Calibri"/>
          <w:sz w:val="22"/>
          <w:szCs w:val="22"/>
          <w:lang w:eastAsia="zh-CN"/>
        </w:rPr>
      </w:pPr>
    </w:p>
    <w:p w14:paraId="276EC67B" w14:textId="29397C83" w:rsidR="00C75859" w:rsidRDefault="00C75859">
      <w:pPr>
        <w:tabs>
          <w:tab w:val="left" w:pos="360"/>
        </w:tabs>
        <w:jc w:val="both"/>
        <w:rPr>
          <w:rFonts w:ascii="Calibri" w:hAnsi="Calibri" w:cs="Calibri"/>
          <w:sz w:val="22"/>
          <w:szCs w:val="22"/>
          <w:lang w:eastAsia="zh-CN"/>
        </w:rPr>
      </w:pPr>
    </w:p>
    <w:p w14:paraId="0D0021C9" w14:textId="3FFC987E" w:rsidR="00C75859" w:rsidRDefault="00C75859">
      <w:pPr>
        <w:tabs>
          <w:tab w:val="left" w:pos="360"/>
        </w:tabs>
        <w:jc w:val="both"/>
        <w:rPr>
          <w:rFonts w:ascii="Calibri" w:hAnsi="Calibri" w:cs="Calibri"/>
          <w:sz w:val="22"/>
          <w:szCs w:val="22"/>
          <w:lang w:eastAsia="zh-CN"/>
        </w:rPr>
      </w:pPr>
    </w:p>
    <w:p w14:paraId="5872F0C4" w14:textId="4C8B649F" w:rsidR="002E476F" w:rsidRDefault="002E476F">
      <w:pPr>
        <w:tabs>
          <w:tab w:val="left" w:pos="360"/>
        </w:tabs>
        <w:jc w:val="both"/>
        <w:rPr>
          <w:rFonts w:ascii="Calibri" w:hAnsi="Calibri" w:cs="Calibri"/>
          <w:sz w:val="22"/>
          <w:szCs w:val="22"/>
          <w:lang w:eastAsia="zh-CN"/>
        </w:rPr>
      </w:pPr>
    </w:p>
    <w:p w14:paraId="1AA0044D" w14:textId="07D1BDF7" w:rsidR="002E476F" w:rsidRDefault="002E476F">
      <w:pPr>
        <w:tabs>
          <w:tab w:val="left" w:pos="360"/>
        </w:tabs>
        <w:jc w:val="both"/>
        <w:rPr>
          <w:rFonts w:ascii="Calibri" w:hAnsi="Calibri" w:cs="Calibri"/>
          <w:sz w:val="22"/>
          <w:szCs w:val="22"/>
          <w:lang w:eastAsia="zh-CN"/>
        </w:rPr>
      </w:pPr>
    </w:p>
    <w:p w14:paraId="147164DB" w14:textId="5D36DAE8" w:rsidR="002E476F" w:rsidRDefault="002E476F">
      <w:pPr>
        <w:tabs>
          <w:tab w:val="left" w:pos="360"/>
        </w:tabs>
        <w:jc w:val="both"/>
        <w:rPr>
          <w:rFonts w:ascii="Calibri" w:hAnsi="Calibri" w:cs="Calibri"/>
          <w:sz w:val="22"/>
          <w:szCs w:val="22"/>
          <w:lang w:eastAsia="zh-CN"/>
        </w:rPr>
      </w:pPr>
    </w:p>
    <w:p w14:paraId="1C78DCB6" w14:textId="63B7F134" w:rsidR="002E476F" w:rsidRDefault="002E476F">
      <w:pPr>
        <w:tabs>
          <w:tab w:val="left" w:pos="360"/>
        </w:tabs>
        <w:jc w:val="both"/>
        <w:rPr>
          <w:rFonts w:ascii="Calibri" w:hAnsi="Calibri" w:cs="Calibri"/>
          <w:sz w:val="22"/>
          <w:szCs w:val="22"/>
          <w:lang w:eastAsia="zh-CN"/>
        </w:rPr>
      </w:pPr>
    </w:p>
    <w:p w14:paraId="22AD55D9" w14:textId="77777777" w:rsidR="002E476F" w:rsidRDefault="002E476F">
      <w:pPr>
        <w:tabs>
          <w:tab w:val="left" w:pos="360"/>
        </w:tabs>
        <w:jc w:val="both"/>
        <w:rPr>
          <w:rFonts w:ascii="Calibri" w:hAnsi="Calibri" w:cs="Calibri"/>
          <w:sz w:val="22"/>
          <w:szCs w:val="22"/>
          <w:lang w:eastAsia="zh-CN"/>
        </w:rPr>
      </w:pPr>
    </w:p>
    <w:p w14:paraId="41652BE7" w14:textId="6F230B3E" w:rsidR="00C75859" w:rsidRDefault="00C75859">
      <w:pPr>
        <w:tabs>
          <w:tab w:val="left" w:pos="360"/>
        </w:tabs>
        <w:jc w:val="both"/>
        <w:rPr>
          <w:rFonts w:ascii="Calibri" w:hAnsi="Calibri" w:cs="Calibri"/>
          <w:sz w:val="22"/>
          <w:szCs w:val="22"/>
          <w:lang w:eastAsia="zh-CN"/>
        </w:rPr>
      </w:pPr>
    </w:p>
    <w:p w14:paraId="3DAD07E0" w14:textId="5F9CE56E" w:rsidR="00554425" w:rsidRPr="00181533" w:rsidRDefault="00554425">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Pr="00181533">
        <w:rPr>
          <w:rFonts w:ascii="Calibri" w:hAnsi="Calibri" w:cs="Calibri"/>
          <w:sz w:val="22"/>
          <w:szCs w:val="22"/>
          <w:u w:val="single"/>
          <w:lang w:eastAsia="zh-CN"/>
        </w:rPr>
        <w:t>Penang Through The Lens</w:t>
      </w:r>
    </w:p>
    <w:p w14:paraId="565A0C01" w14:textId="50A34897" w:rsidR="009B192C" w:rsidRDefault="009B192C" w:rsidP="00862FB2">
      <w:pPr>
        <w:tabs>
          <w:tab w:val="left" w:pos="360"/>
        </w:tabs>
        <w:ind w:left="1440"/>
        <w:jc w:val="both"/>
        <w:rPr>
          <w:rFonts w:ascii="Calibri" w:hAnsi="Calibri" w:cs="Calibri"/>
          <w:sz w:val="22"/>
          <w:szCs w:val="22"/>
          <w:lang w:eastAsia="zh-CN"/>
        </w:rPr>
      </w:pPr>
      <w:r>
        <w:rPr>
          <w:rFonts w:ascii="Calibri" w:hAnsi="Calibri" w:cs="Calibri"/>
          <w:sz w:val="22"/>
          <w:szCs w:val="22"/>
          <w:lang w:eastAsia="zh-CN"/>
        </w:rPr>
        <w:t>Also, mainly targeting the domestic market, this video was produced to highlight Penang’s many Insta-worthy spots on the island as well as the mainland.</w:t>
      </w:r>
      <w:r w:rsidR="00C021AA">
        <w:rPr>
          <w:rFonts w:ascii="Calibri" w:hAnsi="Calibri" w:cs="Calibri"/>
          <w:sz w:val="22"/>
          <w:szCs w:val="22"/>
          <w:lang w:eastAsia="zh-CN"/>
        </w:rPr>
        <w:t xml:space="preserve"> IG shots are mainly used in the video where PGT has in fact featured on its social media as well. Penang Through The Lens basically showcases </w:t>
      </w:r>
      <w:r w:rsidR="00C46B8B">
        <w:rPr>
          <w:rFonts w:ascii="Calibri" w:hAnsi="Calibri" w:cs="Calibri"/>
          <w:sz w:val="22"/>
          <w:szCs w:val="22"/>
          <w:lang w:eastAsia="zh-CN"/>
        </w:rPr>
        <w:t xml:space="preserve">people’s creativity in capturing their beautiful experiences in Penang where PGT has compiled </w:t>
      </w:r>
      <w:r w:rsidR="00E91191">
        <w:rPr>
          <w:rFonts w:ascii="Calibri" w:hAnsi="Calibri" w:cs="Calibri"/>
          <w:sz w:val="22"/>
          <w:szCs w:val="22"/>
          <w:lang w:eastAsia="zh-CN"/>
        </w:rPr>
        <w:t xml:space="preserve">and </w:t>
      </w:r>
      <w:r w:rsidR="00C46B8B">
        <w:rPr>
          <w:rFonts w:ascii="Calibri" w:hAnsi="Calibri" w:cs="Calibri"/>
          <w:sz w:val="22"/>
          <w:szCs w:val="22"/>
          <w:lang w:eastAsia="zh-CN"/>
        </w:rPr>
        <w:t xml:space="preserve">presented in this video. </w:t>
      </w:r>
      <w:r w:rsidR="00862FB2">
        <w:rPr>
          <w:rFonts w:asciiTheme="minorHAnsi" w:hAnsiTheme="minorHAnsi"/>
          <w:sz w:val="22"/>
          <w:szCs w:val="22"/>
        </w:rPr>
        <w:t>This video is also produced in Malay and Chinese languages. Here are screenshots of the completed video, yet to be launched:</w:t>
      </w:r>
    </w:p>
    <w:p w14:paraId="4FA006FF" w14:textId="1AA8E97A" w:rsidR="002E476F" w:rsidRDefault="00D828C5">
      <w:pPr>
        <w:tabs>
          <w:tab w:val="left" w:pos="360"/>
        </w:tabs>
        <w:jc w:val="both"/>
        <w:rPr>
          <w:rFonts w:ascii="Calibri" w:hAnsi="Calibri" w:cs="Calibri"/>
          <w:sz w:val="22"/>
          <w:szCs w:val="22"/>
          <w:lang w:eastAsia="zh-CN"/>
        </w:rPr>
      </w:pPr>
      <w:r>
        <w:rPr>
          <w:rFonts w:ascii="Calibri" w:hAnsi="Calibri" w:cs="Calibri"/>
          <w:noProof/>
          <w:sz w:val="22"/>
          <w:szCs w:val="22"/>
          <w:lang w:eastAsia="zh-CN"/>
        </w:rPr>
        <w:drawing>
          <wp:anchor distT="0" distB="0" distL="114300" distR="114300" simplePos="0" relativeHeight="251738112" behindDoc="0" locked="0" layoutInCell="1" allowOverlap="1" wp14:anchorId="4260FA28" wp14:editId="233B90ED">
            <wp:simplePos x="0" y="0"/>
            <wp:positionH relativeFrom="column">
              <wp:posOffset>904240</wp:posOffset>
            </wp:positionH>
            <wp:positionV relativeFrom="paragraph">
              <wp:posOffset>55345</wp:posOffset>
            </wp:positionV>
            <wp:extent cx="5048350" cy="2842521"/>
            <wp:effectExtent l="19050" t="19050" r="19050" b="152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350" cy="2842521"/>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36748518" w14:textId="69B6BC18" w:rsidR="002E476F" w:rsidRDefault="002E476F">
      <w:pPr>
        <w:tabs>
          <w:tab w:val="left" w:pos="360"/>
        </w:tabs>
        <w:jc w:val="both"/>
        <w:rPr>
          <w:rFonts w:ascii="Calibri" w:hAnsi="Calibri" w:cs="Calibri"/>
          <w:sz w:val="22"/>
          <w:szCs w:val="22"/>
          <w:lang w:eastAsia="zh-CN"/>
        </w:rPr>
      </w:pPr>
    </w:p>
    <w:p w14:paraId="61A9EE28" w14:textId="1BD975E8" w:rsidR="002E476F" w:rsidRDefault="002E476F">
      <w:pPr>
        <w:tabs>
          <w:tab w:val="left" w:pos="360"/>
        </w:tabs>
        <w:jc w:val="both"/>
        <w:rPr>
          <w:rFonts w:ascii="Calibri" w:hAnsi="Calibri" w:cs="Calibri"/>
          <w:sz w:val="22"/>
          <w:szCs w:val="22"/>
          <w:lang w:eastAsia="zh-CN"/>
        </w:rPr>
      </w:pPr>
    </w:p>
    <w:p w14:paraId="753EC07D" w14:textId="036B624A" w:rsidR="002E476F" w:rsidRDefault="002E476F">
      <w:pPr>
        <w:tabs>
          <w:tab w:val="left" w:pos="360"/>
        </w:tabs>
        <w:jc w:val="both"/>
        <w:rPr>
          <w:rFonts w:ascii="Calibri" w:hAnsi="Calibri" w:cs="Calibri"/>
          <w:sz w:val="22"/>
          <w:szCs w:val="22"/>
          <w:lang w:eastAsia="zh-CN"/>
        </w:rPr>
      </w:pPr>
    </w:p>
    <w:p w14:paraId="49A6737E" w14:textId="11A994F9" w:rsidR="002E476F" w:rsidRDefault="002E476F">
      <w:pPr>
        <w:tabs>
          <w:tab w:val="left" w:pos="360"/>
        </w:tabs>
        <w:jc w:val="both"/>
        <w:rPr>
          <w:rFonts w:ascii="Calibri" w:hAnsi="Calibri" w:cs="Calibri"/>
          <w:sz w:val="22"/>
          <w:szCs w:val="22"/>
          <w:lang w:eastAsia="zh-CN"/>
        </w:rPr>
      </w:pPr>
    </w:p>
    <w:p w14:paraId="31C4D306" w14:textId="5E59555D" w:rsidR="002E476F" w:rsidRDefault="002E476F">
      <w:pPr>
        <w:tabs>
          <w:tab w:val="left" w:pos="360"/>
        </w:tabs>
        <w:jc w:val="both"/>
        <w:rPr>
          <w:rFonts w:ascii="Calibri" w:hAnsi="Calibri" w:cs="Calibri"/>
          <w:sz w:val="22"/>
          <w:szCs w:val="22"/>
          <w:lang w:eastAsia="zh-CN"/>
        </w:rPr>
      </w:pPr>
    </w:p>
    <w:p w14:paraId="242CBFFB" w14:textId="63CDC8F0" w:rsidR="00D828C5" w:rsidRDefault="00D828C5">
      <w:pPr>
        <w:tabs>
          <w:tab w:val="left" w:pos="360"/>
        </w:tabs>
        <w:jc w:val="both"/>
        <w:rPr>
          <w:rFonts w:ascii="Calibri" w:hAnsi="Calibri" w:cs="Calibri"/>
          <w:sz w:val="22"/>
          <w:szCs w:val="22"/>
          <w:lang w:eastAsia="zh-CN"/>
        </w:rPr>
      </w:pPr>
    </w:p>
    <w:p w14:paraId="68A28756" w14:textId="3E2EDA84" w:rsidR="00D828C5" w:rsidRDefault="00D828C5">
      <w:pPr>
        <w:tabs>
          <w:tab w:val="left" w:pos="360"/>
        </w:tabs>
        <w:jc w:val="both"/>
        <w:rPr>
          <w:rFonts w:ascii="Calibri" w:hAnsi="Calibri" w:cs="Calibri"/>
          <w:sz w:val="22"/>
          <w:szCs w:val="22"/>
          <w:lang w:eastAsia="zh-CN"/>
        </w:rPr>
      </w:pPr>
    </w:p>
    <w:p w14:paraId="2681BF7D" w14:textId="77777777" w:rsidR="00D828C5" w:rsidRDefault="00D828C5">
      <w:pPr>
        <w:tabs>
          <w:tab w:val="left" w:pos="360"/>
        </w:tabs>
        <w:jc w:val="both"/>
        <w:rPr>
          <w:rFonts w:ascii="Calibri" w:hAnsi="Calibri" w:cs="Calibri"/>
          <w:sz w:val="22"/>
          <w:szCs w:val="22"/>
          <w:lang w:eastAsia="zh-CN"/>
        </w:rPr>
      </w:pPr>
    </w:p>
    <w:p w14:paraId="47F73258" w14:textId="71533946" w:rsidR="002E476F" w:rsidRDefault="002E476F">
      <w:pPr>
        <w:tabs>
          <w:tab w:val="left" w:pos="360"/>
        </w:tabs>
        <w:jc w:val="both"/>
        <w:rPr>
          <w:rFonts w:ascii="Calibri" w:hAnsi="Calibri" w:cs="Calibri"/>
          <w:sz w:val="22"/>
          <w:szCs w:val="22"/>
          <w:lang w:eastAsia="zh-CN"/>
        </w:rPr>
      </w:pPr>
    </w:p>
    <w:p w14:paraId="20C9346F" w14:textId="61ED3F7E" w:rsidR="002E476F" w:rsidRDefault="002E476F">
      <w:pPr>
        <w:tabs>
          <w:tab w:val="left" w:pos="360"/>
        </w:tabs>
        <w:jc w:val="both"/>
        <w:rPr>
          <w:rFonts w:ascii="Calibri" w:hAnsi="Calibri" w:cs="Calibri"/>
          <w:sz w:val="22"/>
          <w:szCs w:val="22"/>
          <w:lang w:eastAsia="zh-CN"/>
        </w:rPr>
      </w:pPr>
    </w:p>
    <w:p w14:paraId="65A9B550" w14:textId="3A9DB786" w:rsidR="002E476F" w:rsidRDefault="002E476F">
      <w:pPr>
        <w:tabs>
          <w:tab w:val="left" w:pos="360"/>
        </w:tabs>
        <w:jc w:val="both"/>
        <w:rPr>
          <w:rFonts w:ascii="Calibri" w:hAnsi="Calibri" w:cs="Calibri"/>
          <w:sz w:val="22"/>
          <w:szCs w:val="22"/>
          <w:lang w:eastAsia="zh-CN"/>
        </w:rPr>
      </w:pPr>
    </w:p>
    <w:p w14:paraId="4F965403" w14:textId="5521EA1B" w:rsidR="002E476F" w:rsidRDefault="002E476F">
      <w:pPr>
        <w:tabs>
          <w:tab w:val="left" w:pos="360"/>
        </w:tabs>
        <w:jc w:val="both"/>
        <w:rPr>
          <w:rFonts w:ascii="Calibri" w:hAnsi="Calibri" w:cs="Calibri"/>
          <w:sz w:val="22"/>
          <w:szCs w:val="22"/>
          <w:lang w:eastAsia="zh-CN"/>
        </w:rPr>
      </w:pPr>
    </w:p>
    <w:p w14:paraId="111EE0AF" w14:textId="689E4900" w:rsidR="002E476F" w:rsidRDefault="002E476F">
      <w:pPr>
        <w:tabs>
          <w:tab w:val="left" w:pos="360"/>
        </w:tabs>
        <w:jc w:val="both"/>
        <w:rPr>
          <w:rFonts w:ascii="Calibri" w:hAnsi="Calibri" w:cs="Calibri"/>
          <w:sz w:val="22"/>
          <w:szCs w:val="22"/>
          <w:lang w:eastAsia="zh-CN"/>
        </w:rPr>
      </w:pPr>
    </w:p>
    <w:p w14:paraId="1B638461" w14:textId="53DA4EFC" w:rsidR="002E476F" w:rsidRDefault="002E476F">
      <w:pPr>
        <w:tabs>
          <w:tab w:val="left" w:pos="360"/>
        </w:tabs>
        <w:jc w:val="both"/>
        <w:rPr>
          <w:rFonts w:ascii="Calibri" w:hAnsi="Calibri" w:cs="Calibri"/>
          <w:sz w:val="22"/>
          <w:szCs w:val="22"/>
          <w:lang w:eastAsia="zh-CN"/>
        </w:rPr>
      </w:pPr>
    </w:p>
    <w:p w14:paraId="7914F9E7" w14:textId="34C40363" w:rsidR="002E476F" w:rsidRDefault="002E476F">
      <w:pPr>
        <w:tabs>
          <w:tab w:val="left" w:pos="360"/>
        </w:tabs>
        <w:jc w:val="both"/>
        <w:rPr>
          <w:rFonts w:ascii="Calibri" w:hAnsi="Calibri" w:cs="Calibri"/>
          <w:sz w:val="22"/>
          <w:szCs w:val="22"/>
          <w:lang w:eastAsia="zh-CN"/>
        </w:rPr>
      </w:pPr>
    </w:p>
    <w:p w14:paraId="5EC2B92A" w14:textId="6F46760B" w:rsidR="002E476F" w:rsidRDefault="002E476F">
      <w:pPr>
        <w:tabs>
          <w:tab w:val="left" w:pos="360"/>
        </w:tabs>
        <w:jc w:val="both"/>
        <w:rPr>
          <w:rFonts w:ascii="Calibri" w:hAnsi="Calibri" w:cs="Calibri"/>
          <w:sz w:val="22"/>
          <w:szCs w:val="22"/>
          <w:lang w:eastAsia="zh-CN"/>
        </w:rPr>
      </w:pPr>
    </w:p>
    <w:p w14:paraId="7D2B7283" w14:textId="77777777" w:rsidR="002E476F" w:rsidRDefault="002E476F" w:rsidP="00D828C5">
      <w:pPr>
        <w:pStyle w:val="NoSpacing"/>
        <w:rPr>
          <w:lang w:eastAsia="zh-CN"/>
        </w:rPr>
      </w:pPr>
    </w:p>
    <w:p w14:paraId="4370EC48" w14:textId="77777777" w:rsidR="00862FB2" w:rsidRDefault="00862FB2" w:rsidP="00D828C5">
      <w:pPr>
        <w:pStyle w:val="NoSpacing"/>
        <w:rPr>
          <w:lang w:eastAsia="zh-CN"/>
        </w:rPr>
      </w:pPr>
    </w:p>
    <w:p w14:paraId="284324F8" w14:textId="719EE05B" w:rsidR="00554425" w:rsidRPr="00181533" w:rsidRDefault="00554425">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Pr="00181533">
        <w:rPr>
          <w:rFonts w:ascii="Calibri" w:hAnsi="Calibri" w:cs="Calibri"/>
          <w:sz w:val="22"/>
          <w:szCs w:val="22"/>
          <w:u w:val="single"/>
          <w:lang w:eastAsia="zh-CN"/>
        </w:rPr>
        <w:t xml:space="preserve">The Other Side Of The Island – </w:t>
      </w:r>
      <w:proofErr w:type="spellStart"/>
      <w:r w:rsidRPr="00181533">
        <w:rPr>
          <w:rFonts w:ascii="Calibri" w:hAnsi="Calibri" w:cs="Calibri"/>
          <w:sz w:val="22"/>
          <w:szCs w:val="22"/>
          <w:u w:val="single"/>
          <w:lang w:eastAsia="zh-CN"/>
        </w:rPr>
        <w:t>Teluk</w:t>
      </w:r>
      <w:proofErr w:type="spellEnd"/>
      <w:r w:rsidRPr="00181533">
        <w:rPr>
          <w:rFonts w:ascii="Calibri" w:hAnsi="Calibri" w:cs="Calibri"/>
          <w:sz w:val="22"/>
          <w:szCs w:val="22"/>
          <w:u w:val="single"/>
          <w:lang w:eastAsia="zh-CN"/>
        </w:rPr>
        <w:t xml:space="preserve"> </w:t>
      </w:r>
      <w:proofErr w:type="spellStart"/>
      <w:r w:rsidRPr="00181533">
        <w:rPr>
          <w:rFonts w:ascii="Calibri" w:hAnsi="Calibri" w:cs="Calibri"/>
          <w:sz w:val="22"/>
          <w:szCs w:val="22"/>
          <w:u w:val="single"/>
          <w:lang w:eastAsia="zh-CN"/>
        </w:rPr>
        <w:t>Bahang</w:t>
      </w:r>
      <w:proofErr w:type="spellEnd"/>
      <w:r w:rsidRPr="00181533">
        <w:rPr>
          <w:rFonts w:ascii="Calibri" w:hAnsi="Calibri" w:cs="Calibri"/>
          <w:sz w:val="22"/>
          <w:szCs w:val="22"/>
          <w:u w:val="single"/>
          <w:lang w:eastAsia="zh-CN"/>
        </w:rPr>
        <w:t xml:space="preserve"> &amp; </w:t>
      </w:r>
      <w:proofErr w:type="spellStart"/>
      <w:r w:rsidRPr="00181533">
        <w:rPr>
          <w:rFonts w:ascii="Calibri" w:hAnsi="Calibri" w:cs="Calibri"/>
          <w:sz w:val="22"/>
          <w:szCs w:val="22"/>
          <w:u w:val="single"/>
          <w:lang w:eastAsia="zh-CN"/>
        </w:rPr>
        <w:t>Balik</w:t>
      </w:r>
      <w:proofErr w:type="spellEnd"/>
      <w:r w:rsidRPr="00181533">
        <w:rPr>
          <w:rFonts w:ascii="Calibri" w:hAnsi="Calibri" w:cs="Calibri"/>
          <w:sz w:val="22"/>
          <w:szCs w:val="22"/>
          <w:u w:val="single"/>
          <w:lang w:eastAsia="zh-CN"/>
        </w:rPr>
        <w:t xml:space="preserve"> </w:t>
      </w:r>
      <w:proofErr w:type="spellStart"/>
      <w:r w:rsidRPr="00181533">
        <w:rPr>
          <w:rFonts w:ascii="Calibri" w:hAnsi="Calibri" w:cs="Calibri"/>
          <w:sz w:val="22"/>
          <w:szCs w:val="22"/>
          <w:u w:val="single"/>
          <w:lang w:eastAsia="zh-CN"/>
        </w:rPr>
        <w:t>Pulau</w:t>
      </w:r>
      <w:proofErr w:type="spellEnd"/>
    </w:p>
    <w:p w14:paraId="0016ECF3" w14:textId="195DC881" w:rsidR="009B192C" w:rsidRDefault="00181533" w:rsidP="00862FB2">
      <w:pPr>
        <w:tabs>
          <w:tab w:val="left" w:pos="360"/>
        </w:tabs>
        <w:ind w:left="1440"/>
        <w:jc w:val="both"/>
        <w:rPr>
          <w:rFonts w:ascii="Calibri" w:hAnsi="Calibri" w:cs="Calibri"/>
          <w:sz w:val="22"/>
          <w:szCs w:val="22"/>
          <w:lang w:eastAsia="zh-CN"/>
        </w:rPr>
      </w:pPr>
      <w:r>
        <w:rPr>
          <w:rFonts w:ascii="Calibri" w:hAnsi="Calibri" w:cs="Calibri"/>
          <w:sz w:val="22"/>
          <w:szCs w:val="22"/>
          <w:lang w:eastAsia="zh-CN"/>
        </w:rPr>
        <w:t xml:space="preserve">In this video, attractions located on the other side of the island which are at </w:t>
      </w:r>
      <w:proofErr w:type="spellStart"/>
      <w:r>
        <w:rPr>
          <w:rFonts w:ascii="Calibri" w:hAnsi="Calibri" w:cs="Calibri"/>
          <w:sz w:val="22"/>
          <w:szCs w:val="22"/>
          <w:lang w:eastAsia="zh-CN"/>
        </w:rPr>
        <w:t>Teluk</w:t>
      </w:r>
      <w:proofErr w:type="spellEnd"/>
      <w:r>
        <w:rPr>
          <w:rFonts w:ascii="Calibri" w:hAnsi="Calibri" w:cs="Calibri"/>
          <w:sz w:val="22"/>
          <w:szCs w:val="22"/>
          <w:lang w:eastAsia="zh-CN"/>
        </w:rPr>
        <w:t xml:space="preserve"> </w:t>
      </w:r>
      <w:proofErr w:type="spellStart"/>
      <w:r>
        <w:rPr>
          <w:rFonts w:ascii="Calibri" w:hAnsi="Calibri" w:cs="Calibri"/>
          <w:sz w:val="22"/>
          <w:szCs w:val="22"/>
          <w:lang w:eastAsia="zh-CN"/>
        </w:rPr>
        <w:t>Bahang</w:t>
      </w:r>
      <w:proofErr w:type="spellEnd"/>
      <w:r>
        <w:rPr>
          <w:rFonts w:ascii="Calibri" w:hAnsi="Calibri" w:cs="Calibri"/>
          <w:sz w:val="22"/>
          <w:szCs w:val="22"/>
          <w:lang w:eastAsia="zh-CN"/>
        </w:rPr>
        <w:t xml:space="preserve"> and </w:t>
      </w:r>
      <w:proofErr w:type="spellStart"/>
      <w:r>
        <w:rPr>
          <w:rFonts w:ascii="Calibri" w:hAnsi="Calibri" w:cs="Calibri"/>
          <w:sz w:val="22"/>
          <w:szCs w:val="22"/>
          <w:lang w:eastAsia="zh-CN"/>
        </w:rPr>
        <w:t>Balik</w:t>
      </w:r>
      <w:proofErr w:type="spellEnd"/>
      <w:r>
        <w:rPr>
          <w:rFonts w:ascii="Calibri" w:hAnsi="Calibri" w:cs="Calibri"/>
          <w:sz w:val="22"/>
          <w:szCs w:val="22"/>
          <w:lang w:eastAsia="zh-CN"/>
        </w:rPr>
        <w:t xml:space="preserve"> </w:t>
      </w:r>
      <w:proofErr w:type="spellStart"/>
      <w:r>
        <w:rPr>
          <w:rFonts w:ascii="Calibri" w:hAnsi="Calibri" w:cs="Calibri"/>
          <w:sz w:val="22"/>
          <w:szCs w:val="22"/>
          <w:lang w:eastAsia="zh-CN"/>
        </w:rPr>
        <w:t>Pulau</w:t>
      </w:r>
      <w:proofErr w:type="spellEnd"/>
      <w:r>
        <w:rPr>
          <w:rFonts w:ascii="Calibri" w:hAnsi="Calibri" w:cs="Calibri"/>
          <w:sz w:val="22"/>
          <w:szCs w:val="22"/>
          <w:lang w:eastAsia="zh-CN"/>
        </w:rPr>
        <w:t xml:space="preserve"> are featured. </w:t>
      </w:r>
      <w:proofErr w:type="spellStart"/>
      <w:r>
        <w:rPr>
          <w:rFonts w:ascii="Calibri" w:hAnsi="Calibri" w:cs="Calibri"/>
          <w:sz w:val="22"/>
          <w:szCs w:val="22"/>
          <w:lang w:eastAsia="zh-CN"/>
        </w:rPr>
        <w:t>Teluk</w:t>
      </w:r>
      <w:proofErr w:type="spellEnd"/>
      <w:r>
        <w:rPr>
          <w:rFonts w:ascii="Calibri" w:hAnsi="Calibri" w:cs="Calibri"/>
          <w:sz w:val="22"/>
          <w:szCs w:val="22"/>
          <w:lang w:eastAsia="zh-CN"/>
        </w:rPr>
        <w:t xml:space="preserve"> </w:t>
      </w:r>
      <w:proofErr w:type="spellStart"/>
      <w:r>
        <w:rPr>
          <w:rFonts w:ascii="Calibri" w:hAnsi="Calibri" w:cs="Calibri"/>
          <w:sz w:val="22"/>
          <w:szCs w:val="22"/>
          <w:lang w:eastAsia="zh-CN"/>
        </w:rPr>
        <w:t>Bahang</w:t>
      </w:r>
      <w:proofErr w:type="spellEnd"/>
      <w:r>
        <w:rPr>
          <w:rFonts w:ascii="Calibri" w:hAnsi="Calibri" w:cs="Calibri"/>
          <w:sz w:val="22"/>
          <w:szCs w:val="22"/>
          <w:lang w:eastAsia="zh-CN"/>
        </w:rPr>
        <w:t xml:space="preserve"> showcases main attractions such as Escape Theme Park, Tropical Spice Garden, </w:t>
      </w:r>
      <w:proofErr w:type="spellStart"/>
      <w:r>
        <w:rPr>
          <w:rFonts w:ascii="Calibri" w:hAnsi="Calibri" w:cs="Calibri"/>
          <w:sz w:val="22"/>
          <w:szCs w:val="22"/>
          <w:lang w:eastAsia="zh-CN"/>
        </w:rPr>
        <w:t>Entopia</w:t>
      </w:r>
      <w:proofErr w:type="spellEnd"/>
      <w:r>
        <w:rPr>
          <w:rFonts w:ascii="Calibri" w:hAnsi="Calibri" w:cs="Calibri"/>
          <w:sz w:val="22"/>
          <w:szCs w:val="22"/>
          <w:lang w:eastAsia="zh-CN"/>
        </w:rPr>
        <w:t xml:space="preserve"> and even Boulder Valley Glamping. Whereas </w:t>
      </w:r>
      <w:proofErr w:type="spellStart"/>
      <w:r>
        <w:rPr>
          <w:rFonts w:ascii="Calibri" w:hAnsi="Calibri" w:cs="Calibri"/>
          <w:sz w:val="22"/>
          <w:szCs w:val="22"/>
          <w:lang w:eastAsia="zh-CN"/>
        </w:rPr>
        <w:t>Balik</w:t>
      </w:r>
      <w:proofErr w:type="spellEnd"/>
      <w:r>
        <w:rPr>
          <w:rFonts w:ascii="Calibri" w:hAnsi="Calibri" w:cs="Calibri"/>
          <w:sz w:val="22"/>
          <w:szCs w:val="22"/>
          <w:lang w:eastAsia="zh-CN"/>
        </w:rPr>
        <w:t xml:space="preserve"> </w:t>
      </w:r>
      <w:proofErr w:type="spellStart"/>
      <w:r>
        <w:rPr>
          <w:rFonts w:ascii="Calibri" w:hAnsi="Calibri" w:cs="Calibri"/>
          <w:sz w:val="22"/>
          <w:szCs w:val="22"/>
          <w:lang w:eastAsia="zh-CN"/>
        </w:rPr>
        <w:t>Pulau</w:t>
      </w:r>
      <w:proofErr w:type="spellEnd"/>
      <w:r>
        <w:rPr>
          <w:rFonts w:ascii="Calibri" w:hAnsi="Calibri" w:cs="Calibri"/>
          <w:sz w:val="22"/>
          <w:szCs w:val="22"/>
          <w:lang w:eastAsia="zh-CN"/>
        </w:rPr>
        <w:t xml:space="preserve"> highlights what it’s famously known for such as Durian orchards, nutmeg, farms and scenic paddy fields. The objective of this video is to also promote other than our George Town UNESCO World Heritage Site.</w:t>
      </w:r>
      <w:r w:rsidR="0008744F">
        <w:rPr>
          <w:rFonts w:ascii="Calibri" w:hAnsi="Calibri" w:cs="Calibri"/>
          <w:sz w:val="22"/>
          <w:szCs w:val="22"/>
          <w:lang w:eastAsia="zh-CN"/>
        </w:rPr>
        <w:t xml:space="preserve"> </w:t>
      </w:r>
      <w:r w:rsidR="00862FB2">
        <w:rPr>
          <w:rFonts w:asciiTheme="minorHAnsi" w:hAnsiTheme="minorHAnsi"/>
          <w:sz w:val="22"/>
          <w:szCs w:val="22"/>
        </w:rPr>
        <w:t>This video is also produced in Malay and Chinese languages. Here are screenshots of the completed video, yet to be launched:</w:t>
      </w:r>
    </w:p>
    <w:p w14:paraId="2A6BEF95" w14:textId="7FD5B972" w:rsidR="00554425" w:rsidRDefault="00181533">
      <w:pPr>
        <w:tabs>
          <w:tab w:val="left" w:pos="360"/>
        </w:tabs>
        <w:jc w:val="both"/>
        <w:rPr>
          <w:rFonts w:ascii="Calibri" w:hAnsi="Calibri" w:cs="Calibri"/>
          <w:sz w:val="22"/>
          <w:szCs w:val="22"/>
          <w:lang w:eastAsia="zh-CN"/>
        </w:rPr>
      </w:pPr>
      <w:r>
        <w:rPr>
          <w:rFonts w:ascii="Calibri" w:hAnsi="Calibri" w:cs="Calibri"/>
          <w:sz w:val="22"/>
          <w:szCs w:val="22"/>
          <w:lang w:eastAsia="zh-CN"/>
        </w:rPr>
        <w:tab/>
      </w:r>
      <w:r w:rsidR="006B63A7">
        <w:rPr>
          <w:rFonts w:ascii="Calibri" w:hAnsi="Calibri" w:cs="Calibri"/>
          <w:sz w:val="22"/>
          <w:szCs w:val="22"/>
          <w:lang w:eastAsia="zh-CN"/>
        </w:rPr>
        <w:tab/>
      </w:r>
      <w:r w:rsidR="006B63A7">
        <w:rPr>
          <w:rFonts w:ascii="Calibri" w:hAnsi="Calibri" w:cs="Calibri"/>
          <w:sz w:val="22"/>
          <w:szCs w:val="22"/>
          <w:lang w:eastAsia="zh-CN"/>
        </w:rPr>
        <w:tab/>
      </w:r>
      <w:r w:rsidR="006B63A7">
        <w:rPr>
          <w:rFonts w:ascii="Calibri" w:hAnsi="Calibri" w:cs="Calibri"/>
          <w:noProof/>
          <w:sz w:val="22"/>
          <w:szCs w:val="22"/>
          <w:lang w:eastAsia="zh-CN"/>
        </w:rPr>
        <w:drawing>
          <wp:inline distT="0" distB="0" distL="0" distR="0" wp14:anchorId="2AD48080" wp14:editId="1EF18330">
            <wp:extent cx="5038825" cy="2833487"/>
            <wp:effectExtent l="19050" t="19050" r="9525" b="2413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67971" cy="2849877"/>
                    </a:xfrm>
                    <a:prstGeom prst="rect">
                      <a:avLst/>
                    </a:prstGeom>
                    <a:noFill/>
                    <a:ln>
                      <a:solidFill>
                        <a:schemeClr val="accent1"/>
                      </a:solidFill>
                    </a:ln>
                  </pic:spPr>
                </pic:pic>
              </a:graphicData>
            </a:graphic>
          </wp:inline>
        </w:drawing>
      </w:r>
    </w:p>
    <w:p w14:paraId="3B3D2C95" w14:textId="34E419DC" w:rsidR="00862FB2" w:rsidRDefault="00862FB2">
      <w:pPr>
        <w:tabs>
          <w:tab w:val="left" w:pos="360"/>
        </w:tabs>
        <w:jc w:val="both"/>
        <w:rPr>
          <w:rFonts w:ascii="Calibri" w:hAnsi="Calibri" w:cs="Calibri"/>
          <w:sz w:val="22"/>
          <w:szCs w:val="22"/>
          <w:lang w:eastAsia="zh-CN"/>
        </w:rPr>
      </w:pPr>
    </w:p>
    <w:p w14:paraId="2DC0DC92" w14:textId="5ADAAA19" w:rsidR="00862FB2" w:rsidRDefault="00862FB2">
      <w:pPr>
        <w:tabs>
          <w:tab w:val="left" w:pos="360"/>
        </w:tabs>
        <w:jc w:val="both"/>
        <w:rPr>
          <w:rFonts w:ascii="Calibri" w:hAnsi="Calibri" w:cs="Calibri"/>
          <w:sz w:val="22"/>
          <w:szCs w:val="22"/>
          <w:lang w:eastAsia="zh-CN"/>
        </w:rPr>
      </w:pPr>
    </w:p>
    <w:p w14:paraId="7F09D990" w14:textId="404960AB" w:rsidR="00554425" w:rsidRPr="00181533" w:rsidRDefault="00554425">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Pr="00181533">
        <w:rPr>
          <w:rFonts w:ascii="Calibri" w:hAnsi="Calibri" w:cs="Calibri"/>
          <w:sz w:val="22"/>
          <w:szCs w:val="22"/>
          <w:u w:val="single"/>
          <w:lang w:eastAsia="zh-CN"/>
        </w:rPr>
        <w:t xml:space="preserve">The Opposite Side Of The Island </w:t>
      </w:r>
      <w:r w:rsidR="00F3103E" w:rsidRPr="00181533">
        <w:rPr>
          <w:rFonts w:ascii="Calibri" w:hAnsi="Calibri" w:cs="Calibri"/>
          <w:sz w:val="22"/>
          <w:szCs w:val="22"/>
          <w:u w:val="single"/>
          <w:lang w:eastAsia="zh-CN"/>
        </w:rPr>
        <w:t>–</w:t>
      </w:r>
      <w:r w:rsidRPr="00181533">
        <w:rPr>
          <w:rFonts w:ascii="Calibri" w:hAnsi="Calibri" w:cs="Calibri"/>
          <w:sz w:val="22"/>
          <w:szCs w:val="22"/>
          <w:u w:val="single"/>
          <w:lang w:eastAsia="zh-CN"/>
        </w:rPr>
        <w:t xml:space="preserve"> </w:t>
      </w:r>
      <w:r w:rsidR="00F3103E" w:rsidRPr="00181533">
        <w:rPr>
          <w:rFonts w:ascii="Calibri" w:hAnsi="Calibri" w:cs="Calibri"/>
          <w:sz w:val="22"/>
          <w:szCs w:val="22"/>
          <w:u w:val="single"/>
          <w:lang w:eastAsia="zh-CN"/>
        </w:rPr>
        <w:t xml:space="preserve">Seberang </w:t>
      </w:r>
      <w:proofErr w:type="spellStart"/>
      <w:r w:rsidR="00F3103E" w:rsidRPr="00181533">
        <w:rPr>
          <w:rFonts w:ascii="Calibri" w:hAnsi="Calibri" w:cs="Calibri"/>
          <w:sz w:val="22"/>
          <w:szCs w:val="22"/>
          <w:u w:val="single"/>
          <w:lang w:eastAsia="zh-CN"/>
        </w:rPr>
        <w:t>Perai</w:t>
      </w:r>
      <w:proofErr w:type="spellEnd"/>
    </w:p>
    <w:p w14:paraId="55EEA697" w14:textId="15BB30D7" w:rsidR="0008744F" w:rsidRDefault="0008744F" w:rsidP="0008744F">
      <w:pPr>
        <w:tabs>
          <w:tab w:val="left" w:pos="360"/>
        </w:tabs>
        <w:ind w:left="1440"/>
        <w:jc w:val="both"/>
        <w:rPr>
          <w:rFonts w:ascii="Calibri" w:hAnsi="Calibri" w:cs="Calibri"/>
          <w:sz w:val="22"/>
          <w:szCs w:val="22"/>
          <w:lang w:eastAsia="zh-CN"/>
        </w:rPr>
      </w:pPr>
      <w:r>
        <w:rPr>
          <w:rFonts w:ascii="Calibri" w:hAnsi="Calibri" w:cs="Calibri"/>
          <w:sz w:val="22"/>
          <w:szCs w:val="22"/>
          <w:lang w:eastAsia="zh-CN"/>
        </w:rPr>
        <w:t xml:space="preserve">In addition to promoting the other side of the island, the focus is also to promote the opposite side of the island, which is Seberang </w:t>
      </w:r>
      <w:proofErr w:type="spellStart"/>
      <w:r>
        <w:rPr>
          <w:rFonts w:ascii="Calibri" w:hAnsi="Calibri" w:cs="Calibri"/>
          <w:sz w:val="22"/>
          <w:szCs w:val="22"/>
          <w:lang w:eastAsia="zh-CN"/>
        </w:rPr>
        <w:t>Perai</w:t>
      </w:r>
      <w:proofErr w:type="spellEnd"/>
      <w:r>
        <w:rPr>
          <w:rFonts w:ascii="Calibri" w:hAnsi="Calibri" w:cs="Calibri"/>
          <w:sz w:val="22"/>
          <w:szCs w:val="22"/>
          <w:lang w:eastAsia="zh-CN"/>
        </w:rPr>
        <w:t xml:space="preserve">. Hence this video was produced as one of our main marketing tools to showcase places of interests that are also hidden gems or lesser known to even our locals. Trending Insta-spots such as Frog Hill and Kampung </w:t>
      </w:r>
      <w:proofErr w:type="spellStart"/>
      <w:r>
        <w:rPr>
          <w:rFonts w:ascii="Calibri" w:hAnsi="Calibri" w:cs="Calibri"/>
          <w:sz w:val="22"/>
          <w:szCs w:val="22"/>
          <w:lang w:eastAsia="zh-CN"/>
        </w:rPr>
        <w:t>Agong</w:t>
      </w:r>
      <w:proofErr w:type="spellEnd"/>
      <w:r>
        <w:rPr>
          <w:rFonts w:ascii="Calibri" w:hAnsi="Calibri" w:cs="Calibri"/>
          <w:sz w:val="22"/>
          <w:szCs w:val="22"/>
          <w:lang w:eastAsia="zh-CN"/>
        </w:rPr>
        <w:t xml:space="preserve"> are included in this video. </w:t>
      </w:r>
      <w:r w:rsidR="00862FB2">
        <w:rPr>
          <w:rFonts w:asciiTheme="minorHAnsi" w:hAnsiTheme="minorHAnsi"/>
          <w:sz w:val="22"/>
          <w:szCs w:val="22"/>
        </w:rPr>
        <w:t>This video is also produced in Malay and Chinese languages. Here are screenshots of the completed video, yet to be launched:</w:t>
      </w:r>
    </w:p>
    <w:p w14:paraId="59FE677C" w14:textId="16675A29" w:rsidR="00F3103E" w:rsidRDefault="002C1DBD">
      <w:pPr>
        <w:tabs>
          <w:tab w:val="left" w:pos="360"/>
        </w:tabs>
        <w:jc w:val="both"/>
        <w:rPr>
          <w:rFonts w:ascii="Calibri" w:hAnsi="Calibri" w:cs="Calibri"/>
          <w:sz w:val="22"/>
          <w:szCs w:val="22"/>
          <w:lang w:eastAsia="zh-CN"/>
        </w:rPr>
      </w:pPr>
      <w:r>
        <w:rPr>
          <w:rFonts w:ascii="Calibri" w:hAnsi="Calibri" w:cs="Calibri"/>
          <w:noProof/>
          <w:sz w:val="22"/>
          <w:szCs w:val="22"/>
          <w:lang w:eastAsia="zh-CN"/>
        </w:rPr>
        <w:drawing>
          <wp:anchor distT="0" distB="0" distL="114300" distR="114300" simplePos="0" relativeHeight="251739136" behindDoc="0" locked="0" layoutInCell="1" allowOverlap="1" wp14:anchorId="3A92F1A3" wp14:editId="6834887B">
            <wp:simplePos x="0" y="0"/>
            <wp:positionH relativeFrom="column">
              <wp:posOffset>904775</wp:posOffset>
            </wp:positionH>
            <wp:positionV relativeFrom="paragraph">
              <wp:posOffset>36862</wp:posOffset>
            </wp:positionV>
            <wp:extent cx="5033651" cy="2868329"/>
            <wp:effectExtent l="19050" t="19050" r="14605" b="2730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2280" cy="2873246"/>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3D792D">
        <w:rPr>
          <w:rFonts w:ascii="Calibri" w:hAnsi="Calibri" w:cs="Calibri"/>
          <w:sz w:val="22"/>
          <w:szCs w:val="22"/>
          <w:lang w:eastAsia="zh-CN"/>
        </w:rPr>
        <w:tab/>
      </w:r>
    </w:p>
    <w:p w14:paraId="76E52689" w14:textId="70B622F1" w:rsidR="00F3103E" w:rsidRDefault="00F3103E">
      <w:pPr>
        <w:tabs>
          <w:tab w:val="left" w:pos="360"/>
        </w:tabs>
        <w:jc w:val="both"/>
        <w:rPr>
          <w:rFonts w:ascii="Calibri" w:hAnsi="Calibri" w:cs="Calibri"/>
          <w:sz w:val="22"/>
          <w:szCs w:val="22"/>
          <w:lang w:eastAsia="zh-CN"/>
        </w:rPr>
      </w:pPr>
    </w:p>
    <w:p w14:paraId="0C97B972" w14:textId="33B1F187" w:rsidR="009B192C" w:rsidRDefault="009B192C">
      <w:pPr>
        <w:tabs>
          <w:tab w:val="left" w:pos="360"/>
        </w:tabs>
        <w:jc w:val="both"/>
        <w:rPr>
          <w:rFonts w:ascii="Calibri" w:hAnsi="Calibri" w:cs="Calibri"/>
          <w:sz w:val="22"/>
          <w:szCs w:val="22"/>
          <w:lang w:eastAsia="zh-CN"/>
        </w:rPr>
      </w:pPr>
    </w:p>
    <w:p w14:paraId="4C8B9AD7" w14:textId="22BFF8EF" w:rsidR="009B192C" w:rsidRDefault="009B192C">
      <w:pPr>
        <w:tabs>
          <w:tab w:val="left" w:pos="360"/>
        </w:tabs>
        <w:jc w:val="both"/>
        <w:rPr>
          <w:rFonts w:ascii="Calibri" w:hAnsi="Calibri" w:cs="Calibri"/>
          <w:sz w:val="22"/>
          <w:szCs w:val="22"/>
          <w:lang w:eastAsia="zh-CN"/>
        </w:rPr>
      </w:pPr>
    </w:p>
    <w:p w14:paraId="39BD9F99" w14:textId="3AA081F4" w:rsidR="009B192C" w:rsidRDefault="009B192C">
      <w:pPr>
        <w:tabs>
          <w:tab w:val="left" w:pos="360"/>
        </w:tabs>
        <w:jc w:val="both"/>
        <w:rPr>
          <w:rFonts w:ascii="Calibri" w:hAnsi="Calibri" w:cs="Calibri"/>
          <w:sz w:val="22"/>
          <w:szCs w:val="22"/>
          <w:lang w:eastAsia="zh-CN"/>
        </w:rPr>
      </w:pPr>
    </w:p>
    <w:p w14:paraId="3AA65185" w14:textId="19923A07" w:rsidR="009B192C" w:rsidRDefault="009B192C">
      <w:pPr>
        <w:tabs>
          <w:tab w:val="left" w:pos="360"/>
        </w:tabs>
        <w:jc w:val="both"/>
        <w:rPr>
          <w:rFonts w:ascii="Calibri" w:hAnsi="Calibri" w:cs="Calibri"/>
          <w:sz w:val="22"/>
          <w:szCs w:val="22"/>
          <w:lang w:eastAsia="zh-CN"/>
        </w:rPr>
      </w:pPr>
    </w:p>
    <w:p w14:paraId="19C8E8CD" w14:textId="4B97B42C" w:rsidR="009B192C" w:rsidRDefault="009B192C">
      <w:pPr>
        <w:tabs>
          <w:tab w:val="left" w:pos="360"/>
        </w:tabs>
        <w:jc w:val="both"/>
        <w:rPr>
          <w:rFonts w:ascii="Calibri" w:hAnsi="Calibri" w:cs="Calibri"/>
          <w:sz w:val="22"/>
          <w:szCs w:val="22"/>
          <w:lang w:eastAsia="zh-CN"/>
        </w:rPr>
      </w:pPr>
    </w:p>
    <w:p w14:paraId="15E7E290" w14:textId="7BEB7B56" w:rsidR="009B192C" w:rsidRDefault="009B192C">
      <w:pPr>
        <w:tabs>
          <w:tab w:val="left" w:pos="360"/>
        </w:tabs>
        <w:jc w:val="both"/>
        <w:rPr>
          <w:rFonts w:ascii="Calibri" w:hAnsi="Calibri" w:cs="Calibri"/>
          <w:sz w:val="22"/>
          <w:szCs w:val="22"/>
          <w:lang w:eastAsia="zh-CN"/>
        </w:rPr>
      </w:pPr>
    </w:p>
    <w:p w14:paraId="13E787F5" w14:textId="34578344" w:rsidR="009B192C" w:rsidRDefault="009B192C">
      <w:pPr>
        <w:tabs>
          <w:tab w:val="left" w:pos="360"/>
        </w:tabs>
        <w:jc w:val="both"/>
        <w:rPr>
          <w:rFonts w:ascii="Calibri" w:hAnsi="Calibri" w:cs="Calibri"/>
          <w:sz w:val="22"/>
          <w:szCs w:val="22"/>
          <w:lang w:eastAsia="zh-CN"/>
        </w:rPr>
      </w:pPr>
    </w:p>
    <w:p w14:paraId="1C53A990" w14:textId="509CB554" w:rsidR="009B192C" w:rsidRDefault="009B192C">
      <w:pPr>
        <w:tabs>
          <w:tab w:val="left" w:pos="360"/>
        </w:tabs>
        <w:jc w:val="both"/>
        <w:rPr>
          <w:rFonts w:ascii="Calibri" w:hAnsi="Calibri" w:cs="Calibri"/>
          <w:sz w:val="22"/>
          <w:szCs w:val="22"/>
          <w:lang w:eastAsia="zh-CN"/>
        </w:rPr>
      </w:pPr>
    </w:p>
    <w:p w14:paraId="26E54450" w14:textId="447A8103" w:rsidR="009B192C" w:rsidRDefault="009B192C">
      <w:pPr>
        <w:tabs>
          <w:tab w:val="left" w:pos="360"/>
        </w:tabs>
        <w:jc w:val="both"/>
        <w:rPr>
          <w:rFonts w:ascii="Calibri" w:hAnsi="Calibri" w:cs="Calibri"/>
          <w:sz w:val="22"/>
          <w:szCs w:val="22"/>
          <w:lang w:eastAsia="zh-CN"/>
        </w:rPr>
      </w:pPr>
    </w:p>
    <w:p w14:paraId="2AB422AA" w14:textId="5BA28DAD" w:rsidR="009B192C" w:rsidRDefault="009B192C">
      <w:pPr>
        <w:tabs>
          <w:tab w:val="left" w:pos="360"/>
        </w:tabs>
        <w:jc w:val="both"/>
        <w:rPr>
          <w:rFonts w:ascii="Calibri" w:hAnsi="Calibri" w:cs="Calibri"/>
          <w:sz w:val="22"/>
          <w:szCs w:val="22"/>
          <w:lang w:eastAsia="zh-CN"/>
        </w:rPr>
      </w:pPr>
    </w:p>
    <w:p w14:paraId="06220F5A" w14:textId="63B39994" w:rsidR="009B192C" w:rsidRDefault="009B192C">
      <w:pPr>
        <w:tabs>
          <w:tab w:val="left" w:pos="360"/>
        </w:tabs>
        <w:jc w:val="both"/>
        <w:rPr>
          <w:rFonts w:ascii="Calibri" w:hAnsi="Calibri" w:cs="Calibri"/>
          <w:sz w:val="22"/>
          <w:szCs w:val="22"/>
          <w:lang w:eastAsia="zh-CN"/>
        </w:rPr>
      </w:pPr>
    </w:p>
    <w:p w14:paraId="7C17B135" w14:textId="33F6346B" w:rsidR="009B192C" w:rsidRDefault="009B192C">
      <w:pPr>
        <w:tabs>
          <w:tab w:val="left" w:pos="360"/>
        </w:tabs>
        <w:jc w:val="both"/>
        <w:rPr>
          <w:rFonts w:ascii="Calibri" w:hAnsi="Calibri" w:cs="Calibri"/>
          <w:sz w:val="22"/>
          <w:szCs w:val="22"/>
          <w:lang w:eastAsia="zh-CN"/>
        </w:rPr>
      </w:pPr>
    </w:p>
    <w:p w14:paraId="0745B196" w14:textId="17BA6A43" w:rsidR="009B192C" w:rsidRDefault="009B192C">
      <w:pPr>
        <w:tabs>
          <w:tab w:val="left" w:pos="360"/>
        </w:tabs>
        <w:jc w:val="both"/>
        <w:rPr>
          <w:rFonts w:ascii="Calibri" w:hAnsi="Calibri" w:cs="Calibri"/>
          <w:sz w:val="22"/>
          <w:szCs w:val="22"/>
          <w:lang w:eastAsia="zh-CN"/>
        </w:rPr>
      </w:pPr>
    </w:p>
    <w:p w14:paraId="658B4A9A" w14:textId="2BB9F3FA" w:rsidR="009B192C" w:rsidRDefault="009B192C">
      <w:pPr>
        <w:tabs>
          <w:tab w:val="left" w:pos="360"/>
        </w:tabs>
        <w:jc w:val="both"/>
        <w:rPr>
          <w:rFonts w:ascii="Calibri" w:hAnsi="Calibri" w:cs="Calibri"/>
          <w:sz w:val="22"/>
          <w:szCs w:val="22"/>
          <w:lang w:eastAsia="zh-CN"/>
        </w:rPr>
      </w:pPr>
    </w:p>
    <w:p w14:paraId="17D1853B" w14:textId="5BF0DFE1" w:rsidR="009B192C" w:rsidRDefault="009B192C">
      <w:pPr>
        <w:tabs>
          <w:tab w:val="left" w:pos="360"/>
        </w:tabs>
        <w:jc w:val="both"/>
        <w:rPr>
          <w:rFonts w:ascii="Calibri" w:hAnsi="Calibri" w:cs="Calibri"/>
          <w:sz w:val="22"/>
          <w:szCs w:val="22"/>
          <w:lang w:eastAsia="zh-CN"/>
        </w:rPr>
      </w:pPr>
    </w:p>
    <w:p w14:paraId="42C9A476" w14:textId="4264B385" w:rsidR="009B192C" w:rsidRDefault="009B192C">
      <w:pPr>
        <w:tabs>
          <w:tab w:val="left" w:pos="360"/>
        </w:tabs>
        <w:jc w:val="both"/>
        <w:rPr>
          <w:rFonts w:ascii="Calibri" w:hAnsi="Calibri" w:cs="Calibri"/>
          <w:sz w:val="22"/>
          <w:szCs w:val="22"/>
          <w:lang w:eastAsia="zh-CN"/>
        </w:rPr>
      </w:pPr>
    </w:p>
    <w:p w14:paraId="2C47D12E" w14:textId="5A309FB6" w:rsidR="00AC2C0C" w:rsidRDefault="00AC2C0C">
      <w:pPr>
        <w:tabs>
          <w:tab w:val="left" w:pos="360"/>
        </w:tabs>
        <w:jc w:val="both"/>
        <w:rPr>
          <w:rFonts w:ascii="Calibri" w:hAnsi="Calibri" w:cs="Calibri"/>
          <w:sz w:val="22"/>
          <w:szCs w:val="22"/>
          <w:lang w:eastAsia="zh-CN"/>
        </w:rPr>
      </w:pPr>
    </w:p>
    <w:p w14:paraId="166BE655" w14:textId="77777777" w:rsidR="00AC2C0C" w:rsidRDefault="00AC2C0C">
      <w:pPr>
        <w:tabs>
          <w:tab w:val="left" w:pos="360"/>
        </w:tabs>
        <w:jc w:val="both"/>
        <w:rPr>
          <w:rFonts w:ascii="Calibri" w:hAnsi="Calibri" w:cs="Calibri"/>
          <w:sz w:val="22"/>
          <w:szCs w:val="22"/>
          <w:lang w:eastAsia="zh-CN"/>
        </w:rPr>
      </w:pPr>
    </w:p>
    <w:p w14:paraId="08BD4CA9" w14:textId="77777777" w:rsidR="00B27B3F" w:rsidRDefault="001B120B">
      <w:pPr>
        <w:tabs>
          <w:tab w:val="left" w:pos="360"/>
        </w:tabs>
        <w:jc w:val="both"/>
        <w:rPr>
          <w:rFonts w:ascii="Calibri" w:hAnsi="Calibri" w:cs="Calibri"/>
          <w:sz w:val="22"/>
          <w:szCs w:val="22"/>
          <w:lang w:eastAsia="zh-CN"/>
        </w:rPr>
      </w:pPr>
      <w:r>
        <w:rPr>
          <w:rFonts w:ascii="Calibri" w:hAnsi="Calibri" w:cs="Calibri"/>
          <w:sz w:val="22"/>
          <w:szCs w:val="22"/>
          <w:lang w:eastAsia="zh-CN"/>
        </w:rPr>
        <w:t xml:space="preserve">3.2 </w:t>
      </w:r>
      <w:r>
        <w:rPr>
          <w:rFonts w:ascii="Calibri" w:hAnsi="Calibri" w:cs="Calibri"/>
          <w:sz w:val="22"/>
          <w:szCs w:val="22"/>
          <w:u w:val="single"/>
          <w:lang w:eastAsia="zh-CN"/>
        </w:rPr>
        <w:t>Updates</w:t>
      </w:r>
    </w:p>
    <w:p w14:paraId="6132AA23" w14:textId="77777777" w:rsidR="00B27B3F" w:rsidRDefault="00B27B3F">
      <w:pPr>
        <w:tabs>
          <w:tab w:val="left" w:pos="720"/>
        </w:tabs>
        <w:ind w:firstLine="720"/>
        <w:jc w:val="both"/>
        <w:rPr>
          <w:rFonts w:asciiTheme="minorHAnsi" w:hAnsiTheme="minorHAnsi" w:cstheme="minorHAnsi"/>
          <w:sz w:val="22"/>
          <w:szCs w:val="22"/>
        </w:rPr>
      </w:pPr>
    </w:p>
    <w:p w14:paraId="70DD2658" w14:textId="31565E1A" w:rsidR="0021649E" w:rsidRDefault="001B120B" w:rsidP="00B06BC8">
      <w:pPr>
        <w:tabs>
          <w:tab w:val="left" w:pos="720"/>
        </w:tabs>
        <w:ind w:firstLine="720"/>
        <w:jc w:val="both"/>
        <w:rPr>
          <w:rFonts w:asciiTheme="minorHAnsi" w:hAnsiTheme="minorHAnsi" w:cstheme="minorHAnsi"/>
          <w:sz w:val="22"/>
          <w:szCs w:val="22"/>
        </w:rPr>
      </w:pPr>
      <w:r>
        <w:rPr>
          <w:rFonts w:asciiTheme="minorHAnsi" w:hAnsiTheme="minorHAnsi" w:cstheme="minorHAnsi"/>
          <w:sz w:val="22"/>
          <w:szCs w:val="22"/>
        </w:rPr>
        <w:t xml:space="preserve">3.2.1 </w:t>
      </w:r>
      <w:r>
        <w:rPr>
          <w:rFonts w:asciiTheme="minorHAnsi" w:hAnsiTheme="minorHAnsi" w:cstheme="minorHAnsi"/>
          <w:sz w:val="22"/>
          <w:szCs w:val="22"/>
        </w:rPr>
        <w:tab/>
      </w:r>
      <w:r w:rsidR="0021649E">
        <w:rPr>
          <w:rFonts w:asciiTheme="minorHAnsi" w:hAnsiTheme="minorHAnsi" w:cstheme="minorHAnsi"/>
          <w:sz w:val="22"/>
          <w:szCs w:val="22"/>
        </w:rPr>
        <w:t>Gateway – Dec</w:t>
      </w:r>
      <w:r w:rsidR="00EF2505">
        <w:rPr>
          <w:rFonts w:asciiTheme="minorHAnsi" w:hAnsiTheme="minorHAnsi" w:cstheme="minorHAnsi"/>
          <w:sz w:val="22"/>
          <w:szCs w:val="22"/>
        </w:rPr>
        <w:t>ember ‘20</w:t>
      </w:r>
      <w:r w:rsidR="0021649E">
        <w:rPr>
          <w:rFonts w:asciiTheme="minorHAnsi" w:hAnsiTheme="minorHAnsi" w:cstheme="minorHAnsi"/>
          <w:sz w:val="22"/>
          <w:szCs w:val="22"/>
        </w:rPr>
        <w:t xml:space="preserve"> issue</w:t>
      </w:r>
    </w:p>
    <w:p w14:paraId="5621D61E" w14:textId="273652CD" w:rsidR="0021649E" w:rsidRDefault="00B06BC8" w:rsidP="00B06BC8">
      <w:pPr>
        <w:ind w:left="720"/>
        <w:jc w:val="both"/>
        <w:rPr>
          <w:rFonts w:asciiTheme="minorHAnsi" w:hAnsiTheme="minorHAnsi" w:cstheme="minorHAnsi"/>
          <w:sz w:val="22"/>
          <w:szCs w:val="22"/>
        </w:rPr>
      </w:pPr>
      <w:r>
        <w:rPr>
          <w:rFonts w:ascii="Calibri" w:hAnsi="Calibri" w:cs="Calibri"/>
          <w:color w:val="000000"/>
          <w:sz w:val="22"/>
          <w:szCs w:val="22"/>
        </w:rPr>
        <w:t xml:space="preserve">We had initially booked 12 issues </w:t>
      </w:r>
      <w:r w:rsidRPr="00B06BC8">
        <w:rPr>
          <w:rFonts w:ascii="Calibri" w:hAnsi="Calibri" w:cs="Calibri"/>
          <w:color w:val="000000"/>
          <w:sz w:val="22"/>
          <w:szCs w:val="22"/>
        </w:rPr>
        <w:t>in Gateway</w:t>
      </w:r>
      <w:r>
        <w:rPr>
          <w:rFonts w:ascii="Calibri" w:hAnsi="Calibri" w:cs="Calibri"/>
          <w:color w:val="000000"/>
          <w:sz w:val="22"/>
          <w:szCs w:val="22"/>
        </w:rPr>
        <w:t xml:space="preserve"> - China Southern Airlines’ (CSA) inflight magazine, to promote EPY2020. </w:t>
      </w:r>
      <w:r w:rsidR="003775F9">
        <w:rPr>
          <w:rFonts w:ascii="Calibri" w:hAnsi="Calibri" w:cs="Calibri"/>
          <w:color w:val="000000"/>
          <w:sz w:val="22"/>
          <w:szCs w:val="22"/>
        </w:rPr>
        <w:t>Subsequently</w:t>
      </w:r>
      <w:r>
        <w:rPr>
          <w:rFonts w:ascii="Calibri" w:hAnsi="Calibri" w:cs="Calibri"/>
          <w:color w:val="000000"/>
          <w:sz w:val="22"/>
          <w:szCs w:val="22"/>
        </w:rPr>
        <w:t xml:space="preserve">, CSA suspended its inflight publication when the outbreak of the virus started from February onwards. It resumed in May 2020 however, PGT </w:t>
      </w:r>
      <w:r w:rsidRPr="00B06BC8">
        <w:rPr>
          <w:rFonts w:ascii="Calibri" w:hAnsi="Calibri" w:cs="Calibri"/>
          <w:color w:val="000000"/>
          <w:sz w:val="22"/>
          <w:szCs w:val="22"/>
        </w:rPr>
        <w:t xml:space="preserve">reduced the advertorials from 12 to </w:t>
      </w:r>
      <w:r>
        <w:rPr>
          <w:rFonts w:ascii="Calibri" w:hAnsi="Calibri" w:cs="Calibri"/>
          <w:color w:val="000000"/>
          <w:sz w:val="22"/>
          <w:szCs w:val="22"/>
        </w:rPr>
        <w:t xml:space="preserve">only </w:t>
      </w:r>
      <w:r w:rsidRPr="00B06BC8">
        <w:rPr>
          <w:rFonts w:ascii="Calibri" w:hAnsi="Calibri" w:cs="Calibri"/>
          <w:color w:val="000000"/>
          <w:sz w:val="22"/>
          <w:szCs w:val="22"/>
        </w:rPr>
        <w:t>3 issues.</w:t>
      </w:r>
      <w:r>
        <w:rPr>
          <w:rFonts w:ascii="Calibri" w:hAnsi="Calibri" w:cs="Calibri"/>
          <w:color w:val="000000"/>
          <w:sz w:val="22"/>
          <w:szCs w:val="22"/>
        </w:rPr>
        <w:t xml:space="preserve"> Hence</w:t>
      </w:r>
      <w:r w:rsidR="00435AFF">
        <w:rPr>
          <w:rFonts w:ascii="Calibri" w:hAnsi="Calibri" w:cs="Calibri"/>
          <w:color w:val="000000"/>
          <w:sz w:val="22"/>
          <w:szCs w:val="22"/>
        </w:rPr>
        <w:t>,</w:t>
      </w:r>
      <w:r>
        <w:rPr>
          <w:rFonts w:ascii="Calibri" w:hAnsi="Calibri" w:cs="Calibri"/>
          <w:color w:val="000000"/>
          <w:sz w:val="22"/>
          <w:szCs w:val="22"/>
        </w:rPr>
        <w:t xml:space="preserve"> we advertised in January 2020, August 2020 and </w:t>
      </w:r>
      <w:r w:rsidR="003775F9">
        <w:rPr>
          <w:rFonts w:ascii="Calibri" w:hAnsi="Calibri" w:cs="Calibri"/>
          <w:color w:val="000000"/>
          <w:sz w:val="22"/>
          <w:szCs w:val="22"/>
        </w:rPr>
        <w:t>finally</w:t>
      </w:r>
      <w:r>
        <w:rPr>
          <w:rFonts w:ascii="Calibri" w:hAnsi="Calibri" w:cs="Calibri"/>
          <w:color w:val="000000"/>
          <w:sz w:val="22"/>
          <w:szCs w:val="22"/>
        </w:rPr>
        <w:t>, December 2020.</w:t>
      </w:r>
      <w:r w:rsidR="00435AFF">
        <w:rPr>
          <w:rFonts w:ascii="Calibri" w:hAnsi="Calibri" w:cs="Calibri"/>
          <w:color w:val="000000"/>
          <w:sz w:val="22"/>
          <w:szCs w:val="22"/>
        </w:rPr>
        <w:t xml:space="preserve"> The following is the ad visual prepared by PETACE office via an outsourced agency:</w:t>
      </w:r>
      <w:r>
        <w:rPr>
          <w:rFonts w:ascii="Calibri" w:hAnsi="Calibri" w:cs="Calibri"/>
          <w:color w:val="000000"/>
          <w:sz w:val="22"/>
          <w:szCs w:val="22"/>
        </w:rPr>
        <w:t xml:space="preserve"> </w:t>
      </w:r>
    </w:p>
    <w:p w14:paraId="63AEC7C5" w14:textId="59293427" w:rsidR="00B44678" w:rsidRDefault="00463B6B">
      <w:pPr>
        <w:tabs>
          <w:tab w:val="left" w:pos="720"/>
        </w:tabs>
        <w:ind w:firstLine="720"/>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720704" behindDoc="0" locked="0" layoutInCell="1" allowOverlap="1" wp14:anchorId="105B87DD" wp14:editId="48ED4B4A">
            <wp:simplePos x="0" y="0"/>
            <wp:positionH relativeFrom="column">
              <wp:posOffset>951508</wp:posOffset>
            </wp:positionH>
            <wp:positionV relativeFrom="paragraph">
              <wp:posOffset>50722</wp:posOffset>
            </wp:positionV>
            <wp:extent cx="2118053" cy="2716147"/>
            <wp:effectExtent l="0" t="0" r="0"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18053" cy="27161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F9524" w14:textId="4219218F" w:rsidR="0021649E" w:rsidRDefault="0021649E">
      <w:pPr>
        <w:tabs>
          <w:tab w:val="left" w:pos="720"/>
        </w:tabs>
        <w:ind w:firstLine="720"/>
        <w:jc w:val="both"/>
        <w:rPr>
          <w:rFonts w:asciiTheme="minorHAnsi" w:hAnsiTheme="minorHAnsi" w:cstheme="minorHAnsi"/>
          <w:sz w:val="22"/>
          <w:szCs w:val="22"/>
        </w:rPr>
      </w:pPr>
    </w:p>
    <w:p w14:paraId="7DC90DE0" w14:textId="2526506C" w:rsidR="00B44678" w:rsidRDefault="00B44678">
      <w:pPr>
        <w:tabs>
          <w:tab w:val="left" w:pos="720"/>
        </w:tabs>
        <w:ind w:firstLine="720"/>
        <w:jc w:val="both"/>
        <w:rPr>
          <w:rFonts w:asciiTheme="minorHAnsi" w:hAnsiTheme="minorHAnsi" w:cstheme="minorHAnsi"/>
          <w:sz w:val="22"/>
          <w:szCs w:val="22"/>
        </w:rPr>
      </w:pPr>
    </w:p>
    <w:p w14:paraId="49E8176D" w14:textId="67D7826B" w:rsidR="00B44678" w:rsidRDefault="00B44678">
      <w:pPr>
        <w:tabs>
          <w:tab w:val="left" w:pos="720"/>
        </w:tabs>
        <w:ind w:firstLine="720"/>
        <w:jc w:val="both"/>
        <w:rPr>
          <w:rFonts w:asciiTheme="minorHAnsi" w:hAnsiTheme="minorHAnsi" w:cstheme="minorHAnsi"/>
          <w:sz w:val="22"/>
          <w:szCs w:val="22"/>
        </w:rPr>
      </w:pPr>
    </w:p>
    <w:p w14:paraId="51B32A32" w14:textId="6166AC82" w:rsidR="00B44678" w:rsidRDefault="00B44678">
      <w:pPr>
        <w:tabs>
          <w:tab w:val="left" w:pos="720"/>
        </w:tabs>
        <w:ind w:firstLine="720"/>
        <w:jc w:val="both"/>
        <w:rPr>
          <w:rFonts w:asciiTheme="minorHAnsi" w:hAnsiTheme="minorHAnsi" w:cstheme="minorHAnsi"/>
          <w:sz w:val="22"/>
          <w:szCs w:val="22"/>
        </w:rPr>
      </w:pPr>
    </w:p>
    <w:p w14:paraId="3AF4EA18" w14:textId="60C55FA7" w:rsidR="00B44678" w:rsidRDefault="00B44678">
      <w:pPr>
        <w:tabs>
          <w:tab w:val="left" w:pos="720"/>
        </w:tabs>
        <w:ind w:firstLine="720"/>
        <w:jc w:val="both"/>
        <w:rPr>
          <w:rFonts w:asciiTheme="minorHAnsi" w:hAnsiTheme="minorHAnsi" w:cstheme="minorHAnsi"/>
          <w:sz w:val="22"/>
          <w:szCs w:val="22"/>
        </w:rPr>
      </w:pPr>
    </w:p>
    <w:p w14:paraId="0EF367B5" w14:textId="2ADE3CA8" w:rsidR="00B44678" w:rsidRDefault="00B44678">
      <w:pPr>
        <w:tabs>
          <w:tab w:val="left" w:pos="720"/>
        </w:tabs>
        <w:ind w:firstLine="720"/>
        <w:jc w:val="both"/>
        <w:rPr>
          <w:rFonts w:asciiTheme="minorHAnsi" w:hAnsiTheme="minorHAnsi" w:cstheme="minorHAnsi"/>
          <w:sz w:val="22"/>
          <w:szCs w:val="22"/>
        </w:rPr>
      </w:pPr>
    </w:p>
    <w:p w14:paraId="2AC9D1D3" w14:textId="1B83487F" w:rsidR="00B44678" w:rsidRDefault="00B44678">
      <w:pPr>
        <w:tabs>
          <w:tab w:val="left" w:pos="720"/>
        </w:tabs>
        <w:ind w:firstLine="720"/>
        <w:jc w:val="both"/>
        <w:rPr>
          <w:rFonts w:asciiTheme="minorHAnsi" w:hAnsiTheme="minorHAnsi" w:cstheme="minorHAnsi"/>
          <w:sz w:val="22"/>
          <w:szCs w:val="22"/>
        </w:rPr>
      </w:pPr>
    </w:p>
    <w:p w14:paraId="1680F67F" w14:textId="6C7D2F1D" w:rsidR="00B44678" w:rsidRDefault="00B44678">
      <w:pPr>
        <w:tabs>
          <w:tab w:val="left" w:pos="720"/>
        </w:tabs>
        <w:ind w:firstLine="720"/>
        <w:jc w:val="both"/>
        <w:rPr>
          <w:rFonts w:asciiTheme="minorHAnsi" w:hAnsiTheme="minorHAnsi" w:cstheme="minorHAnsi"/>
          <w:sz w:val="22"/>
          <w:szCs w:val="22"/>
        </w:rPr>
      </w:pPr>
    </w:p>
    <w:p w14:paraId="19856898" w14:textId="2E0A48D7" w:rsidR="00B44678" w:rsidRDefault="00B44678">
      <w:pPr>
        <w:tabs>
          <w:tab w:val="left" w:pos="720"/>
        </w:tabs>
        <w:ind w:firstLine="720"/>
        <w:jc w:val="both"/>
        <w:rPr>
          <w:rFonts w:asciiTheme="minorHAnsi" w:hAnsiTheme="minorHAnsi" w:cstheme="minorHAnsi"/>
          <w:sz w:val="22"/>
          <w:szCs w:val="22"/>
        </w:rPr>
      </w:pPr>
    </w:p>
    <w:p w14:paraId="5B992DBB" w14:textId="1E7C3FAB" w:rsidR="00B44678" w:rsidRDefault="00B44678">
      <w:pPr>
        <w:tabs>
          <w:tab w:val="left" w:pos="720"/>
        </w:tabs>
        <w:ind w:firstLine="720"/>
        <w:jc w:val="both"/>
        <w:rPr>
          <w:rFonts w:asciiTheme="minorHAnsi" w:hAnsiTheme="minorHAnsi" w:cstheme="minorHAnsi"/>
          <w:sz w:val="22"/>
          <w:szCs w:val="22"/>
        </w:rPr>
      </w:pPr>
    </w:p>
    <w:p w14:paraId="1FA349B5" w14:textId="564F5C46" w:rsidR="00B44678" w:rsidRDefault="00B44678">
      <w:pPr>
        <w:tabs>
          <w:tab w:val="left" w:pos="720"/>
        </w:tabs>
        <w:ind w:firstLine="720"/>
        <w:jc w:val="both"/>
        <w:rPr>
          <w:rFonts w:asciiTheme="minorHAnsi" w:hAnsiTheme="minorHAnsi" w:cstheme="minorHAnsi"/>
          <w:sz w:val="22"/>
          <w:szCs w:val="22"/>
        </w:rPr>
      </w:pPr>
    </w:p>
    <w:p w14:paraId="3D93DA1F" w14:textId="6C23B84B" w:rsidR="00B44678" w:rsidRDefault="00B44678">
      <w:pPr>
        <w:tabs>
          <w:tab w:val="left" w:pos="720"/>
        </w:tabs>
        <w:ind w:firstLine="720"/>
        <w:jc w:val="both"/>
        <w:rPr>
          <w:rFonts w:asciiTheme="minorHAnsi" w:hAnsiTheme="minorHAnsi" w:cstheme="minorHAnsi"/>
          <w:sz w:val="22"/>
          <w:szCs w:val="22"/>
        </w:rPr>
      </w:pPr>
    </w:p>
    <w:p w14:paraId="3161F7B4" w14:textId="166881F2" w:rsidR="00B44678" w:rsidRDefault="00B44678">
      <w:pPr>
        <w:tabs>
          <w:tab w:val="left" w:pos="720"/>
        </w:tabs>
        <w:ind w:firstLine="720"/>
        <w:jc w:val="both"/>
        <w:rPr>
          <w:rFonts w:asciiTheme="minorHAnsi" w:hAnsiTheme="minorHAnsi" w:cstheme="minorHAnsi"/>
          <w:sz w:val="22"/>
          <w:szCs w:val="22"/>
        </w:rPr>
      </w:pPr>
    </w:p>
    <w:p w14:paraId="424DD451" w14:textId="3ED6F221" w:rsidR="00B44678" w:rsidRDefault="00B44678">
      <w:pPr>
        <w:tabs>
          <w:tab w:val="left" w:pos="720"/>
        </w:tabs>
        <w:ind w:firstLine="720"/>
        <w:jc w:val="both"/>
        <w:rPr>
          <w:rFonts w:asciiTheme="minorHAnsi" w:hAnsiTheme="minorHAnsi" w:cstheme="minorHAnsi"/>
          <w:sz w:val="22"/>
          <w:szCs w:val="22"/>
        </w:rPr>
      </w:pPr>
    </w:p>
    <w:p w14:paraId="5713B97F" w14:textId="2AC0315A" w:rsidR="00B44678" w:rsidRDefault="00B44678">
      <w:pPr>
        <w:tabs>
          <w:tab w:val="left" w:pos="720"/>
        </w:tabs>
        <w:ind w:firstLine="720"/>
        <w:jc w:val="both"/>
        <w:rPr>
          <w:rFonts w:asciiTheme="minorHAnsi" w:hAnsiTheme="minorHAnsi" w:cstheme="minorHAnsi"/>
          <w:sz w:val="22"/>
          <w:szCs w:val="22"/>
        </w:rPr>
      </w:pPr>
    </w:p>
    <w:p w14:paraId="2A3218F9" w14:textId="5EF4C2AD" w:rsidR="00B44678" w:rsidRDefault="00B44678">
      <w:pPr>
        <w:tabs>
          <w:tab w:val="left" w:pos="720"/>
        </w:tabs>
        <w:ind w:firstLine="720"/>
        <w:jc w:val="both"/>
        <w:rPr>
          <w:rFonts w:asciiTheme="minorHAnsi" w:hAnsiTheme="minorHAnsi" w:cstheme="minorHAnsi"/>
          <w:sz w:val="22"/>
          <w:szCs w:val="22"/>
        </w:rPr>
      </w:pPr>
    </w:p>
    <w:p w14:paraId="6EDD45DB" w14:textId="15FA8BDF" w:rsidR="00B44678" w:rsidRDefault="00B44678">
      <w:pPr>
        <w:tabs>
          <w:tab w:val="left" w:pos="720"/>
        </w:tabs>
        <w:ind w:firstLine="720"/>
        <w:jc w:val="both"/>
        <w:rPr>
          <w:rFonts w:asciiTheme="minorHAnsi" w:hAnsiTheme="minorHAnsi" w:cstheme="minorHAnsi"/>
          <w:sz w:val="22"/>
          <w:szCs w:val="22"/>
        </w:rPr>
      </w:pPr>
    </w:p>
    <w:p w14:paraId="47D4AD99" w14:textId="077B0D16" w:rsidR="002C1DBD" w:rsidRDefault="002C1DBD">
      <w:pPr>
        <w:tabs>
          <w:tab w:val="left" w:pos="720"/>
        </w:tabs>
        <w:ind w:firstLine="720"/>
        <w:jc w:val="both"/>
        <w:rPr>
          <w:rFonts w:asciiTheme="minorHAnsi" w:hAnsiTheme="minorHAnsi" w:cstheme="minorHAnsi"/>
          <w:sz w:val="22"/>
          <w:szCs w:val="22"/>
        </w:rPr>
      </w:pPr>
    </w:p>
    <w:p w14:paraId="28A4E621" w14:textId="77777777" w:rsidR="002C1DBD" w:rsidRDefault="002C1DBD">
      <w:pPr>
        <w:tabs>
          <w:tab w:val="left" w:pos="720"/>
        </w:tabs>
        <w:ind w:firstLine="720"/>
        <w:jc w:val="both"/>
        <w:rPr>
          <w:rFonts w:asciiTheme="minorHAnsi" w:hAnsiTheme="minorHAnsi" w:cstheme="minorHAnsi"/>
          <w:sz w:val="22"/>
          <w:szCs w:val="22"/>
        </w:rPr>
      </w:pPr>
    </w:p>
    <w:p w14:paraId="4ABBAF52" w14:textId="031D8BFB" w:rsidR="0021649E" w:rsidRDefault="0021649E">
      <w:pPr>
        <w:tabs>
          <w:tab w:val="left" w:pos="720"/>
        </w:tabs>
        <w:ind w:firstLine="720"/>
        <w:jc w:val="both"/>
        <w:rPr>
          <w:rFonts w:asciiTheme="minorHAnsi" w:hAnsiTheme="minorHAnsi" w:cstheme="minorHAnsi"/>
          <w:sz w:val="22"/>
          <w:szCs w:val="22"/>
        </w:rPr>
      </w:pPr>
      <w:r>
        <w:rPr>
          <w:rFonts w:asciiTheme="minorHAnsi" w:hAnsiTheme="minorHAnsi" w:cstheme="minorHAnsi"/>
          <w:sz w:val="22"/>
          <w:szCs w:val="22"/>
        </w:rPr>
        <w:t>3.2.2</w:t>
      </w:r>
      <w:r>
        <w:rPr>
          <w:rFonts w:asciiTheme="minorHAnsi" w:hAnsiTheme="minorHAnsi" w:cstheme="minorHAnsi"/>
          <w:sz w:val="22"/>
          <w:szCs w:val="22"/>
        </w:rPr>
        <w:tab/>
        <w:t xml:space="preserve">Lightbox Ad in </w:t>
      </w:r>
      <w:proofErr w:type="spellStart"/>
      <w:r>
        <w:rPr>
          <w:rFonts w:asciiTheme="minorHAnsi" w:hAnsiTheme="minorHAnsi" w:cstheme="minorHAnsi"/>
          <w:sz w:val="22"/>
          <w:szCs w:val="22"/>
        </w:rPr>
        <w:t>Ximen</w:t>
      </w:r>
      <w:proofErr w:type="spellEnd"/>
      <w:r w:rsidR="001105C7">
        <w:rPr>
          <w:rFonts w:asciiTheme="minorHAnsi" w:hAnsiTheme="minorHAnsi" w:cstheme="minorHAnsi"/>
          <w:sz w:val="22"/>
          <w:szCs w:val="22"/>
        </w:rPr>
        <w:t xml:space="preserve"> MRT</w:t>
      </w:r>
      <w:r>
        <w:rPr>
          <w:rFonts w:asciiTheme="minorHAnsi" w:hAnsiTheme="minorHAnsi" w:cstheme="minorHAnsi"/>
          <w:sz w:val="22"/>
          <w:szCs w:val="22"/>
        </w:rPr>
        <w:t xml:space="preserve"> Station</w:t>
      </w:r>
    </w:p>
    <w:p w14:paraId="100C3654" w14:textId="51C6E425" w:rsidR="0021649E" w:rsidRDefault="001105C7" w:rsidP="001105C7">
      <w:pPr>
        <w:ind w:left="720"/>
        <w:jc w:val="both"/>
        <w:rPr>
          <w:rFonts w:ascii="Calibri" w:hAnsi="Calibri" w:cs="Calibri"/>
          <w:color w:val="000000"/>
          <w:sz w:val="22"/>
          <w:szCs w:val="22"/>
        </w:rPr>
      </w:pPr>
      <w:r>
        <w:rPr>
          <w:rFonts w:ascii="Calibri" w:hAnsi="Calibri" w:cs="Helvetica"/>
          <w:sz w:val="22"/>
          <w:szCs w:val="22"/>
        </w:rPr>
        <w:t>The</w:t>
      </w:r>
      <w:r w:rsidR="0021649E">
        <w:rPr>
          <w:rFonts w:asciiTheme="minorHAnsi" w:hAnsiTheme="minorHAnsi"/>
          <w:sz w:val="22"/>
          <w:szCs w:val="22"/>
        </w:rPr>
        <w:t xml:space="preserve"> Lightbox ad </w:t>
      </w:r>
      <w:r>
        <w:rPr>
          <w:rFonts w:asciiTheme="minorHAnsi" w:hAnsiTheme="minorHAnsi"/>
          <w:sz w:val="22"/>
          <w:szCs w:val="22"/>
        </w:rPr>
        <w:t xml:space="preserve">in </w:t>
      </w:r>
      <w:proofErr w:type="spellStart"/>
      <w:r>
        <w:rPr>
          <w:rFonts w:asciiTheme="minorHAnsi" w:hAnsiTheme="minorHAnsi"/>
          <w:sz w:val="22"/>
          <w:szCs w:val="22"/>
        </w:rPr>
        <w:t>Ximen</w:t>
      </w:r>
      <w:proofErr w:type="spellEnd"/>
      <w:r>
        <w:rPr>
          <w:rFonts w:asciiTheme="minorHAnsi" w:hAnsiTheme="minorHAnsi"/>
          <w:sz w:val="22"/>
          <w:szCs w:val="22"/>
        </w:rPr>
        <w:t xml:space="preserve"> MRT Station </w:t>
      </w:r>
      <w:r w:rsidR="0021649E">
        <w:rPr>
          <w:rFonts w:asciiTheme="minorHAnsi" w:hAnsiTheme="minorHAnsi"/>
          <w:sz w:val="22"/>
          <w:szCs w:val="22"/>
        </w:rPr>
        <w:t>is part of the OOH campaign in Taiwan</w:t>
      </w:r>
      <w:r>
        <w:rPr>
          <w:rFonts w:asciiTheme="minorHAnsi" w:hAnsiTheme="minorHAnsi"/>
          <w:sz w:val="22"/>
          <w:szCs w:val="22"/>
        </w:rPr>
        <w:t xml:space="preserve"> and it will be undertaken</w:t>
      </w:r>
      <w:r w:rsidR="0021649E">
        <w:rPr>
          <w:rFonts w:asciiTheme="minorHAnsi" w:hAnsiTheme="minorHAnsi"/>
          <w:sz w:val="22"/>
          <w:szCs w:val="22"/>
        </w:rPr>
        <w:t xml:space="preserve"> for three months </w:t>
      </w:r>
      <w:r>
        <w:rPr>
          <w:rFonts w:asciiTheme="minorHAnsi" w:hAnsiTheme="minorHAnsi"/>
          <w:sz w:val="22"/>
          <w:szCs w:val="22"/>
        </w:rPr>
        <w:t xml:space="preserve">starting </w:t>
      </w:r>
      <w:r w:rsidR="0021649E">
        <w:rPr>
          <w:rFonts w:asciiTheme="minorHAnsi" w:hAnsiTheme="minorHAnsi"/>
          <w:sz w:val="22"/>
          <w:szCs w:val="22"/>
        </w:rPr>
        <w:t>December 2020 to February 2021.</w:t>
      </w:r>
      <w:r>
        <w:rPr>
          <w:rFonts w:asciiTheme="minorHAnsi" w:hAnsiTheme="minorHAnsi"/>
          <w:sz w:val="22"/>
          <w:szCs w:val="22"/>
        </w:rPr>
        <w:t xml:space="preserve"> </w:t>
      </w:r>
      <w:r w:rsidRPr="001105C7">
        <w:rPr>
          <w:rFonts w:ascii="Calibri" w:hAnsi="Calibri" w:cs="Calibri"/>
          <w:color w:val="000000"/>
          <w:sz w:val="22"/>
          <w:szCs w:val="22"/>
        </w:rPr>
        <w:t xml:space="preserve">The </w:t>
      </w:r>
      <w:r>
        <w:rPr>
          <w:rFonts w:ascii="Calibri" w:hAnsi="Calibri" w:cs="Calibri"/>
          <w:color w:val="000000"/>
          <w:sz w:val="22"/>
          <w:szCs w:val="22"/>
        </w:rPr>
        <w:t xml:space="preserve">entire </w:t>
      </w:r>
      <w:r w:rsidRPr="001105C7">
        <w:rPr>
          <w:rFonts w:ascii="Calibri" w:hAnsi="Calibri" w:cs="Calibri"/>
          <w:color w:val="000000"/>
          <w:sz w:val="22"/>
          <w:szCs w:val="22"/>
        </w:rPr>
        <w:t xml:space="preserve">advertising campaign in Taipei’s </w:t>
      </w:r>
      <w:proofErr w:type="spellStart"/>
      <w:r w:rsidRPr="001105C7">
        <w:rPr>
          <w:rFonts w:ascii="Calibri" w:hAnsi="Calibri" w:cs="Calibri"/>
          <w:color w:val="000000"/>
          <w:sz w:val="22"/>
          <w:szCs w:val="22"/>
        </w:rPr>
        <w:t>Ximen</w:t>
      </w:r>
      <w:proofErr w:type="spellEnd"/>
      <w:r w:rsidRPr="001105C7">
        <w:rPr>
          <w:rFonts w:ascii="Calibri" w:hAnsi="Calibri" w:cs="Calibri"/>
          <w:color w:val="000000"/>
          <w:sz w:val="22"/>
          <w:szCs w:val="22"/>
        </w:rPr>
        <w:t xml:space="preserve"> MRT station started </w:t>
      </w:r>
      <w:r w:rsidR="00315E4C">
        <w:rPr>
          <w:rFonts w:ascii="Calibri" w:hAnsi="Calibri" w:cs="Calibri"/>
          <w:color w:val="000000"/>
          <w:sz w:val="22"/>
          <w:szCs w:val="22"/>
        </w:rPr>
        <w:t xml:space="preserve">in December 2019 with 10 fully wrapped buses ending in June 2020 and </w:t>
      </w:r>
      <w:r w:rsidRPr="001105C7">
        <w:rPr>
          <w:rFonts w:ascii="Calibri" w:hAnsi="Calibri" w:cs="Calibri"/>
          <w:color w:val="000000"/>
          <w:sz w:val="22"/>
          <w:szCs w:val="22"/>
        </w:rPr>
        <w:t>just after the New Year of 2020</w:t>
      </w:r>
      <w:r w:rsidR="00315E4C">
        <w:rPr>
          <w:rFonts w:ascii="Calibri" w:hAnsi="Calibri" w:cs="Calibri"/>
          <w:color w:val="000000"/>
          <w:sz w:val="22"/>
          <w:szCs w:val="22"/>
        </w:rPr>
        <w:t>,</w:t>
      </w:r>
      <w:r w:rsidRPr="001105C7">
        <w:rPr>
          <w:rFonts w:ascii="Calibri" w:hAnsi="Calibri" w:cs="Calibri"/>
          <w:color w:val="000000"/>
          <w:sz w:val="22"/>
          <w:szCs w:val="22"/>
        </w:rPr>
        <w:t xml:space="preserve"> </w:t>
      </w:r>
      <w:r>
        <w:rPr>
          <w:rFonts w:ascii="Calibri" w:hAnsi="Calibri" w:cs="Calibri"/>
          <w:color w:val="000000"/>
          <w:sz w:val="22"/>
          <w:szCs w:val="22"/>
        </w:rPr>
        <w:t>a</w:t>
      </w:r>
      <w:r w:rsidRPr="001105C7">
        <w:rPr>
          <w:rFonts w:ascii="Calibri" w:hAnsi="Calibri" w:cs="Calibri"/>
          <w:color w:val="000000"/>
          <w:sz w:val="22"/>
          <w:szCs w:val="22"/>
        </w:rPr>
        <w:t xml:space="preserve"> “U” Shaped Escalator Wall ad </w:t>
      </w:r>
      <w:r>
        <w:rPr>
          <w:rFonts w:ascii="Calibri" w:hAnsi="Calibri" w:cs="Calibri"/>
          <w:color w:val="000000"/>
          <w:sz w:val="22"/>
          <w:szCs w:val="22"/>
        </w:rPr>
        <w:t>was</w:t>
      </w:r>
      <w:r w:rsidRPr="001105C7">
        <w:rPr>
          <w:rFonts w:ascii="Calibri" w:hAnsi="Calibri" w:cs="Calibri"/>
          <w:color w:val="000000"/>
          <w:sz w:val="22"/>
          <w:szCs w:val="22"/>
        </w:rPr>
        <w:t xml:space="preserve"> up until end of March</w:t>
      </w:r>
      <w:r>
        <w:rPr>
          <w:rFonts w:ascii="Calibri" w:hAnsi="Calibri" w:cs="Calibri"/>
          <w:color w:val="000000"/>
          <w:sz w:val="22"/>
          <w:szCs w:val="22"/>
        </w:rPr>
        <w:t xml:space="preserve"> 2020</w:t>
      </w:r>
      <w:r w:rsidRPr="001105C7">
        <w:rPr>
          <w:rFonts w:ascii="Calibri" w:hAnsi="Calibri" w:cs="Calibri"/>
          <w:color w:val="000000"/>
          <w:sz w:val="22"/>
          <w:szCs w:val="22"/>
        </w:rPr>
        <w:t xml:space="preserve">. </w:t>
      </w:r>
      <w:proofErr w:type="spellStart"/>
      <w:r w:rsidRPr="001105C7">
        <w:rPr>
          <w:rFonts w:ascii="Calibri" w:hAnsi="Calibri" w:cs="Calibri"/>
          <w:color w:val="000000"/>
          <w:sz w:val="22"/>
          <w:szCs w:val="22"/>
        </w:rPr>
        <w:t>Ximen</w:t>
      </w:r>
      <w:proofErr w:type="spellEnd"/>
      <w:r w:rsidRPr="001105C7">
        <w:rPr>
          <w:rFonts w:ascii="Calibri" w:hAnsi="Calibri" w:cs="Calibri"/>
          <w:color w:val="000000"/>
          <w:sz w:val="22"/>
          <w:szCs w:val="22"/>
        </w:rPr>
        <w:t xml:space="preserve"> </w:t>
      </w:r>
      <w:r w:rsidR="002662DE">
        <w:rPr>
          <w:rFonts w:ascii="Calibri" w:hAnsi="Calibri" w:cs="Calibri"/>
          <w:color w:val="000000"/>
          <w:sz w:val="22"/>
          <w:szCs w:val="22"/>
        </w:rPr>
        <w:t>MRT station has</w:t>
      </w:r>
      <w:r w:rsidRPr="001105C7">
        <w:rPr>
          <w:rFonts w:ascii="Calibri" w:hAnsi="Calibri" w:cs="Calibri"/>
          <w:color w:val="000000"/>
          <w:sz w:val="22"/>
          <w:szCs w:val="22"/>
        </w:rPr>
        <w:t xml:space="preserve"> the highest footfall, being a highly used transit station by commuters where its footfall/traffic </w:t>
      </w:r>
      <w:r w:rsidR="002662DE">
        <w:rPr>
          <w:rFonts w:ascii="Calibri" w:hAnsi="Calibri" w:cs="Calibri"/>
          <w:color w:val="000000"/>
          <w:sz w:val="22"/>
          <w:szCs w:val="22"/>
        </w:rPr>
        <w:t>was</w:t>
      </w:r>
      <w:r w:rsidRPr="001105C7">
        <w:rPr>
          <w:rFonts w:ascii="Calibri" w:hAnsi="Calibri" w:cs="Calibri"/>
          <w:color w:val="000000"/>
          <w:sz w:val="22"/>
          <w:szCs w:val="22"/>
        </w:rPr>
        <w:t xml:space="preserve"> approximately 4.8 million people every month</w:t>
      </w:r>
      <w:r w:rsidR="002662DE">
        <w:rPr>
          <w:rFonts w:ascii="Calibri" w:hAnsi="Calibri" w:cs="Calibri"/>
          <w:color w:val="000000"/>
          <w:sz w:val="22"/>
          <w:szCs w:val="22"/>
        </w:rPr>
        <w:t xml:space="preserve"> (as per prior data)</w:t>
      </w:r>
      <w:r w:rsidRPr="001105C7">
        <w:rPr>
          <w:rFonts w:ascii="Calibri" w:hAnsi="Calibri" w:cs="Calibri"/>
          <w:color w:val="000000"/>
          <w:sz w:val="22"/>
          <w:szCs w:val="22"/>
        </w:rPr>
        <w:t>.</w:t>
      </w:r>
      <w:r w:rsidR="00315E4C">
        <w:rPr>
          <w:rFonts w:ascii="Calibri" w:hAnsi="Calibri" w:cs="Calibri"/>
          <w:color w:val="000000"/>
          <w:sz w:val="22"/>
          <w:szCs w:val="22"/>
        </w:rPr>
        <w:t xml:space="preserve"> Due to the Covid-19 pandemic, our final ad, i.e., the Lightbox </w:t>
      </w:r>
      <w:r w:rsidR="002662DE">
        <w:rPr>
          <w:rFonts w:ascii="Calibri" w:hAnsi="Calibri" w:cs="Calibri"/>
          <w:color w:val="000000"/>
          <w:sz w:val="22"/>
          <w:szCs w:val="22"/>
        </w:rPr>
        <w:t>has been</w:t>
      </w:r>
      <w:r w:rsidR="00315E4C">
        <w:rPr>
          <w:rFonts w:ascii="Calibri" w:hAnsi="Calibri" w:cs="Calibri"/>
          <w:color w:val="000000"/>
          <w:sz w:val="22"/>
          <w:szCs w:val="22"/>
        </w:rPr>
        <w:t xml:space="preserve"> postponed </w:t>
      </w:r>
      <w:r w:rsidR="003A3383">
        <w:rPr>
          <w:rFonts w:ascii="Calibri" w:hAnsi="Calibri" w:cs="Calibri"/>
          <w:color w:val="000000"/>
          <w:sz w:val="22"/>
          <w:szCs w:val="22"/>
        </w:rPr>
        <w:t xml:space="preserve">from June </w:t>
      </w:r>
      <w:r w:rsidR="002662DE">
        <w:rPr>
          <w:rFonts w:ascii="Calibri" w:hAnsi="Calibri" w:cs="Calibri"/>
          <w:color w:val="000000"/>
          <w:sz w:val="22"/>
          <w:szCs w:val="22"/>
        </w:rPr>
        <w:t>to</w:t>
      </w:r>
      <w:r w:rsidR="00315E4C">
        <w:rPr>
          <w:rFonts w:ascii="Calibri" w:hAnsi="Calibri" w:cs="Calibri"/>
          <w:color w:val="000000"/>
          <w:sz w:val="22"/>
          <w:szCs w:val="22"/>
        </w:rPr>
        <w:t xml:space="preserve"> December 2020. </w:t>
      </w:r>
      <w:r w:rsidR="003A3383">
        <w:rPr>
          <w:rFonts w:ascii="Calibri" w:hAnsi="Calibri" w:cs="Calibri"/>
          <w:color w:val="000000"/>
          <w:sz w:val="22"/>
          <w:szCs w:val="22"/>
        </w:rPr>
        <w:t>Our</w:t>
      </w:r>
      <w:r w:rsidR="00785A32">
        <w:rPr>
          <w:rFonts w:ascii="Calibri" w:hAnsi="Calibri" w:cs="Calibri"/>
          <w:color w:val="000000"/>
          <w:sz w:val="22"/>
          <w:szCs w:val="22"/>
        </w:rPr>
        <w:t xml:space="preserve"> ad visual has </w:t>
      </w:r>
      <w:r w:rsidR="003A3383">
        <w:rPr>
          <w:rFonts w:ascii="Calibri" w:hAnsi="Calibri" w:cs="Calibri"/>
          <w:color w:val="000000"/>
          <w:sz w:val="22"/>
          <w:szCs w:val="22"/>
        </w:rPr>
        <w:t xml:space="preserve">also </w:t>
      </w:r>
      <w:r w:rsidR="00785A32">
        <w:rPr>
          <w:rFonts w:ascii="Calibri" w:hAnsi="Calibri" w:cs="Calibri"/>
          <w:color w:val="000000"/>
          <w:sz w:val="22"/>
          <w:szCs w:val="22"/>
        </w:rPr>
        <w:t>been updated as follows</w:t>
      </w:r>
      <w:r w:rsidR="003A3383">
        <w:rPr>
          <w:rFonts w:ascii="Calibri" w:hAnsi="Calibri" w:cs="Calibri"/>
          <w:color w:val="000000"/>
          <w:sz w:val="22"/>
          <w:szCs w:val="22"/>
        </w:rPr>
        <w:t xml:space="preserve"> (EPY2020 replaced with </w:t>
      </w:r>
      <w:proofErr w:type="spellStart"/>
      <w:r w:rsidR="003A3383">
        <w:rPr>
          <w:rFonts w:ascii="Calibri" w:hAnsi="Calibri" w:cs="Calibri"/>
          <w:color w:val="000000"/>
          <w:sz w:val="22"/>
          <w:szCs w:val="22"/>
        </w:rPr>
        <w:t>Jom</w:t>
      </w:r>
      <w:proofErr w:type="spellEnd"/>
      <w:r w:rsidR="003A3383">
        <w:rPr>
          <w:rFonts w:ascii="Calibri" w:hAnsi="Calibri" w:cs="Calibri"/>
          <w:color w:val="000000"/>
          <w:sz w:val="22"/>
          <w:szCs w:val="22"/>
        </w:rPr>
        <w:t>! Experience Penang logo)</w:t>
      </w:r>
      <w:r w:rsidR="00785A32">
        <w:rPr>
          <w:rFonts w:ascii="Calibri" w:hAnsi="Calibri" w:cs="Calibri"/>
          <w:color w:val="000000"/>
          <w:sz w:val="22"/>
          <w:szCs w:val="22"/>
        </w:rPr>
        <w:t>:</w:t>
      </w:r>
    </w:p>
    <w:p w14:paraId="6E411D9A" w14:textId="0F5A3DAC" w:rsidR="00785A32" w:rsidRDefault="00481EF0" w:rsidP="00463B6B">
      <w:pPr>
        <w:tabs>
          <w:tab w:val="left" w:pos="1530"/>
        </w:tabs>
        <w:ind w:left="720"/>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719680" behindDoc="0" locked="0" layoutInCell="1" allowOverlap="1" wp14:anchorId="1CF92B6C" wp14:editId="15D04B97">
            <wp:simplePos x="0" y="0"/>
            <wp:positionH relativeFrom="page">
              <wp:posOffset>1766874</wp:posOffset>
            </wp:positionH>
            <wp:positionV relativeFrom="paragraph">
              <wp:posOffset>37465</wp:posOffset>
            </wp:positionV>
            <wp:extent cx="4925829" cy="2256242"/>
            <wp:effectExtent l="0" t="0" r="825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925829" cy="2256242"/>
                    </a:xfrm>
                    <a:prstGeom prst="rect">
                      <a:avLst/>
                    </a:prstGeom>
                  </pic:spPr>
                </pic:pic>
              </a:graphicData>
            </a:graphic>
            <wp14:sizeRelH relativeFrom="margin">
              <wp14:pctWidth>0</wp14:pctWidth>
            </wp14:sizeRelH>
            <wp14:sizeRelV relativeFrom="margin">
              <wp14:pctHeight>0</wp14:pctHeight>
            </wp14:sizeRelV>
          </wp:anchor>
        </w:drawing>
      </w:r>
    </w:p>
    <w:p w14:paraId="1C4DC5B5" w14:textId="4F9B43E8" w:rsidR="0021649E" w:rsidRDefault="0021649E">
      <w:pPr>
        <w:tabs>
          <w:tab w:val="left" w:pos="720"/>
        </w:tabs>
        <w:ind w:firstLine="720"/>
        <w:jc w:val="both"/>
        <w:rPr>
          <w:rFonts w:asciiTheme="minorHAnsi" w:hAnsiTheme="minorHAnsi" w:cstheme="minorHAnsi"/>
          <w:sz w:val="22"/>
          <w:szCs w:val="22"/>
        </w:rPr>
      </w:pPr>
    </w:p>
    <w:p w14:paraId="1288EE74" w14:textId="2A39062B" w:rsidR="00481EF0" w:rsidRDefault="00481EF0">
      <w:pPr>
        <w:tabs>
          <w:tab w:val="left" w:pos="720"/>
        </w:tabs>
        <w:ind w:firstLine="720"/>
        <w:jc w:val="both"/>
        <w:rPr>
          <w:rFonts w:asciiTheme="minorHAnsi" w:hAnsiTheme="minorHAnsi" w:cstheme="minorHAnsi"/>
          <w:sz w:val="22"/>
          <w:szCs w:val="22"/>
        </w:rPr>
      </w:pPr>
    </w:p>
    <w:p w14:paraId="68AE6407" w14:textId="05405A88" w:rsidR="00481EF0" w:rsidRDefault="00481EF0">
      <w:pPr>
        <w:tabs>
          <w:tab w:val="left" w:pos="720"/>
        </w:tabs>
        <w:ind w:firstLine="720"/>
        <w:jc w:val="both"/>
        <w:rPr>
          <w:rFonts w:asciiTheme="minorHAnsi" w:hAnsiTheme="minorHAnsi" w:cstheme="minorHAnsi"/>
          <w:sz w:val="22"/>
          <w:szCs w:val="22"/>
        </w:rPr>
      </w:pPr>
    </w:p>
    <w:p w14:paraId="10DDBBCC" w14:textId="257A30EA" w:rsidR="00481EF0" w:rsidRDefault="00481EF0">
      <w:pPr>
        <w:tabs>
          <w:tab w:val="left" w:pos="720"/>
        </w:tabs>
        <w:ind w:firstLine="720"/>
        <w:jc w:val="both"/>
        <w:rPr>
          <w:rFonts w:asciiTheme="minorHAnsi" w:hAnsiTheme="minorHAnsi" w:cstheme="minorHAnsi"/>
          <w:sz w:val="22"/>
          <w:szCs w:val="22"/>
        </w:rPr>
      </w:pPr>
    </w:p>
    <w:p w14:paraId="5BB35680" w14:textId="0A0A5002" w:rsidR="00481EF0" w:rsidRDefault="00481EF0">
      <w:pPr>
        <w:tabs>
          <w:tab w:val="left" w:pos="720"/>
        </w:tabs>
        <w:ind w:firstLine="720"/>
        <w:jc w:val="both"/>
        <w:rPr>
          <w:rFonts w:asciiTheme="minorHAnsi" w:hAnsiTheme="minorHAnsi" w:cstheme="minorHAnsi"/>
          <w:sz w:val="22"/>
          <w:szCs w:val="22"/>
        </w:rPr>
      </w:pPr>
    </w:p>
    <w:p w14:paraId="48AC1898" w14:textId="0D385E15" w:rsidR="00481EF0" w:rsidRDefault="00481EF0">
      <w:pPr>
        <w:tabs>
          <w:tab w:val="left" w:pos="720"/>
        </w:tabs>
        <w:ind w:firstLine="720"/>
        <w:jc w:val="both"/>
        <w:rPr>
          <w:rFonts w:asciiTheme="minorHAnsi" w:hAnsiTheme="minorHAnsi" w:cstheme="minorHAnsi"/>
          <w:sz w:val="22"/>
          <w:szCs w:val="22"/>
        </w:rPr>
      </w:pPr>
    </w:p>
    <w:p w14:paraId="467DFD75" w14:textId="6A714353" w:rsidR="00481EF0" w:rsidRDefault="00481EF0">
      <w:pPr>
        <w:tabs>
          <w:tab w:val="left" w:pos="720"/>
        </w:tabs>
        <w:ind w:firstLine="720"/>
        <w:jc w:val="both"/>
        <w:rPr>
          <w:rFonts w:asciiTheme="minorHAnsi" w:hAnsiTheme="minorHAnsi" w:cstheme="minorHAnsi"/>
          <w:sz w:val="22"/>
          <w:szCs w:val="22"/>
        </w:rPr>
      </w:pPr>
    </w:p>
    <w:p w14:paraId="1630AE7B" w14:textId="64A26AAA" w:rsidR="00481EF0" w:rsidRDefault="00481EF0">
      <w:pPr>
        <w:tabs>
          <w:tab w:val="left" w:pos="720"/>
        </w:tabs>
        <w:ind w:firstLine="720"/>
        <w:jc w:val="both"/>
        <w:rPr>
          <w:rFonts w:asciiTheme="minorHAnsi" w:hAnsiTheme="minorHAnsi" w:cstheme="minorHAnsi"/>
          <w:sz w:val="22"/>
          <w:szCs w:val="22"/>
        </w:rPr>
      </w:pPr>
    </w:p>
    <w:p w14:paraId="45E2EE9F" w14:textId="2DE9350F" w:rsidR="00481EF0" w:rsidRDefault="00481EF0">
      <w:pPr>
        <w:tabs>
          <w:tab w:val="left" w:pos="720"/>
        </w:tabs>
        <w:ind w:firstLine="720"/>
        <w:jc w:val="both"/>
        <w:rPr>
          <w:rFonts w:asciiTheme="minorHAnsi" w:hAnsiTheme="minorHAnsi" w:cstheme="minorHAnsi"/>
          <w:sz w:val="22"/>
          <w:szCs w:val="22"/>
        </w:rPr>
      </w:pPr>
    </w:p>
    <w:p w14:paraId="66A55E7B" w14:textId="7126934F" w:rsidR="00481EF0" w:rsidRDefault="00481EF0">
      <w:pPr>
        <w:tabs>
          <w:tab w:val="left" w:pos="720"/>
        </w:tabs>
        <w:ind w:firstLine="720"/>
        <w:jc w:val="both"/>
        <w:rPr>
          <w:rFonts w:asciiTheme="minorHAnsi" w:hAnsiTheme="minorHAnsi" w:cstheme="minorHAnsi"/>
          <w:sz w:val="22"/>
          <w:szCs w:val="22"/>
        </w:rPr>
      </w:pPr>
    </w:p>
    <w:p w14:paraId="6FEE3CDA" w14:textId="6A1EC6A6" w:rsidR="00481EF0" w:rsidRDefault="00481EF0">
      <w:pPr>
        <w:tabs>
          <w:tab w:val="left" w:pos="720"/>
        </w:tabs>
        <w:ind w:firstLine="720"/>
        <w:jc w:val="both"/>
        <w:rPr>
          <w:rFonts w:asciiTheme="minorHAnsi" w:hAnsiTheme="minorHAnsi" w:cstheme="minorHAnsi"/>
          <w:sz w:val="22"/>
          <w:szCs w:val="22"/>
        </w:rPr>
      </w:pPr>
    </w:p>
    <w:p w14:paraId="39B7B9FA" w14:textId="20467664" w:rsidR="0064276D" w:rsidRDefault="0064276D">
      <w:pPr>
        <w:tabs>
          <w:tab w:val="left" w:pos="720"/>
        </w:tabs>
        <w:ind w:firstLine="720"/>
        <w:jc w:val="both"/>
        <w:rPr>
          <w:rFonts w:asciiTheme="minorHAnsi" w:hAnsiTheme="minorHAnsi" w:cstheme="minorHAnsi"/>
          <w:sz w:val="22"/>
          <w:szCs w:val="22"/>
        </w:rPr>
      </w:pPr>
    </w:p>
    <w:p w14:paraId="4A388F9A" w14:textId="76E9E667" w:rsidR="00FF7A0A" w:rsidRDefault="00FF7A0A">
      <w:pPr>
        <w:tabs>
          <w:tab w:val="left" w:pos="720"/>
        </w:tabs>
        <w:ind w:firstLine="720"/>
        <w:jc w:val="both"/>
        <w:rPr>
          <w:rFonts w:asciiTheme="minorHAnsi" w:hAnsiTheme="minorHAnsi" w:cstheme="minorHAnsi"/>
          <w:sz w:val="22"/>
          <w:szCs w:val="22"/>
        </w:rPr>
      </w:pPr>
    </w:p>
    <w:p w14:paraId="0638E6FF" w14:textId="50027590" w:rsidR="00FF7A0A" w:rsidRDefault="00FF7A0A">
      <w:pPr>
        <w:tabs>
          <w:tab w:val="left" w:pos="720"/>
        </w:tabs>
        <w:ind w:firstLine="720"/>
        <w:jc w:val="both"/>
        <w:rPr>
          <w:rFonts w:asciiTheme="minorHAnsi" w:hAnsiTheme="minorHAnsi" w:cstheme="minorHAnsi"/>
          <w:sz w:val="22"/>
          <w:szCs w:val="22"/>
        </w:rPr>
      </w:pPr>
    </w:p>
    <w:p w14:paraId="0965069C" w14:textId="03BB345D" w:rsidR="00FF7A0A" w:rsidRDefault="00FF7A0A">
      <w:pPr>
        <w:tabs>
          <w:tab w:val="left" w:pos="720"/>
        </w:tabs>
        <w:ind w:firstLine="720"/>
        <w:jc w:val="both"/>
        <w:rPr>
          <w:rFonts w:asciiTheme="minorHAnsi" w:hAnsiTheme="minorHAnsi" w:cstheme="minorHAnsi"/>
          <w:sz w:val="22"/>
          <w:szCs w:val="22"/>
        </w:rPr>
      </w:pPr>
    </w:p>
    <w:p w14:paraId="6FB5EA23" w14:textId="125B4C1B" w:rsidR="00B27B3F" w:rsidRPr="0064276D" w:rsidRDefault="0021649E" w:rsidP="0064276D">
      <w:pPr>
        <w:tabs>
          <w:tab w:val="left" w:pos="720"/>
        </w:tabs>
        <w:ind w:firstLine="720"/>
        <w:jc w:val="both"/>
        <w:rPr>
          <w:rFonts w:asciiTheme="minorHAnsi" w:hAnsiTheme="minorHAnsi" w:cstheme="minorHAnsi"/>
          <w:sz w:val="22"/>
          <w:szCs w:val="22"/>
        </w:rPr>
      </w:pPr>
      <w:r w:rsidRPr="0064276D">
        <w:rPr>
          <w:rFonts w:asciiTheme="minorHAnsi" w:hAnsiTheme="minorHAnsi" w:cstheme="minorHAnsi"/>
          <w:sz w:val="22"/>
          <w:szCs w:val="22"/>
        </w:rPr>
        <w:t>3.2.</w:t>
      </w:r>
      <w:r w:rsidR="004C45E5">
        <w:rPr>
          <w:rFonts w:asciiTheme="minorHAnsi" w:hAnsiTheme="minorHAnsi" w:cstheme="minorHAnsi"/>
          <w:sz w:val="22"/>
          <w:szCs w:val="22"/>
        </w:rPr>
        <w:t>3</w:t>
      </w:r>
      <w:r w:rsidRPr="0064276D">
        <w:rPr>
          <w:rFonts w:asciiTheme="minorHAnsi" w:hAnsiTheme="minorHAnsi" w:cstheme="minorHAnsi"/>
          <w:sz w:val="22"/>
          <w:szCs w:val="22"/>
        </w:rPr>
        <w:tab/>
      </w:r>
      <w:r w:rsidR="00F3103E" w:rsidRPr="0064276D">
        <w:rPr>
          <w:rFonts w:asciiTheme="minorHAnsi" w:hAnsiTheme="minorHAnsi" w:cstheme="minorHAnsi"/>
          <w:sz w:val="22"/>
          <w:szCs w:val="22"/>
        </w:rPr>
        <w:t xml:space="preserve">SIA Online </w:t>
      </w:r>
      <w:r w:rsidR="001B120B" w:rsidRPr="0064276D">
        <w:rPr>
          <w:rFonts w:asciiTheme="minorHAnsi" w:hAnsiTheme="minorHAnsi" w:cstheme="minorHAnsi"/>
          <w:sz w:val="22"/>
          <w:szCs w:val="22"/>
        </w:rPr>
        <w:t>Advertising</w:t>
      </w:r>
      <w:r w:rsidR="008D2834">
        <w:rPr>
          <w:rFonts w:asciiTheme="minorHAnsi" w:hAnsiTheme="minorHAnsi" w:cstheme="minorHAnsi"/>
          <w:sz w:val="22"/>
          <w:szCs w:val="22"/>
        </w:rPr>
        <w:t xml:space="preserve"> (singaporeair.com)</w:t>
      </w:r>
    </w:p>
    <w:p w14:paraId="19723272" w14:textId="5C0755B8" w:rsidR="00FF7A0A" w:rsidRDefault="0064276D" w:rsidP="0054016C">
      <w:pPr>
        <w:ind w:left="720"/>
        <w:jc w:val="both"/>
        <w:rPr>
          <w:rFonts w:asciiTheme="minorHAnsi" w:hAnsiTheme="minorHAnsi" w:cstheme="minorHAnsi"/>
          <w:sz w:val="22"/>
          <w:szCs w:val="22"/>
        </w:rPr>
      </w:pPr>
      <w:r>
        <w:rPr>
          <w:rFonts w:asciiTheme="minorHAnsi" w:hAnsiTheme="minorHAnsi" w:cstheme="minorHAnsi"/>
          <w:sz w:val="22"/>
          <w:szCs w:val="22"/>
        </w:rPr>
        <w:t>M</w:t>
      </w:r>
      <w:r w:rsidRPr="0064276D">
        <w:rPr>
          <w:rFonts w:asciiTheme="minorHAnsi" w:hAnsiTheme="minorHAnsi" w:cstheme="minorHAnsi"/>
          <w:sz w:val="22"/>
          <w:szCs w:val="22"/>
        </w:rPr>
        <w:t>any airlines have also ceased publishing inflight magazines due to hygiene concerns and instead shifting their focus on digital or online platforms.</w:t>
      </w:r>
      <w:r>
        <w:rPr>
          <w:rFonts w:asciiTheme="minorHAnsi" w:hAnsiTheme="minorHAnsi" w:cstheme="minorHAnsi"/>
          <w:sz w:val="22"/>
          <w:szCs w:val="22"/>
        </w:rPr>
        <w:t xml:space="preserve"> </w:t>
      </w:r>
      <w:r w:rsidRPr="0064276D">
        <w:rPr>
          <w:rFonts w:asciiTheme="minorHAnsi" w:hAnsiTheme="minorHAnsi" w:cstheme="minorHAnsi"/>
          <w:sz w:val="22"/>
          <w:szCs w:val="22"/>
        </w:rPr>
        <w:t>Singapore Airlines (SIA) that has been publishing its inflight magazines</w:t>
      </w:r>
      <w:r>
        <w:rPr>
          <w:rFonts w:asciiTheme="minorHAnsi" w:hAnsiTheme="minorHAnsi" w:cstheme="minorHAnsi"/>
          <w:sz w:val="22"/>
          <w:szCs w:val="22"/>
        </w:rPr>
        <w:t xml:space="preserve"> -</w:t>
      </w:r>
      <w:r w:rsidRPr="0064276D">
        <w:rPr>
          <w:rFonts w:asciiTheme="minorHAnsi" w:hAnsiTheme="minorHAnsi" w:cstheme="minorHAnsi"/>
          <w:sz w:val="22"/>
          <w:szCs w:val="22"/>
        </w:rPr>
        <w:t xml:space="preserve"> </w:t>
      </w:r>
      <w:proofErr w:type="spellStart"/>
      <w:r w:rsidRPr="0064276D">
        <w:rPr>
          <w:rFonts w:asciiTheme="minorHAnsi" w:hAnsiTheme="minorHAnsi" w:cstheme="minorHAnsi"/>
          <w:sz w:val="22"/>
          <w:szCs w:val="22"/>
        </w:rPr>
        <w:t>SilverKris</w:t>
      </w:r>
      <w:proofErr w:type="spellEnd"/>
      <w:r w:rsidRPr="0064276D">
        <w:rPr>
          <w:rFonts w:asciiTheme="minorHAnsi" w:hAnsiTheme="minorHAnsi" w:cstheme="minorHAnsi"/>
          <w:sz w:val="22"/>
          <w:szCs w:val="22"/>
        </w:rPr>
        <w:t xml:space="preserve"> and </w:t>
      </w:r>
      <w:proofErr w:type="spellStart"/>
      <w:r w:rsidRPr="0064276D">
        <w:rPr>
          <w:rFonts w:asciiTheme="minorHAnsi" w:hAnsiTheme="minorHAnsi" w:cstheme="minorHAnsi"/>
          <w:sz w:val="22"/>
          <w:szCs w:val="22"/>
        </w:rPr>
        <w:t>Silkwinds</w:t>
      </w:r>
      <w:proofErr w:type="spellEnd"/>
      <w:r w:rsidRPr="0064276D">
        <w:rPr>
          <w:rFonts w:asciiTheme="minorHAnsi" w:hAnsiTheme="minorHAnsi" w:cstheme="minorHAnsi"/>
          <w:sz w:val="22"/>
          <w:szCs w:val="22"/>
        </w:rPr>
        <w:t xml:space="preserve"> has </w:t>
      </w:r>
      <w:r>
        <w:rPr>
          <w:rFonts w:asciiTheme="minorHAnsi" w:hAnsiTheme="minorHAnsi" w:cstheme="minorHAnsi"/>
          <w:sz w:val="22"/>
          <w:szCs w:val="22"/>
        </w:rPr>
        <w:t>now embarked</w:t>
      </w:r>
      <w:r w:rsidRPr="0064276D">
        <w:rPr>
          <w:rFonts w:asciiTheme="minorHAnsi" w:hAnsiTheme="minorHAnsi" w:cstheme="minorHAnsi"/>
          <w:sz w:val="22"/>
          <w:szCs w:val="22"/>
        </w:rPr>
        <w:t xml:space="preserve"> on a new advertising avenue after </w:t>
      </w:r>
      <w:r>
        <w:rPr>
          <w:rFonts w:asciiTheme="minorHAnsi" w:hAnsiTheme="minorHAnsi" w:cstheme="minorHAnsi"/>
          <w:sz w:val="22"/>
          <w:szCs w:val="22"/>
        </w:rPr>
        <w:t>it</w:t>
      </w:r>
      <w:r w:rsidRPr="0064276D">
        <w:rPr>
          <w:rFonts w:asciiTheme="minorHAnsi" w:hAnsiTheme="minorHAnsi" w:cstheme="minorHAnsi"/>
          <w:sz w:val="22"/>
          <w:szCs w:val="22"/>
        </w:rPr>
        <w:t xml:space="preserve"> ceased</w:t>
      </w:r>
      <w:r>
        <w:rPr>
          <w:rFonts w:asciiTheme="minorHAnsi" w:hAnsiTheme="minorHAnsi" w:cstheme="minorHAnsi"/>
          <w:sz w:val="22"/>
          <w:szCs w:val="22"/>
        </w:rPr>
        <w:t xml:space="preserve"> publishing</w:t>
      </w:r>
      <w:r w:rsidRPr="0064276D">
        <w:rPr>
          <w:rFonts w:asciiTheme="minorHAnsi" w:hAnsiTheme="minorHAnsi" w:cstheme="minorHAnsi"/>
          <w:sz w:val="22"/>
          <w:szCs w:val="22"/>
        </w:rPr>
        <w:t xml:space="preserve"> </w:t>
      </w:r>
      <w:r>
        <w:rPr>
          <w:rFonts w:asciiTheme="minorHAnsi" w:hAnsiTheme="minorHAnsi" w:cstheme="minorHAnsi"/>
          <w:sz w:val="22"/>
          <w:szCs w:val="22"/>
        </w:rPr>
        <w:t xml:space="preserve">its </w:t>
      </w:r>
      <w:r w:rsidRPr="0064276D">
        <w:rPr>
          <w:rFonts w:asciiTheme="minorHAnsi" w:hAnsiTheme="minorHAnsi" w:cstheme="minorHAnsi"/>
          <w:sz w:val="22"/>
          <w:szCs w:val="22"/>
        </w:rPr>
        <w:t xml:space="preserve">inflight magazines due to Covid-19. </w:t>
      </w:r>
      <w:r>
        <w:rPr>
          <w:rFonts w:asciiTheme="minorHAnsi" w:hAnsiTheme="minorHAnsi" w:cstheme="minorHAnsi"/>
          <w:sz w:val="22"/>
          <w:szCs w:val="22"/>
        </w:rPr>
        <w:t xml:space="preserve">Thus, </w:t>
      </w:r>
      <w:r w:rsidRPr="0064276D">
        <w:rPr>
          <w:rFonts w:asciiTheme="minorHAnsi" w:hAnsiTheme="minorHAnsi" w:cstheme="minorHAnsi"/>
          <w:sz w:val="22"/>
          <w:szCs w:val="22"/>
        </w:rPr>
        <w:t>SIA offer</w:t>
      </w:r>
      <w:r>
        <w:rPr>
          <w:rFonts w:asciiTheme="minorHAnsi" w:hAnsiTheme="minorHAnsi" w:cstheme="minorHAnsi"/>
          <w:sz w:val="22"/>
          <w:szCs w:val="22"/>
        </w:rPr>
        <w:t>ed PGT</w:t>
      </w:r>
      <w:r w:rsidRPr="0064276D">
        <w:rPr>
          <w:rFonts w:asciiTheme="minorHAnsi" w:hAnsiTheme="minorHAnsi" w:cstheme="minorHAnsi"/>
          <w:sz w:val="22"/>
          <w:szCs w:val="22"/>
        </w:rPr>
        <w:t xml:space="preserve"> the opportunity to communicate with potential </w:t>
      </w:r>
      <w:proofErr w:type="spellStart"/>
      <w:r w:rsidRPr="0064276D">
        <w:rPr>
          <w:rFonts w:asciiTheme="minorHAnsi" w:hAnsiTheme="minorHAnsi" w:cstheme="minorHAnsi"/>
          <w:sz w:val="22"/>
          <w:szCs w:val="22"/>
        </w:rPr>
        <w:t>travellers</w:t>
      </w:r>
      <w:proofErr w:type="spellEnd"/>
      <w:r w:rsidRPr="0064276D">
        <w:rPr>
          <w:rFonts w:asciiTheme="minorHAnsi" w:hAnsiTheme="minorHAnsi" w:cstheme="minorHAnsi"/>
          <w:sz w:val="22"/>
          <w:szCs w:val="22"/>
        </w:rPr>
        <w:t xml:space="preserve"> to Penang through storytelling (on SilverKris.com); associate our brand with SIA for further brand positioning and credibility; plus access SIA’s exclusive audience/database, who are affluent and can spend money in Penang, through “retargeting”, </w:t>
      </w:r>
      <w:r w:rsidR="00310B19" w:rsidRPr="0064276D">
        <w:rPr>
          <w:rFonts w:asciiTheme="minorHAnsi" w:hAnsiTheme="minorHAnsi" w:cstheme="minorHAnsi"/>
          <w:sz w:val="22"/>
          <w:szCs w:val="22"/>
        </w:rPr>
        <w:t>i.e.,</w:t>
      </w:r>
      <w:r w:rsidRPr="0064276D">
        <w:rPr>
          <w:rFonts w:asciiTheme="minorHAnsi" w:hAnsiTheme="minorHAnsi" w:cstheme="minorHAnsi"/>
          <w:sz w:val="22"/>
          <w:szCs w:val="22"/>
        </w:rPr>
        <w:t xml:space="preserve"> from the use of its Navigator </w:t>
      </w:r>
      <w:r w:rsidR="00770F49">
        <w:rPr>
          <w:rFonts w:asciiTheme="minorHAnsi" w:hAnsiTheme="minorHAnsi" w:cstheme="minorHAnsi"/>
          <w:sz w:val="22"/>
          <w:szCs w:val="22"/>
        </w:rPr>
        <w:t xml:space="preserve">database </w:t>
      </w:r>
      <w:r w:rsidRPr="0064276D">
        <w:rPr>
          <w:rFonts w:asciiTheme="minorHAnsi" w:hAnsiTheme="minorHAnsi" w:cstheme="minorHAnsi"/>
          <w:sz w:val="22"/>
          <w:szCs w:val="22"/>
        </w:rPr>
        <w:t>system.</w:t>
      </w:r>
      <w:r>
        <w:rPr>
          <w:rFonts w:asciiTheme="minorHAnsi" w:hAnsiTheme="minorHAnsi" w:cstheme="minorHAnsi"/>
          <w:sz w:val="22"/>
          <w:szCs w:val="22"/>
        </w:rPr>
        <w:t xml:space="preserve"> </w:t>
      </w:r>
    </w:p>
    <w:p w14:paraId="7C1DDA23" w14:textId="77777777" w:rsidR="00FF7A0A" w:rsidRDefault="00FF7A0A" w:rsidP="0054016C">
      <w:pPr>
        <w:ind w:left="720"/>
        <w:jc w:val="both"/>
        <w:rPr>
          <w:rFonts w:asciiTheme="minorHAnsi" w:hAnsiTheme="minorHAnsi" w:cstheme="minorHAnsi"/>
          <w:sz w:val="22"/>
          <w:szCs w:val="22"/>
        </w:rPr>
      </w:pPr>
    </w:p>
    <w:p w14:paraId="3D6E7B7E" w14:textId="11FBC928" w:rsidR="00310B19" w:rsidRDefault="00EC6D11" w:rsidP="0054016C">
      <w:pPr>
        <w:ind w:left="720"/>
        <w:jc w:val="both"/>
        <w:rPr>
          <w:rFonts w:asciiTheme="minorHAnsi" w:hAnsiTheme="minorHAnsi" w:cstheme="minorHAnsi"/>
          <w:sz w:val="22"/>
          <w:szCs w:val="22"/>
        </w:rPr>
      </w:pPr>
      <w:r>
        <w:rPr>
          <w:rFonts w:asciiTheme="minorHAnsi" w:hAnsiTheme="minorHAnsi" w:cstheme="minorHAnsi"/>
          <w:sz w:val="22"/>
          <w:szCs w:val="22"/>
        </w:rPr>
        <w:t xml:space="preserve">PGT’s has engaged SIA’s official media agency, </w:t>
      </w:r>
      <w:r w:rsidRPr="00EC6D11">
        <w:rPr>
          <w:rFonts w:asciiTheme="minorHAnsi" w:hAnsiTheme="minorHAnsi" w:cstheme="minorHAnsi"/>
          <w:sz w:val="22"/>
          <w:szCs w:val="22"/>
        </w:rPr>
        <w:t xml:space="preserve">Ink Global </w:t>
      </w:r>
      <w:r>
        <w:rPr>
          <w:rFonts w:asciiTheme="minorHAnsi" w:hAnsiTheme="minorHAnsi" w:cstheme="minorHAnsi"/>
          <w:sz w:val="22"/>
          <w:szCs w:val="22"/>
        </w:rPr>
        <w:t>to</w:t>
      </w:r>
      <w:r w:rsidRPr="00EC6D11">
        <w:rPr>
          <w:rFonts w:asciiTheme="minorHAnsi" w:hAnsiTheme="minorHAnsi" w:cstheme="minorHAnsi"/>
          <w:sz w:val="22"/>
          <w:szCs w:val="22"/>
        </w:rPr>
        <w:t xml:space="preserve"> undertake </w:t>
      </w:r>
      <w:r>
        <w:rPr>
          <w:rFonts w:asciiTheme="minorHAnsi" w:hAnsiTheme="minorHAnsi" w:cstheme="minorHAnsi"/>
          <w:sz w:val="22"/>
          <w:szCs w:val="22"/>
        </w:rPr>
        <w:t xml:space="preserve">on </w:t>
      </w:r>
      <w:r w:rsidRPr="00EC6D11">
        <w:rPr>
          <w:rFonts w:asciiTheme="minorHAnsi" w:hAnsiTheme="minorHAnsi" w:cstheme="minorHAnsi"/>
          <w:sz w:val="22"/>
          <w:szCs w:val="22"/>
        </w:rPr>
        <w:t>serv</w:t>
      </w:r>
      <w:r>
        <w:rPr>
          <w:rFonts w:asciiTheme="minorHAnsi" w:hAnsiTheme="minorHAnsi" w:cstheme="minorHAnsi"/>
          <w:sz w:val="22"/>
          <w:szCs w:val="22"/>
        </w:rPr>
        <w:t>ing</w:t>
      </w:r>
      <w:r w:rsidRPr="00EC6D11">
        <w:rPr>
          <w:rFonts w:asciiTheme="minorHAnsi" w:hAnsiTheme="minorHAnsi" w:cstheme="minorHAnsi"/>
          <w:sz w:val="22"/>
          <w:szCs w:val="22"/>
        </w:rPr>
        <w:t xml:space="preserve"> ads online targeting the most current audience captured </w:t>
      </w:r>
      <w:r w:rsidR="00E651FE">
        <w:rPr>
          <w:rFonts w:asciiTheme="minorHAnsi" w:hAnsiTheme="minorHAnsi" w:cstheme="minorHAnsi"/>
          <w:sz w:val="22"/>
          <w:szCs w:val="22"/>
        </w:rPr>
        <w:t>via</w:t>
      </w:r>
      <w:r w:rsidRPr="00EC6D11">
        <w:rPr>
          <w:rFonts w:asciiTheme="minorHAnsi" w:hAnsiTheme="minorHAnsi" w:cstheme="minorHAnsi"/>
          <w:sz w:val="22"/>
          <w:szCs w:val="22"/>
        </w:rPr>
        <w:t xml:space="preserve"> </w:t>
      </w:r>
      <w:r>
        <w:rPr>
          <w:rFonts w:asciiTheme="minorHAnsi" w:hAnsiTheme="minorHAnsi" w:cstheme="minorHAnsi"/>
          <w:sz w:val="22"/>
          <w:szCs w:val="22"/>
        </w:rPr>
        <w:t>its database system</w:t>
      </w:r>
      <w:r w:rsidRPr="00EC6D11">
        <w:rPr>
          <w:rFonts w:asciiTheme="minorHAnsi" w:hAnsiTheme="minorHAnsi" w:cstheme="minorHAnsi"/>
          <w:sz w:val="22"/>
          <w:szCs w:val="22"/>
        </w:rPr>
        <w:t xml:space="preserve"> – customers with the intention to travel, who’ve visited singaporeair.com. Once they’ve entered the site, they are already tagged and would start to see our ads whenever they’re on Google, Facebook and Instagram. Upon clicking on our ad, they will then be directed to a landing page on </w:t>
      </w:r>
      <w:r w:rsidR="00B819B6">
        <w:rPr>
          <w:rFonts w:asciiTheme="minorHAnsi" w:hAnsiTheme="minorHAnsi" w:cstheme="minorHAnsi"/>
          <w:sz w:val="22"/>
          <w:szCs w:val="22"/>
        </w:rPr>
        <w:t>s</w:t>
      </w:r>
      <w:r w:rsidRPr="00EC6D11">
        <w:rPr>
          <w:rFonts w:asciiTheme="minorHAnsi" w:hAnsiTheme="minorHAnsi" w:cstheme="minorHAnsi"/>
          <w:sz w:val="22"/>
          <w:szCs w:val="22"/>
        </w:rPr>
        <w:t>ilver</w:t>
      </w:r>
      <w:r w:rsidR="00B819B6">
        <w:rPr>
          <w:rFonts w:asciiTheme="minorHAnsi" w:hAnsiTheme="minorHAnsi" w:cstheme="minorHAnsi"/>
          <w:sz w:val="22"/>
          <w:szCs w:val="22"/>
        </w:rPr>
        <w:t>k</w:t>
      </w:r>
      <w:r w:rsidRPr="00EC6D11">
        <w:rPr>
          <w:rFonts w:asciiTheme="minorHAnsi" w:hAnsiTheme="minorHAnsi" w:cstheme="minorHAnsi"/>
          <w:sz w:val="22"/>
          <w:szCs w:val="22"/>
        </w:rPr>
        <w:t xml:space="preserve">ris.com with </w:t>
      </w:r>
      <w:r w:rsidR="00E651FE">
        <w:rPr>
          <w:rFonts w:asciiTheme="minorHAnsi" w:hAnsiTheme="minorHAnsi" w:cstheme="minorHAnsi"/>
          <w:sz w:val="22"/>
          <w:szCs w:val="22"/>
        </w:rPr>
        <w:t xml:space="preserve">our advertorial on </w:t>
      </w:r>
      <w:r w:rsidRPr="00EC6D11">
        <w:rPr>
          <w:rFonts w:asciiTheme="minorHAnsi" w:hAnsiTheme="minorHAnsi" w:cstheme="minorHAnsi"/>
          <w:sz w:val="22"/>
          <w:szCs w:val="22"/>
        </w:rPr>
        <w:t>Penang. This is when their interest is further reinforced which in turn</w:t>
      </w:r>
      <w:r w:rsidR="003A1FB9">
        <w:rPr>
          <w:rFonts w:asciiTheme="minorHAnsi" w:hAnsiTheme="minorHAnsi" w:cstheme="minorHAnsi"/>
          <w:sz w:val="22"/>
          <w:szCs w:val="22"/>
        </w:rPr>
        <w:t xml:space="preserve"> will</w:t>
      </w:r>
      <w:r w:rsidRPr="00EC6D11">
        <w:rPr>
          <w:rFonts w:asciiTheme="minorHAnsi" w:hAnsiTheme="minorHAnsi" w:cstheme="minorHAnsi"/>
          <w:sz w:val="22"/>
          <w:szCs w:val="22"/>
        </w:rPr>
        <w:t xml:space="preserve"> persuade them to book a flight to Penang.</w:t>
      </w:r>
      <w:r w:rsidR="00E651FE">
        <w:rPr>
          <w:rFonts w:asciiTheme="minorHAnsi" w:hAnsiTheme="minorHAnsi" w:cstheme="minorHAnsi"/>
          <w:sz w:val="22"/>
          <w:szCs w:val="22"/>
        </w:rPr>
        <w:t xml:space="preserve"> </w:t>
      </w:r>
      <w:r w:rsidR="00310B19">
        <w:rPr>
          <w:rFonts w:asciiTheme="minorHAnsi" w:hAnsiTheme="minorHAnsi" w:cstheme="minorHAnsi"/>
          <w:sz w:val="22"/>
          <w:szCs w:val="22"/>
        </w:rPr>
        <w:t xml:space="preserve">The package deal offered by Ink Global </w:t>
      </w:r>
      <w:r w:rsidR="00310B19" w:rsidRPr="00310B19">
        <w:rPr>
          <w:rFonts w:asciiTheme="minorHAnsi" w:hAnsiTheme="minorHAnsi" w:cstheme="minorHAnsi"/>
          <w:sz w:val="22"/>
          <w:szCs w:val="22"/>
        </w:rPr>
        <w:t>(Ink Publishing Pte Ltd)</w:t>
      </w:r>
      <w:r w:rsidR="00310B19">
        <w:rPr>
          <w:rFonts w:asciiTheme="minorHAnsi" w:hAnsiTheme="minorHAnsi" w:cstheme="minorHAnsi"/>
          <w:sz w:val="22"/>
          <w:szCs w:val="22"/>
        </w:rPr>
        <w:t xml:space="preserve"> includes the branded content/advertorial for the landing page on silverkris.com at </w:t>
      </w:r>
      <w:r w:rsidR="00310B19" w:rsidRPr="00B87747">
        <w:rPr>
          <w:rFonts w:asciiTheme="minorHAnsi" w:hAnsiTheme="minorHAnsi" w:cstheme="minorHAnsi"/>
          <w:b/>
          <w:bCs/>
          <w:sz w:val="22"/>
          <w:szCs w:val="22"/>
        </w:rPr>
        <w:t>SGD5,000</w:t>
      </w:r>
      <w:r w:rsidR="00310B19">
        <w:rPr>
          <w:rFonts w:asciiTheme="minorHAnsi" w:hAnsiTheme="minorHAnsi" w:cstheme="minorHAnsi"/>
          <w:sz w:val="22"/>
          <w:szCs w:val="22"/>
        </w:rPr>
        <w:t xml:space="preserve"> and 1 million impressions (online ads served) to be utilized by end of 2021 at </w:t>
      </w:r>
      <w:r w:rsidR="00310B19" w:rsidRPr="00B87747">
        <w:rPr>
          <w:rFonts w:asciiTheme="minorHAnsi" w:hAnsiTheme="minorHAnsi" w:cstheme="minorHAnsi"/>
          <w:b/>
          <w:bCs/>
          <w:sz w:val="22"/>
          <w:szCs w:val="22"/>
        </w:rPr>
        <w:t>SGD20,000</w:t>
      </w:r>
      <w:r w:rsidR="00310B19">
        <w:rPr>
          <w:rFonts w:asciiTheme="minorHAnsi" w:hAnsiTheme="minorHAnsi" w:cstheme="minorHAnsi"/>
          <w:sz w:val="22"/>
          <w:szCs w:val="22"/>
        </w:rPr>
        <w:t>.</w:t>
      </w:r>
    </w:p>
    <w:p w14:paraId="275C2E19" w14:textId="77777777" w:rsidR="00B819B6" w:rsidRPr="00310B19" w:rsidRDefault="00B819B6" w:rsidP="0054016C">
      <w:pPr>
        <w:ind w:left="720"/>
        <w:jc w:val="both"/>
        <w:rPr>
          <w:rFonts w:asciiTheme="minorHAnsi" w:hAnsiTheme="minorHAnsi" w:cstheme="minorHAnsi"/>
          <w:sz w:val="22"/>
          <w:szCs w:val="22"/>
        </w:rPr>
      </w:pPr>
    </w:p>
    <w:tbl>
      <w:tblPr>
        <w:tblStyle w:val="TableGrid"/>
        <w:tblW w:w="0" w:type="auto"/>
        <w:tblInd w:w="704" w:type="dxa"/>
        <w:tblLook w:val="04A0" w:firstRow="1" w:lastRow="0" w:firstColumn="1" w:lastColumn="0" w:noHBand="0" w:noVBand="1"/>
      </w:tblPr>
      <w:tblGrid>
        <w:gridCol w:w="4099"/>
        <w:gridCol w:w="4804"/>
      </w:tblGrid>
      <w:tr w:rsidR="00B819B6" w14:paraId="22526D05" w14:textId="77777777" w:rsidTr="00B819B6">
        <w:tc>
          <w:tcPr>
            <w:tcW w:w="4099" w:type="dxa"/>
          </w:tcPr>
          <w:p w14:paraId="5B3F8085" w14:textId="5961E3D2" w:rsidR="00C21B8E" w:rsidRDefault="00C21B8E" w:rsidP="00C21B8E">
            <w:pPr>
              <w:tabs>
                <w:tab w:val="left" w:pos="720"/>
              </w:tabs>
              <w:jc w:val="both"/>
              <w:rPr>
                <w:rFonts w:asciiTheme="minorHAnsi" w:hAnsiTheme="minorHAnsi" w:cstheme="minorHAnsi"/>
                <w:sz w:val="22"/>
                <w:szCs w:val="22"/>
              </w:rPr>
            </w:pPr>
            <w:r>
              <w:rPr>
                <w:rFonts w:asciiTheme="minorHAnsi" w:hAnsiTheme="minorHAnsi" w:cstheme="minorHAnsi"/>
                <w:sz w:val="22"/>
                <w:szCs w:val="22"/>
              </w:rPr>
              <w:lastRenderedPageBreak/>
              <w:t>Here’s part of a screenshot of our online advertorial / landing page on s</w:t>
            </w:r>
            <w:r w:rsidRPr="00EC6D11">
              <w:rPr>
                <w:rFonts w:asciiTheme="minorHAnsi" w:hAnsiTheme="minorHAnsi" w:cstheme="minorHAnsi"/>
                <w:sz w:val="22"/>
                <w:szCs w:val="22"/>
              </w:rPr>
              <w:t>ilver</w:t>
            </w:r>
            <w:r>
              <w:rPr>
                <w:rFonts w:asciiTheme="minorHAnsi" w:hAnsiTheme="minorHAnsi" w:cstheme="minorHAnsi"/>
                <w:sz w:val="22"/>
                <w:szCs w:val="22"/>
              </w:rPr>
              <w:t>k</w:t>
            </w:r>
            <w:r w:rsidRPr="00EC6D11">
              <w:rPr>
                <w:rFonts w:asciiTheme="minorHAnsi" w:hAnsiTheme="minorHAnsi" w:cstheme="minorHAnsi"/>
                <w:sz w:val="22"/>
                <w:szCs w:val="22"/>
              </w:rPr>
              <w:t>ris.com</w:t>
            </w:r>
            <w:r>
              <w:rPr>
                <w:rFonts w:asciiTheme="minorHAnsi" w:hAnsiTheme="minorHAnsi" w:cstheme="minorHAnsi"/>
                <w:sz w:val="22"/>
                <w:szCs w:val="22"/>
              </w:rPr>
              <w:t xml:space="preserve"> that has just been completed. It features 8 eco-sites in Penang that covers mainland too. We opted to have this story angle done because of current times where people would prefer more nature based places that are less crowded, widely spaced and promotes health.</w:t>
            </w:r>
          </w:p>
          <w:p w14:paraId="418DF39A" w14:textId="7DC736BB" w:rsidR="00C21B8E" w:rsidRDefault="00C21B8E" w:rsidP="00C21B8E">
            <w:pPr>
              <w:tabs>
                <w:tab w:val="left" w:pos="720"/>
              </w:tabs>
              <w:jc w:val="both"/>
              <w:rPr>
                <w:rFonts w:asciiTheme="minorHAnsi" w:hAnsiTheme="minorHAnsi" w:cstheme="minorHAnsi"/>
                <w:sz w:val="22"/>
                <w:szCs w:val="22"/>
              </w:rPr>
            </w:pPr>
          </w:p>
          <w:p w14:paraId="5E8B9154" w14:textId="6A9D587A" w:rsidR="00C21B8E" w:rsidRDefault="00C21B8E" w:rsidP="00C21B8E">
            <w:pPr>
              <w:tabs>
                <w:tab w:val="left" w:pos="720"/>
              </w:tabs>
              <w:jc w:val="both"/>
              <w:rPr>
                <w:rFonts w:asciiTheme="minorHAnsi" w:hAnsiTheme="minorHAnsi" w:cstheme="minorHAnsi"/>
                <w:sz w:val="22"/>
                <w:szCs w:val="22"/>
              </w:rPr>
            </w:pPr>
            <w:r>
              <w:rPr>
                <w:rFonts w:asciiTheme="minorHAnsi" w:hAnsiTheme="minorHAnsi" w:cstheme="minorHAnsi"/>
                <w:sz w:val="22"/>
                <w:szCs w:val="22"/>
              </w:rPr>
              <w:t>At the end of this article</w:t>
            </w:r>
            <w:r w:rsidR="004C45E5">
              <w:rPr>
                <w:rFonts w:asciiTheme="minorHAnsi" w:hAnsiTheme="minorHAnsi" w:cstheme="minorHAnsi"/>
                <w:sz w:val="22"/>
                <w:szCs w:val="22"/>
              </w:rPr>
              <w:t>,</w:t>
            </w:r>
            <w:r>
              <w:rPr>
                <w:rFonts w:asciiTheme="minorHAnsi" w:hAnsiTheme="minorHAnsi" w:cstheme="minorHAnsi"/>
                <w:sz w:val="22"/>
                <w:szCs w:val="22"/>
              </w:rPr>
              <w:t xml:space="preserve"> we have also included our official website link that leads to a more extensive write-up of the 8 eco-sites informing visitors how to get there plus also includes other nearby attractions that </w:t>
            </w:r>
            <w:r w:rsidR="002B4A4D">
              <w:rPr>
                <w:rFonts w:asciiTheme="minorHAnsi" w:hAnsiTheme="minorHAnsi" w:cstheme="minorHAnsi"/>
                <w:sz w:val="22"/>
                <w:szCs w:val="22"/>
              </w:rPr>
              <w:t xml:space="preserve">would </w:t>
            </w:r>
            <w:r>
              <w:rPr>
                <w:rFonts w:asciiTheme="minorHAnsi" w:hAnsiTheme="minorHAnsi" w:cstheme="minorHAnsi"/>
                <w:sz w:val="22"/>
                <w:szCs w:val="22"/>
              </w:rPr>
              <w:t>make their trip worthwhile for a visit.</w:t>
            </w:r>
          </w:p>
          <w:p w14:paraId="0547ACAF" w14:textId="77777777" w:rsidR="00B819B6" w:rsidRDefault="00B819B6">
            <w:pPr>
              <w:tabs>
                <w:tab w:val="left" w:pos="720"/>
              </w:tabs>
              <w:jc w:val="both"/>
              <w:rPr>
                <w:rFonts w:asciiTheme="minorHAnsi" w:hAnsiTheme="minorHAnsi" w:cstheme="minorHAnsi"/>
                <w:sz w:val="22"/>
                <w:szCs w:val="22"/>
              </w:rPr>
            </w:pPr>
          </w:p>
        </w:tc>
        <w:tc>
          <w:tcPr>
            <w:tcW w:w="4804" w:type="dxa"/>
          </w:tcPr>
          <w:p w14:paraId="189C0A83" w14:textId="77777777" w:rsidR="00B819B6" w:rsidRDefault="00B819B6">
            <w:pPr>
              <w:tabs>
                <w:tab w:val="left" w:pos="720"/>
              </w:tabs>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3E3EFA51" wp14:editId="1611D931">
                  <wp:extent cx="2890006" cy="6328611"/>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901256" cy="6353248"/>
                          </a:xfrm>
                          <a:prstGeom prst="rect">
                            <a:avLst/>
                          </a:prstGeom>
                          <a:noFill/>
                          <a:ln>
                            <a:noFill/>
                          </a:ln>
                        </pic:spPr>
                      </pic:pic>
                    </a:graphicData>
                  </a:graphic>
                </wp:inline>
              </w:drawing>
            </w:r>
          </w:p>
          <w:p w14:paraId="29B866F4" w14:textId="0662D542" w:rsidR="00C21B8E" w:rsidRDefault="00C21B8E">
            <w:pPr>
              <w:tabs>
                <w:tab w:val="left" w:pos="720"/>
              </w:tabs>
              <w:jc w:val="both"/>
              <w:rPr>
                <w:rFonts w:asciiTheme="minorHAnsi" w:hAnsiTheme="minorHAnsi" w:cstheme="minorHAnsi"/>
                <w:sz w:val="22"/>
                <w:szCs w:val="22"/>
              </w:rPr>
            </w:pPr>
          </w:p>
        </w:tc>
      </w:tr>
    </w:tbl>
    <w:p w14:paraId="31E1E176" w14:textId="2FF12B83" w:rsidR="00546781" w:rsidRDefault="00546781">
      <w:pPr>
        <w:tabs>
          <w:tab w:val="left" w:pos="720"/>
        </w:tabs>
        <w:ind w:firstLine="720"/>
        <w:jc w:val="both"/>
        <w:rPr>
          <w:rFonts w:asciiTheme="minorHAnsi" w:hAnsiTheme="minorHAnsi" w:cstheme="minorHAnsi"/>
          <w:sz w:val="22"/>
          <w:szCs w:val="22"/>
        </w:rPr>
      </w:pPr>
    </w:p>
    <w:p w14:paraId="521F0752" w14:textId="0B68C09D" w:rsidR="00AC2C0C" w:rsidRDefault="00AC2C0C">
      <w:pPr>
        <w:tabs>
          <w:tab w:val="left" w:pos="720"/>
        </w:tabs>
        <w:ind w:firstLine="720"/>
        <w:jc w:val="both"/>
        <w:rPr>
          <w:rFonts w:asciiTheme="minorHAnsi" w:hAnsiTheme="minorHAnsi" w:cstheme="minorHAnsi"/>
          <w:sz w:val="22"/>
          <w:szCs w:val="22"/>
        </w:rPr>
      </w:pPr>
    </w:p>
    <w:p w14:paraId="4CB2091F" w14:textId="6514CC0B" w:rsidR="00AC2C0C" w:rsidRDefault="00AC2C0C">
      <w:pPr>
        <w:tabs>
          <w:tab w:val="left" w:pos="720"/>
        </w:tabs>
        <w:ind w:firstLine="720"/>
        <w:jc w:val="both"/>
        <w:rPr>
          <w:rFonts w:asciiTheme="minorHAnsi" w:hAnsiTheme="minorHAnsi" w:cstheme="minorHAnsi"/>
          <w:sz w:val="22"/>
          <w:szCs w:val="22"/>
        </w:rPr>
      </w:pPr>
    </w:p>
    <w:p w14:paraId="69E49D68" w14:textId="02778FB4" w:rsidR="00AC2C0C" w:rsidRDefault="00AC2C0C">
      <w:pPr>
        <w:tabs>
          <w:tab w:val="left" w:pos="720"/>
        </w:tabs>
        <w:ind w:firstLine="720"/>
        <w:jc w:val="both"/>
        <w:rPr>
          <w:rFonts w:asciiTheme="minorHAnsi" w:hAnsiTheme="minorHAnsi" w:cstheme="minorHAnsi"/>
          <w:sz w:val="22"/>
          <w:szCs w:val="22"/>
        </w:rPr>
      </w:pPr>
    </w:p>
    <w:p w14:paraId="3FD0959A" w14:textId="40080B0A" w:rsidR="00AC2C0C" w:rsidRDefault="00AC2C0C">
      <w:pPr>
        <w:tabs>
          <w:tab w:val="left" w:pos="720"/>
        </w:tabs>
        <w:ind w:firstLine="720"/>
        <w:jc w:val="both"/>
        <w:rPr>
          <w:rFonts w:asciiTheme="minorHAnsi" w:hAnsiTheme="minorHAnsi" w:cstheme="minorHAnsi"/>
          <w:sz w:val="22"/>
          <w:szCs w:val="22"/>
        </w:rPr>
      </w:pPr>
    </w:p>
    <w:p w14:paraId="0F9C642A" w14:textId="7DBB5773" w:rsidR="00AC2C0C" w:rsidRDefault="00AC2C0C">
      <w:pPr>
        <w:tabs>
          <w:tab w:val="left" w:pos="720"/>
        </w:tabs>
        <w:ind w:firstLine="720"/>
        <w:jc w:val="both"/>
        <w:rPr>
          <w:rFonts w:asciiTheme="minorHAnsi" w:hAnsiTheme="minorHAnsi" w:cstheme="minorHAnsi"/>
          <w:sz w:val="22"/>
          <w:szCs w:val="22"/>
        </w:rPr>
      </w:pPr>
    </w:p>
    <w:p w14:paraId="1716DFD3" w14:textId="63955DAB" w:rsidR="00AC2C0C" w:rsidRDefault="00AC2C0C">
      <w:pPr>
        <w:tabs>
          <w:tab w:val="left" w:pos="720"/>
        </w:tabs>
        <w:ind w:firstLine="720"/>
        <w:jc w:val="both"/>
        <w:rPr>
          <w:rFonts w:asciiTheme="minorHAnsi" w:hAnsiTheme="minorHAnsi" w:cstheme="minorHAnsi"/>
          <w:sz w:val="22"/>
          <w:szCs w:val="22"/>
        </w:rPr>
      </w:pPr>
    </w:p>
    <w:p w14:paraId="743755EA" w14:textId="09E7E853" w:rsidR="00AC2C0C" w:rsidRDefault="00AC2C0C">
      <w:pPr>
        <w:tabs>
          <w:tab w:val="left" w:pos="720"/>
        </w:tabs>
        <w:ind w:firstLine="720"/>
        <w:jc w:val="both"/>
        <w:rPr>
          <w:rFonts w:asciiTheme="minorHAnsi" w:hAnsiTheme="minorHAnsi" w:cstheme="minorHAnsi"/>
          <w:sz w:val="22"/>
          <w:szCs w:val="22"/>
        </w:rPr>
      </w:pPr>
    </w:p>
    <w:p w14:paraId="20C86470" w14:textId="42C1DD93" w:rsidR="00AC2C0C" w:rsidRDefault="00AC2C0C">
      <w:pPr>
        <w:tabs>
          <w:tab w:val="left" w:pos="720"/>
        </w:tabs>
        <w:ind w:firstLine="720"/>
        <w:jc w:val="both"/>
        <w:rPr>
          <w:rFonts w:asciiTheme="minorHAnsi" w:hAnsiTheme="minorHAnsi" w:cstheme="minorHAnsi"/>
          <w:sz w:val="22"/>
          <w:szCs w:val="22"/>
        </w:rPr>
      </w:pPr>
    </w:p>
    <w:p w14:paraId="225E35C8" w14:textId="13420A48" w:rsidR="00AC2C0C" w:rsidRDefault="00AC2C0C">
      <w:pPr>
        <w:tabs>
          <w:tab w:val="left" w:pos="720"/>
        </w:tabs>
        <w:ind w:firstLine="720"/>
        <w:jc w:val="both"/>
        <w:rPr>
          <w:rFonts w:asciiTheme="minorHAnsi" w:hAnsiTheme="minorHAnsi" w:cstheme="minorHAnsi"/>
          <w:sz w:val="22"/>
          <w:szCs w:val="22"/>
        </w:rPr>
      </w:pPr>
    </w:p>
    <w:p w14:paraId="679130B7" w14:textId="4806BE09" w:rsidR="00AC2C0C" w:rsidRDefault="00AC2C0C">
      <w:pPr>
        <w:tabs>
          <w:tab w:val="left" w:pos="720"/>
        </w:tabs>
        <w:ind w:firstLine="720"/>
        <w:jc w:val="both"/>
        <w:rPr>
          <w:rFonts w:asciiTheme="minorHAnsi" w:hAnsiTheme="minorHAnsi" w:cstheme="minorHAnsi"/>
          <w:sz w:val="22"/>
          <w:szCs w:val="22"/>
        </w:rPr>
      </w:pPr>
    </w:p>
    <w:p w14:paraId="45B54C24" w14:textId="5736D7FE" w:rsidR="00AC2C0C" w:rsidRDefault="00AC2C0C">
      <w:pPr>
        <w:tabs>
          <w:tab w:val="left" w:pos="720"/>
        </w:tabs>
        <w:ind w:firstLine="720"/>
        <w:jc w:val="both"/>
        <w:rPr>
          <w:rFonts w:asciiTheme="minorHAnsi" w:hAnsiTheme="minorHAnsi" w:cstheme="minorHAnsi"/>
          <w:sz w:val="22"/>
          <w:szCs w:val="22"/>
        </w:rPr>
      </w:pPr>
    </w:p>
    <w:p w14:paraId="6E092016" w14:textId="6F20CCA6" w:rsidR="00AC2C0C" w:rsidRDefault="00AC2C0C">
      <w:pPr>
        <w:tabs>
          <w:tab w:val="left" w:pos="720"/>
        </w:tabs>
        <w:ind w:firstLine="720"/>
        <w:jc w:val="both"/>
        <w:rPr>
          <w:rFonts w:asciiTheme="minorHAnsi" w:hAnsiTheme="minorHAnsi" w:cstheme="minorHAnsi"/>
          <w:sz w:val="22"/>
          <w:szCs w:val="22"/>
        </w:rPr>
      </w:pPr>
    </w:p>
    <w:p w14:paraId="5857E26E" w14:textId="3E9685FB" w:rsidR="00AC2C0C" w:rsidRDefault="00AC2C0C">
      <w:pPr>
        <w:tabs>
          <w:tab w:val="left" w:pos="720"/>
        </w:tabs>
        <w:ind w:firstLine="720"/>
        <w:jc w:val="both"/>
        <w:rPr>
          <w:rFonts w:asciiTheme="minorHAnsi" w:hAnsiTheme="minorHAnsi" w:cstheme="minorHAnsi"/>
          <w:sz w:val="22"/>
          <w:szCs w:val="22"/>
        </w:rPr>
      </w:pPr>
    </w:p>
    <w:p w14:paraId="2F9EB6DE" w14:textId="76DA1D77" w:rsidR="00AC2C0C" w:rsidRDefault="00AC2C0C">
      <w:pPr>
        <w:tabs>
          <w:tab w:val="left" w:pos="720"/>
        </w:tabs>
        <w:ind w:firstLine="720"/>
        <w:jc w:val="both"/>
        <w:rPr>
          <w:rFonts w:asciiTheme="minorHAnsi" w:hAnsiTheme="minorHAnsi" w:cstheme="minorHAnsi"/>
          <w:sz w:val="22"/>
          <w:szCs w:val="22"/>
        </w:rPr>
      </w:pPr>
    </w:p>
    <w:p w14:paraId="28A94EA0" w14:textId="023A154A" w:rsidR="00AC2C0C" w:rsidRDefault="00AC2C0C">
      <w:pPr>
        <w:tabs>
          <w:tab w:val="left" w:pos="720"/>
        </w:tabs>
        <w:ind w:firstLine="720"/>
        <w:jc w:val="both"/>
        <w:rPr>
          <w:rFonts w:asciiTheme="minorHAnsi" w:hAnsiTheme="minorHAnsi" w:cstheme="minorHAnsi"/>
          <w:sz w:val="22"/>
          <w:szCs w:val="22"/>
        </w:rPr>
      </w:pPr>
    </w:p>
    <w:p w14:paraId="632868BB" w14:textId="0AE85DE0" w:rsidR="00E203FB" w:rsidRPr="00A8669A" w:rsidRDefault="00E203FB">
      <w:pPr>
        <w:tabs>
          <w:tab w:val="left" w:pos="720"/>
        </w:tabs>
        <w:ind w:firstLine="720"/>
        <w:jc w:val="both"/>
        <w:rPr>
          <w:rFonts w:asciiTheme="minorHAnsi" w:hAnsiTheme="minorHAnsi" w:cstheme="minorHAnsi"/>
          <w:sz w:val="22"/>
          <w:szCs w:val="22"/>
        </w:rPr>
      </w:pPr>
      <w:r w:rsidRPr="00A8669A">
        <w:rPr>
          <w:rFonts w:asciiTheme="minorHAnsi" w:hAnsiTheme="minorHAnsi" w:cstheme="minorHAnsi"/>
          <w:sz w:val="22"/>
          <w:szCs w:val="22"/>
        </w:rPr>
        <w:lastRenderedPageBreak/>
        <w:t>3.2.</w:t>
      </w:r>
      <w:r w:rsidR="00EF3F17">
        <w:rPr>
          <w:rFonts w:asciiTheme="minorHAnsi" w:hAnsiTheme="minorHAnsi" w:cstheme="minorHAnsi"/>
          <w:sz w:val="22"/>
          <w:szCs w:val="22"/>
        </w:rPr>
        <w:t>4</w:t>
      </w:r>
      <w:r w:rsidRPr="00A8669A">
        <w:rPr>
          <w:rFonts w:asciiTheme="minorHAnsi" w:hAnsiTheme="minorHAnsi" w:cstheme="minorHAnsi"/>
          <w:sz w:val="22"/>
          <w:szCs w:val="22"/>
        </w:rPr>
        <w:tab/>
        <w:t>Billboard Advertising In Brunei</w:t>
      </w:r>
    </w:p>
    <w:p w14:paraId="67A118E3" w14:textId="6F36C8DF" w:rsidR="00A8669A" w:rsidRPr="00A8669A" w:rsidRDefault="00A8669A" w:rsidP="00A8669A">
      <w:pPr>
        <w:ind w:left="720"/>
        <w:jc w:val="both"/>
        <w:rPr>
          <w:rFonts w:asciiTheme="minorHAnsi" w:hAnsiTheme="minorHAnsi" w:cstheme="minorHAnsi"/>
          <w:sz w:val="22"/>
          <w:szCs w:val="22"/>
        </w:rPr>
      </w:pPr>
      <w:r w:rsidRPr="00A8669A">
        <w:rPr>
          <w:rFonts w:asciiTheme="minorHAnsi" w:hAnsiTheme="minorHAnsi" w:cstheme="minorHAnsi"/>
          <w:sz w:val="22"/>
          <w:szCs w:val="22"/>
        </w:rPr>
        <w:t xml:space="preserve">D’ Sunlit </w:t>
      </w:r>
      <w:proofErr w:type="spellStart"/>
      <w:r w:rsidRPr="00A8669A">
        <w:rPr>
          <w:rFonts w:asciiTheme="minorHAnsi" w:hAnsiTheme="minorHAnsi" w:cstheme="minorHAnsi"/>
          <w:sz w:val="22"/>
          <w:szCs w:val="22"/>
        </w:rPr>
        <w:t>Sdn</w:t>
      </w:r>
      <w:proofErr w:type="spellEnd"/>
      <w:r w:rsidRPr="00A8669A">
        <w:rPr>
          <w:rFonts w:asciiTheme="minorHAnsi" w:hAnsiTheme="minorHAnsi" w:cstheme="minorHAnsi"/>
          <w:sz w:val="22"/>
          <w:szCs w:val="22"/>
        </w:rPr>
        <w:t xml:space="preserve"> </w:t>
      </w:r>
      <w:proofErr w:type="spellStart"/>
      <w:r w:rsidRPr="00A8669A">
        <w:rPr>
          <w:rFonts w:asciiTheme="minorHAnsi" w:hAnsiTheme="minorHAnsi" w:cstheme="minorHAnsi"/>
          <w:sz w:val="22"/>
          <w:szCs w:val="22"/>
        </w:rPr>
        <w:t>Bhd</w:t>
      </w:r>
      <w:proofErr w:type="spellEnd"/>
      <w:r w:rsidRPr="00A8669A">
        <w:rPr>
          <w:rFonts w:asciiTheme="minorHAnsi" w:hAnsiTheme="minorHAnsi" w:cstheme="minorHAnsi"/>
          <w:sz w:val="22"/>
          <w:szCs w:val="22"/>
        </w:rPr>
        <w:t>, the sole media owner of billboards in Brunei Darussalam recently presented a proposal for billboard advertising in Brunei. In its survey, Sunlit highlighted that advertising on billboards in Brunei is more worthwhile in comparison with other advertising mediums such as TV commercial, newspaper, magazine and radio. As our plan is to firstly target regional markets when international travel reopens early next year, Brunei is certainly a potential market to be looked into.</w:t>
      </w:r>
      <w:r w:rsidR="00FF7A0A">
        <w:rPr>
          <w:rFonts w:asciiTheme="minorHAnsi" w:hAnsiTheme="minorHAnsi" w:cstheme="minorHAnsi"/>
          <w:sz w:val="22"/>
          <w:szCs w:val="22"/>
        </w:rPr>
        <w:t xml:space="preserve"> </w:t>
      </w:r>
    </w:p>
    <w:p w14:paraId="43881D8B" w14:textId="77777777" w:rsidR="00FF7A0A" w:rsidRDefault="00FF7A0A" w:rsidP="00FF7A0A">
      <w:pPr>
        <w:ind w:left="720"/>
        <w:jc w:val="both"/>
        <w:rPr>
          <w:rFonts w:asciiTheme="minorHAnsi" w:hAnsiTheme="minorHAnsi" w:cstheme="minorHAnsi"/>
          <w:sz w:val="22"/>
          <w:szCs w:val="22"/>
        </w:rPr>
      </w:pPr>
    </w:p>
    <w:p w14:paraId="4C0C35CB" w14:textId="50BB7BC5" w:rsidR="00FF7A0A" w:rsidRPr="00FF7A0A" w:rsidRDefault="00FF7A0A" w:rsidP="00FF7A0A">
      <w:pPr>
        <w:ind w:left="720"/>
        <w:jc w:val="both"/>
        <w:rPr>
          <w:rFonts w:asciiTheme="minorHAnsi" w:hAnsiTheme="minorHAnsi" w:cstheme="minorHAnsi"/>
          <w:sz w:val="22"/>
          <w:szCs w:val="22"/>
        </w:rPr>
      </w:pPr>
      <w:r w:rsidRPr="00FF7A0A">
        <w:rPr>
          <w:rFonts w:asciiTheme="minorHAnsi" w:hAnsiTheme="minorHAnsi" w:cstheme="minorHAnsi"/>
          <w:sz w:val="22"/>
          <w:szCs w:val="22"/>
        </w:rPr>
        <w:t xml:space="preserve">D’ Sunlit proposed to PGT various billboards across eight locations in Brunei. The billboard located at </w:t>
      </w:r>
      <w:proofErr w:type="spellStart"/>
      <w:r w:rsidRPr="00FF7A0A">
        <w:rPr>
          <w:rFonts w:asciiTheme="minorHAnsi" w:hAnsiTheme="minorHAnsi" w:cstheme="minorHAnsi"/>
          <w:sz w:val="22"/>
          <w:szCs w:val="22"/>
        </w:rPr>
        <w:t>Gadong</w:t>
      </w:r>
      <w:proofErr w:type="spellEnd"/>
      <w:r w:rsidRPr="00FF7A0A">
        <w:rPr>
          <w:rFonts w:asciiTheme="minorHAnsi" w:hAnsiTheme="minorHAnsi" w:cstheme="minorHAnsi"/>
          <w:sz w:val="22"/>
          <w:szCs w:val="22"/>
        </w:rPr>
        <w:t xml:space="preserve"> Wet Market was the best option as it is a high traffic spot not only for passing traffic but pedestrians as well. </w:t>
      </w:r>
      <w:r w:rsidRPr="00FF7A0A">
        <w:rPr>
          <w:rFonts w:asciiTheme="minorHAnsi" w:hAnsiTheme="minorHAnsi" w:cstheme="minorHAnsi"/>
          <w:sz w:val="22"/>
          <w:szCs w:val="22"/>
          <w:shd w:val="clear" w:color="auto" w:fill="FFFFFF"/>
        </w:rPr>
        <w:t xml:space="preserve">The market is a well-constructed building and is a gathering place for street food, fruits, vegetables and meat. Hence, advertising on this billboard is quite ideal for targeting the locals who congregate at the location daily. It is also 10 minutes from a popular shopping place in Brunei, the </w:t>
      </w:r>
      <w:proofErr w:type="spellStart"/>
      <w:r w:rsidRPr="00FF7A0A">
        <w:rPr>
          <w:rFonts w:asciiTheme="minorHAnsi" w:hAnsiTheme="minorHAnsi" w:cstheme="minorHAnsi"/>
          <w:sz w:val="22"/>
          <w:szCs w:val="22"/>
          <w:shd w:val="clear" w:color="auto" w:fill="FFFFFF"/>
        </w:rPr>
        <w:t>Gadong</w:t>
      </w:r>
      <w:proofErr w:type="spellEnd"/>
      <w:r w:rsidRPr="00FF7A0A">
        <w:rPr>
          <w:rFonts w:asciiTheme="minorHAnsi" w:hAnsiTheme="minorHAnsi" w:cstheme="minorHAnsi"/>
          <w:sz w:val="22"/>
          <w:szCs w:val="22"/>
          <w:shd w:val="clear" w:color="auto" w:fill="FFFFFF"/>
        </w:rPr>
        <w:t xml:space="preserve"> Mall. </w:t>
      </w:r>
      <w:proofErr w:type="spellStart"/>
      <w:r w:rsidRPr="00FF7A0A">
        <w:rPr>
          <w:rFonts w:asciiTheme="minorHAnsi" w:hAnsiTheme="minorHAnsi" w:cstheme="minorHAnsi"/>
          <w:sz w:val="22"/>
          <w:szCs w:val="22"/>
          <w:shd w:val="clear" w:color="auto" w:fill="FFFFFF"/>
        </w:rPr>
        <w:t>Gadong</w:t>
      </w:r>
      <w:proofErr w:type="spellEnd"/>
      <w:r w:rsidRPr="00FF7A0A">
        <w:rPr>
          <w:rFonts w:asciiTheme="minorHAnsi" w:hAnsiTheme="minorHAnsi" w:cstheme="minorHAnsi"/>
          <w:sz w:val="22"/>
          <w:szCs w:val="22"/>
          <w:shd w:val="clear" w:color="auto" w:fill="FFFFFF"/>
        </w:rPr>
        <w:t xml:space="preserve"> is a commercial area in Bandar Seri Begawan, the capital of Brunei. The billboard at </w:t>
      </w:r>
      <w:proofErr w:type="spellStart"/>
      <w:r w:rsidRPr="00FF7A0A">
        <w:rPr>
          <w:rFonts w:asciiTheme="minorHAnsi" w:hAnsiTheme="minorHAnsi" w:cstheme="minorHAnsi"/>
          <w:sz w:val="22"/>
          <w:szCs w:val="22"/>
          <w:shd w:val="clear" w:color="auto" w:fill="FFFFFF"/>
        </w:rPr>
        <w:t>Gadong</w:t>
      </w:r>
      <w:proofErr w:type="spellEnd"/>
      <w:r w:rsidRPr="00FF7A0A">
        <w:rPr>
          <w:rFonts w:asciiTheme="minorHAnsi" w:hAnsiTheme="minorHAnsi" w:cstheme="minorHAnsi"/>
          <w:sz w:val="22"/>
          <w:szCs w:val="22"/>
          <w:shd w:val="clear" w:color="auto" w:fill="FFFFFF"/>
        </w:rPr>
        <w:t xml:space="preserve"> Wet Market has an average of over 1.7mil viewers a month.</w:t>
      </w:r>
    </w:p>
    <w:p w14:paraId="294F07D6" w14:textId="42B7F4D3" w:rsidR="00A8669A" w:rsidRDefault="00A8669A" w:rsidP="00A8669A">
      <w:pPr>
        <w:ind w:left="720"/>
        <w:jc w:val="both"/>
        <w:rPr>
          <w:rFonts w:asciiTheme="minorHAnsi" w:hAnsiTheme="minorHAnsi" w:cstheme="minorHAnsi"/>
          <w:sz w:val="22"/>
          <w:szCs w:val="22"/>
        </w:rPr>
      </w:pPr>
    </w:p>
    <w:p w14:paraId="7F787FEC" w14:textId="0D518F41" w:rsidR="003623EC" w:rsidRDefault="003623EC" w:rsidP="00FB5EC2">
      <w:pPr>
        <w:ind w:left="720"/>
        <w:jc w:val="both"/>
        <w:rPr>
          <w:rFonts w:asciiTheme="minorHAnsi" w:hAnsiTheme="minorHAnsi" w:cstheme="minorHAnsi"/>
          <w:sz w:val="22"/>
          <w:szCs w:val="22"/>
          <w:shd w:val="clear" w:color="auto" w:fill="FFFFFF"/>
        </w:rPr>
      </w:pPr>
      <w:r w:rsidRPr="003623EC">
        <w:rPr>
          <w:rFonts w:asciiTheme="minorHAnsi" w:hAnsiTheme="minorHAnsi" w:cstheme="minorHAnsi"/>
          <w:sz w:val="22"/>
          <w:szCs w:val="22"/>
        </w:rPr>
        <w:t xml:space="preserve">We are targeting to have the billboard up by end of this December for 12 months. The total cost of the 47ft x 18ft billboard is </w:t>
      </w:r>
      <w:r w:rsidRPr="00B87747">
        <w:rPr>
          <w:rFonts w:asciiTheme="minorHAnsi" w:hAnsiTheme="minorHAnsi" w:cstheme="minorHAnsi"/>
          <w:b/>
          <w:bCs/>
          <w:color w:val="000000"/>
          <w:sz w:val="22"/>
          <w:szCs w:val="22"/>
        </w:rPr>
        <w:t xml:space="preserve">B$ </w:t>
      </w:r>
      <w:r w:rsidRPr="00B87747">
        <w:rPr>
          <w:rFonts w:asciiTheme="minorHAnsi" w:hAnsiTheme="minorHAnsi" w:cstheme="minorHAnsi"/>
          <w:b/>
          <w:bCs/>
          <w:sz w:val="22"/>
          <w:szCs w:val="22"/>
          <w:shd w:val="clear" w:color="auto" w:fill="FFFFFF"/>
        </w:rPr>
        <w:t>51,880.40</w:t>
      </w:r>
      <w:r>
        <w:rPr>
          <w:rFonts w:asciiTheme="minorHAnsi" w:hAnsiTheme="minorHAnsi" w:cstheme="minorHAnsi"/>
          <w:sz w:val="22"/>
          <w:szCs w:val="22"/>
          <w:shd w:val="clear" w:color="auto" w:fill="FFFFFF"/>
        </w:rPr>
        <w:t xml:space="preserve">. The ad visual </w:t>
      </w:r>
      <w:r w:rsidR="00EC58DE">
        <w:rPr>
          <w:rFonts w:asciiTheme="minorHAnsi" w:hAnsiTheme="minorHAnsi" w:cstheme="minorHAnsi"/>
          <w:sz w:val="22"/>
          <w:szCs w:val="22"/>
          <w:shd w:val="clear" w:color="auto" w:fill="FFFFFF"/>
        </w:rPr>
        <w:t xml:space="preserve">which </w:t>
      </w:r>
      <w:r>
        <w:rPr>
          <w:rFonts w:asciiTheme="minorHAnsi" w:hAnsiTheme="minorHAnsi" w:cstheme="minorHAnsi"/>
          <w:sz w:val="22"/>
          <w:szCs w:val="22"/>
          <w:shd w:val="clear" w:color="auto" w:fill="FFFFFF"/>
        </w:rPr>
        <w:t xml:space="preserve">we are </w:t>
      </w:r>
      <w:r w:rsidR="00EC58DE">
        <w:rPr>
          <w:rFonts w:asciiTheme="minorHAnsi" w:hAnsiTheme="minorHAnsi" w:cstheme="minorHAnsi"/>
          <w:sz w:val="22"/>
          <w:szCs w:val="22"/>
          <w:shd w:val="clear" w:color="auto" w:fill="FFFFFF"/>
        </w:rPr>
        <w:t>getting approval</w:t>
      </w:r>
      <w:r>
        <w:rPr>
          <w:rFonts w:asciiTheme="minorHAnsi" w:hAnsiTheme="minorHAnsi" w:cstheme="minorHAnsi"/>
          <w:sz w:val="22"/>
          <w:szCs w:val="22"/>
          <w:shd w:val="clear" w:color="auto" w:fill="FFFFFF"/>
        </w:rPr>
        <w:t xml:space="preserve"> now (with </w:t>
      </w:r>
      <w:proofErr w:type="spellStart"/>
      <w:r>
        <w:rPr>
          <w:rFonts w:asciiTheme="minorHAnsi" w:hAnsiTheme="minorHAnsi" w:cstheme="minorHAnsi"/>
          <w:sz w:val="22"/>
          <w:szCs w:val="22"/>
          <w:shd w:val="clear" w:color="auto" w:fill="FFFFFF"/>
        </w:rPr>
        <w:t>Jawi</w:t>
      </w:r>
      <w:proofErr w:type="spellEnd"/>
      <w:r>
        <w:rPr>
          <w:rFonts w:asciiTheme="minorHAnsi" w:hAnsiTheme="minorHAnsi" w:cstheme="minorHAnsi"/>
          <w:sz w:val="22"/>
          <w:szCs w:val="22"/>
          <w:shd w:val="clear" w:color="auto" w:fill="FFFFFF"/>
        </w:rPr>
        <w:t xml:space="preserve"> wordings) is as follows:</w:t>
      </w:r>
    </w:p>
    <w:p w14:paraId="01B5A606" w14:textId="658EE83F" w:rsidR="003623EC" w:rsidRDefault="00EC58DE" w:rsidP="003623EC">
      <w:pPr>
        <w:ind w:left="720"/>
        <w:rPr>
          <w:rFonts w:asciiTheme="minorHAnsi" w:hAnsiTheme="minorHAnsi" w:cstheme="minorHAnsi"/>
          <w:sz w:val="22"/>
          <w:szCs w:val="22"/>
          <w:shd w:val="clear" w:color="auto" w:fill="FFFFFF"/>
        </w:rPr>
      </w:pPr>
      <w:r>
        <w:rPr>
          <w:rFonts w:asciiTheme="minorHAnsi" w:hAnsiTheme="minorHAnsi" w:cstheme="minorHAnsi"/>
          <w:noProof/>
          <w:sz w:val="22"/>
          <w:szCs w:val="22"/>
          <w:shd w:val="clear" w:color="auto" w:fill="FFFFFF"/>
        </w:rPr>
        <w:drawing>
          <wp:inline distT="0" distB="0" distL="0" distR="0" wp14:anchorId="1B6EF518" wp14:editId="4D62BA4C">
            <wp:extent cx="4826423" cy="18525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68426" cy="1868652"/>
                    </a:xfrm>
                    <a:prstGeom prst="rect">
                      <a:avLst/>
                    </a:prstGeom>
                    <a:noFill/>
                    <a:ln>
                      <a:noFill/>
                    </a:ln>
                  </pic:spPr>
                </pic:pic>
              </a:graphicData>
            </a:graphic>
          </wp:inline>
        </w:drawing>
      </w:r>
    </w:p>
    <w:p w14:paraId="435B4E4A" w14:textId="20D73F9B" w:rsidR="003623EC" w:rsidRDefault="003623EC" w:rsidP="003623EC">
      <w:pPr>
        <w:ind w:left="720"/>
        <w:rPr>
          <w:rFonts w:asciiTheme="minorHAnsi" w:hAnsiTheme="minorHAnsi" w:cstheme="minorHAnsi"/>
          <w:sz w:val="22"/>
          <w:szCs w:val="22"/>
          <w:shd w:val="clear" w:color="auto" w:fill="FFFFFF"/>
        </w:rPr>
      </w:pPr>
    </w:p>
    <w:p w14:paraId="7CAFE529" w14:textId="02F75D85" w:rsidR="003623EC" w:rsidRDefault="003623EC" w:rsidP="003623EC">
      <w:pPr>
        <w:ind w:left="720"/>
        <w:rPr>
          <w:rFonts w:asciiTheme="minorHAnsi" w:hAnsiTheme="minorHAnsi" w:cstheme="minorHAnsi"/>
          <w:sz w:val="22"/>
          <w:szCs w:val="22"/>
          <w:shd w:val="clear" w:color="auto" w:fill="FFFFFF"/>
        </w:rPr>
      </w:pPr>
    </w:p>
    <w:p w14:paraId="26B6AF29" w14:textId="05080DA2" w:rsidR="00B27B3F" w:rsidRDefault="001B120B">
      <w:pPr>
        <w:tabs>
          <w:tab w:val="left" w:pos="720"/>
        </w:tabs>
        <w:ind w:firstLine="720"/>
        <w:jc w:val="both"/>
        <w:rPr>
          <w:rFonts w:asciiTheme="minorHAnsi" w:hAnsiTheme="minorHAnsi" w:cstheme="minorHAnsi"/>
          <w:sz w:val="22"/>
          <w:szCs w:val="22"/>
        </w:rPr>
      </w:pPr>
      <w:r>
        <w:rPr>
          <w:rFonts w:asciiTheme="minorHAnsi" w:hAnsiTheme="minorHAnsi" w:cstheme="minorHAnsi"/>
          <w:sz w:val="22"/>
          <w:szCs w:val="22"/>
        </w:rPr>
        <w:t>3.2.</w:t>
      </w:r>
      <w:r w:rsidR="00D81C23">
        <w:rPr>
          <w:rFonts w:asciiTheme="minorHAnsi" w:hAnsiTheme="minorHAnsi" w:cstheme="minorHAnsi"/>
          <w:sz w:val="22"/>
          <w:szCs w:val="22"/>
        </w:rPr>
        <w:t>5</w:t>
      </w:r>
      <w:r>
        <w:rPr>
          <w:rFonts w:asciiTheme="minorHAnsi" w:hAnsiTheme="minorHAnsi" w:cstheme="minorHAnsi"/>
          <w:sz w:val="22"/>
          <w:szCs w:val="22"/>
        </w:rPr>
        <w:t xml:space="preserve"> </w:t>
      </w:r>
      <w:r>
        <w:rPr>
          <w:rFonts w:asciiTheme="minorHAnsi" w:hAnsiTheme="minorHAnsi" w:cstheme="minorHAnsi"/>
          <w:sz w:val="22"/>
          <w:szCs w:val="22"/>
        </w:rPr>
        <w:tab/>
      </w:r>
      <w:r w:rsidR="00F3103E">
        <w:rPr>
          <w:rFonts w:asciiTheme="minorHAnsi" w:hAnsiTheme="minorHAnsi" w:cstheme="minorHAnsi"/>
          <w:sz w:val="22"/>
          <w:szCs w:val="22"/>
        </w:rPr>
        <w:t xml:space="preserve">Family Mart Retail </w:t>
      </w:r>
      <w:r>
        <w:rPr>
          <w:rFonts w:asciiTheme="minorHAnsi" w:hAnsiTheme="minorHAnsi" w:cstheme="minorHAnsi"/>
          <w:sz w:val="22"/>
          <w:szCs w:val="22"/>
        </w:rPr>
        <w:t xml:space="preserve">Advertising </w:t>
      </w:r>
    </w:p>
    <w:p w14:paraId="503587A8" w14:textId="2D244005" w:rsidR="00F402B9" w:rsidRPr="00F402B9" w:rsidRDefault="00912B3C" w:rsidP="00F402B9">
      <w:pPr>
        <w:ind w:left="720"/>
        <w:jc w:val="both"/>
        <w:rPr>
          <w:rFonts w:asciiTheme="minorHAnsi" w:hAnsiTheme="minorHAnsi" w:cstheme="minorHAnsi"/>
          <w:sz w:val="22"/>
          <w:szCs w:val="22"/>
        </w:rPr>
      </w:pPr>
      <w:r w:rsidRPr="00912B3C">
        <w:rPr>
          <w:rFonts w:asciiTheme="minorHAnsi" w:hAnsiTheme="minorHAnsi" w:cstheme="minorHAnsi"/>
          <w:sz w:val="22"/>
          <w:szCs w:val="22"/>
        </w:rPr>
        <w:t xml:space="preserve">PGT </w:t>
      </w:r>
      <w:r>
        <w:rPr>
          <w:rFonts w:asciiTheme="minorHAnsi" w:hAnsiTheme="minorHAnsi" w:cstheme="minorHAnsi"/>
          <w:sz w:val="22"/>
          <w:szCs w:val="22"/>
        </w:rPr>
        <w:t>will</w:t>
      </w:r>
      <w:r w:rsidRPr="00912B3C">
        <w:rPr>
          <w:rFonts w:asciiTheme="minorHAnsi" w:hAnsiTheme="minorHAnsi" w:cstheme="minorHAnsi"/>
          <w:sz w:val="22"/>
          <w:szCs w:val="22"/>
        </w:rPr>
        <w:t xml:space="preserve"> undertake retail advertising in all </w:t>
      </w:r>
      <w:proofErr w:type="spellStart"/>
      <w:r w:rsidRPr="00912B3C">
        <w:rPr>
          <w:rFonts w:asciiTheme="minorHAnsi" w:hAnsiTheme="minorHAnsi" w:cstheme="minorHAnsi"/>
          <w:sz w:val="22"/>
          <w:szCs w:val="22"/>
        </w:rPr>
        <w:t>FamilyMart</w:t>
      </w:r>
      <w:proofErr w:type="spellEnd"/>
      <w:r w:rsidRPr="00912B3C">
        <w:rPr>
          <w:rFonts w:asciiTheme="minorHAnsi" w:hAnsiTheme="minorHAnsi" w:cstheme="minorHAnsi"/>
          <w:sz w:val="22"/>
          <w:szCs w:val="22"/>
        </w:rPr>
        <w:t xml:space="preserve"> stores across Malaysia. This will be a new media platform that </w:t>
      </w:r>
      <w:r>
        <w:rPr>
          <w:rFonts w:asciiTheme="minorHAnsi" w:hAnsiTheme="minorHAnsi" w:cstheme="minorHAnsi"/>
          <w:sz w:val="22"/>
          <w:szCs w:val="22"/>
        </w:rPr>
        <w:t>PGT</w:t>
      </w:r>
      <w:r w:rsidRPr="00912B3C">
        <w:rPr>
          <w:rFonts w:asciiTheme="minorHAnsi" w:hAnsiTheme="minorHAnsi" w:cstheme="minorHAnsi"/>
          <w:sz w:val="22"/>
          <w:szCs w:val="22"/>
        </w:rPr>
        <w:t xml:space="preserve"> wish</w:t>
      </w:r>
      <w:r>
        <w:rPr>
          <w:rFonts w:asciiTheme="minorHAnsi" w:hAnsiTheme="minorHAnsi" w:cstheme="minorHAnsi"/>
          <w:sz w:val="22"/>
          <w:szCs w:val="22"/>
        </w:rPr>
        <w:t>es</w:t>
      </w:r>
      <w:r w:rsidRPr="00912B3C">
        <w:rPr>
          <w:rFonts w:asciiTheme="minorHAnsi" w:hAnsiTheme="minorHAnsi" w:cstheme="minorHAnsi"/>
          <w:sz w:val="22"/>
          <w:szCs w:val="22"/>
        </w:rPr>
        <w:t xml:space="preserve"> to explore to promote domestic tourism</w:t>
      </w:r>
      <w:r>
        <w:rPr>
          <w:rFonts w:asciiTheme="minorHAnsi" w:hAnsiTheme="minorHAnsi" w:cstheme="minorHAnsi"/>
          <w:sz w:val="22"/>
          <w:szCs w:val="22"/>
        </w:rPr>
        <w:t>.</w:t>
      </w:r>
      <w:r w:rsidRPr="00912B3C">
        <w:rPr>
          <w:rFonts w:asciiTheme="minorHAnsi" w:hAnsiTheme="minorHAnsi" w:cstheme="minorHAnsi"/>
          <w:sz w:val="22"/>
          <w:szCs w:val="22"/>
        </w:rPr>
        <w:t xml:space="preserve"> Penang will be the first state in the country to advertise a tourism campaign in all </w:t>
      </w:r>
      <w:proofErr w:type="spellStart"/>
      <w:r w:rsidRPr="00912B3C">
        <w:rPr>
          <w:rFonts w:asciiTheme="minorHAnsi" w:hAnsiTheme="minorHAnsi" w:cstheme="minorHAnsi"/>
          <w:sz w:val="22"/>
          <w:szCs w:val="22"/>
        </w:rPr>
        <w:t>FamilyMart</w:t>
      </w:r>
      <w:proofErr w:type="spellEnd"/>
      <w:r w:rsidRPr="00912B3C">
        <w:rPr>
          <w:rFonts w:asciiTheme="minorHAnsi" w:hAnsiTheme="minorHAnsi" w:cstheme="minorHAnsi"/>
          <w:sz w:val="22"/>
          <w:szCs w:val="22"/>
        </w:rPr>
        <w:t xml:space="preserve"> stores in Malaysia.</w:t>
      </w:r>
      <w:r w:rsidR="004E0972">
        <w:rPr>
          <w:rFonts w:asciiTheme="minorHAnsi" w:hAnsiTheme="minorHAnsi" w:cstheme="minorHAnsi"/>
          <w:sz w:val="22"/>
          <w:szCs w:val="22"/>
        </w:rPr>
        <w:t xml:space="preserve"> </w:t>
      </w:r>
      <w:proofErr w:type="spellStart"/>
      <w:r w:rsidR="00F402B9" w:rsidRPr="00F402B9">
        <w:rPr>
          <w:rFonts w:asciiTheme="minorHAnsi" w:hAnsiTheme="minorHAnsi" w:cstheme="minorHAnsi"/>
          <w:sz w:val="22"/>
          <w:szCs w:val="22"/>
        </w:rPr>
        <w:t>FamilyMart</w:t>
      </w:r>
      <w:proofErr w:type="spellEnd"/>
      <w:r w:rsidR="00F402B9" w:rsidRPr="00F402B9">
        <w:rPr>
          <w:rFonts w:asciiTheme="minorHAnsi" w:hAnsiTheme="minorHAnsi" w:cstheme="minorHAnsi"/>
          <w:sz w:val="22"/>
          <w:szCs w:val="22"/>
        </w:rPr>
        <w:t xml:space="preserve"> is drawing the highest number of patrons to its stores compared to other convenient retail networks in Malaysia. </w:t>
      </w:r>
      <w:proofErr w:type="spellStart"/>
      <w:r w:rsidR="00F402B9" w:rsidRPr="00F402B9">
        <w:rPr>
          <w:rFonts w:asciiTheme="minorHAnsi" w:hAnsiTheme="minorHAnsi" w:cstheme="minorHAnsi"/>
          <w:sz w:val="22"/>
          <w:szCs w:val="22"/>
        </w:rPr>
        <w:t>FamilyMart</w:t>
      </w:r>
      <w:proofErr w:type="spellEnd"/>
      <w:r w:rsidR="00F402B9" w:rsidRPr="00F402B9">
        <w:rPr>
          <w:rFonts w:asciiTheme="minorHAnsi" w:hAnsiTheme="minorHAnsi" w:cstheme="minorHAnsi"/>
          <w:sz w:val="22"/>
          <w:szCs w:val="22"/>
        </w:rPr>
        <w:t xml:space="preserve"> stores in Malaysia, to date </w:t>
      </w:r>
      <w:r w:rsidR="00BD69FB" w:rsidRPr="00F402B9">
        <w:rPr>
          <w:rFonts w:asciiTheme="minorHAnsi" w:hAnsiTheme="minorHAnsi" w:cstheme="minorHAnsi"/>
          <w:sz w:val="22"/>
          <w:szCs w:val="22"/>
        </w:rPr>
        <w:t>totaling</w:t>
      </w:r>
      <w:r w:rsidR="00F402B9" w:rsidRPr="00F402B9">
        <w:rPr>
          <w:rFonts w:asciiTheme="minorHAnsi" w:hAnsiTheme="minorHAnsi" w:cstheme="minorHAnsi"/>
          <w:sz w:val="22"/>
          <w:szCs w:val="22"/>
        </w:rPr>
        <w:t xml:space="preserve"> 200+ stores achieve approximately 200,000 transactions per day / an average of 1,000 transactions per store per day. </w:t>
      </w:r>
      <w:proofErr w:type="spellStart"/>
      <w:r w:rsidR="00F402B9" w:rsidRPr="00F402B9">
        <w:rPr>
          <w:rFonts w:asciiTheme="minorHAnsi" w:hAnsiTheme="minorHAnsi" w:cstheme="minorHAnsi"/>
          <w:sz w:val="22"/>
          <w:szCs w:val="22"/>
        </w:rPr>
        <w:t>FamilyMart</w:t>
      </w:r>
      <w:proofErr w:type="spellEnd"/>
      <w:r w:rsidR="00F402B9" w:rsidRPr="00F402B9">
        <w:rPr>
          <w:rFonts w:asciiTheme="minorHAnsi" w:hAnsiTheme="minorHAnsi" w:cstheme="minorHAnsi"/>
          <w:sz w:val="22"/>
          <w:szCs w:val="22"/>
        </w:rPr>
        <w:t xml:space="preserve"> stores are located at major transit hubs, universities &amp; colleges, commercial &amp; business districts, </w:t>
      </w:r>
      <w:r w:rsidR="00BD69FB" w:rsidRPr="00F402B9">
        <w:rPr>
          <w:rFonts w:asciiTheme="minorHAnsi" w:hAnsiTheme="minorHAnsi" w:cstheme="minorHAnsi"/>
          <w:sz w:val="22"/>
          <w:szCs w:val="22"/>
        </w:rPr>
        <w:t>etc.</w:t>
      </w:r>
      <w:r w:rsidR="00F402B9" w:rsidRPr="00F402B9">
        <w:rPr>
          <w:rFonts w:asciiTheme="minorHAnsi" w:hAnsiTheme="minorHAnsi" w:cstheme="minorHAnsi"/>
          <w:sz w:val="22"/>
          <w:szCs w:val="22"/>
        </w:rPr>
        <w:t xml:space="preserve"> and continues to expand rapidly.</w:t>
      </w:r>
    </w:p>
    <w:p w14:paraId="1AA3FE68" w14:textId="527C0562" w:rsidR="00912B3C" w:rsidRDefault="00912B3C" w:rsidP="00912B3C">
      <w:pPr>
        <w:ind w:left="720"/>
        <w:jc w:val="both"/>
        <w:rPr>
          <w:rFonts w:asciiTheme="minorHAnsi" w:hAnsiTheme="minorHAnsi" w:cstheme="minorHAnsi"/>
          <w:sz w:val="22"/>
          <w:szCs w:val="22"/>
        </w:rPr>
      </w:pPr>
    </w:p>
    <w:p w14:paraId="0239B0DC" w14:textId="44558237" w:rsidR="00BD69FB" w:rsidRPr="00BD69FB" w:rsidRDefault="00A970DC" w:rsidP="00BD69FB">
      <w:pPr>
        <w:ind w:left="720"/>
        <w:jc w:val="both"/>
        <w:rPr>
          <w:rFonts w:asciiTheme="minorHAnsi" w:hAnsiTheme="minorHAnsi" w:cstheme="minorHAnsi"/>
          <w:sz w:val="22"/>
          <w:szCs w:val="22"/>
        </w:rPr>
      </w:pPr>
      <w:r w:rsidRPr="00A970DC">
        <w:rPr>
          <w:rFonts w:asciiTheme="minorHAnsi" w:hAnsiTheme="minorHAnsi" w:cstheme="minorHAnsi"/>
          <w:sz w:val="22"/>
          <w:szCs w:val="22"/>
        </w:rPr>
        <w:t xml:space="preserve">YTL Info Screen </w:t>
      </w:r>
      <w:proofErr w:type="spellStart"/>
      <w:r w:rsidRPr="00A970DC">
        <w:rPr>
          <w:rFonts w:asciiTheme="minorHAnsi" w:hAnsiTheme="minorHAnsi" w:cstheme="minorHAnsi"/>
          <w:sz w:val="22"/>
          <w:szCs w:val="22"/>
        </w:rPr>
        <w:t>Sdn</w:t>
      </w:r>
      <w:proofErr w:type="spellEnd"/>
      <w:r w:rsidRPr="00A970DC">
        <w:rPr>
          <w:rFonts w:asciiTheme="minorHAnsi" w:hAnsiTheme="minorHAnsi" w:cstheme="minorHAnsi"/>
          <w:sz w:val="22"/>
          <w:szCs w:val="22"/>
        </w:rPr>
        <w:t xml:space="preserve"> </w:t>
      </w:r>
      <w:proofErr w:type="spellStart"/>
      <w:r w:rsidRPr="00A970DC">
        <w:rPr>
          <w:rFonts w:asciiTheme="minorHAnsi" w:hAnsiTheme="minorHAnsi" w:cstheme="minorHAnsi"/>
          <w:sz w:val="22"/>
          <w:szCs w:val="22"/>
        </w:rPr>
        <w:t>Bhd</w:t>
      </w:r>
      <w:proofErr w:type="spellEnd"/>
      <w:r w:rsidRPr="00A970DC">
        <w:rPr>
          <w:rFonts w:asciiTheme="minorHAnsi" w:hAnsiTheme="minorHAnsi" w:cstheme="minorHAnsi"/>
          <w:sz w:val="22"/>
          <w:szCs w:val="22"/>
        </w:rPr>
        <w:t xml:space="preserve"> (</w:t>
      </w:r>
      <w:proofErr w:type="spellStart"/>
      <w:r w:rsidRPr="00A970DC">
        <w:rPr>
          <w:rFonts w:asciiTheme="minorHAnsi" w:hAnsiTheme="minorHAnsi" w:cstheme="minorHAnsi"/>
          <w:sz w:val="22"/>
          <w:szCs w:val="22"/>
        </w:rPr>
        <w:t>InfoScreen</w:t>
      </w:r>
      <w:proofErr w:type="spellEnd"/>
      <w:r w:rsidRPr="00A970DC">
        <w:rPr>
          <w:rFonts w:asciiTheme="minorHAnsi" w:hAnsiTheme="minorHAnsi" w:cstheme="minorHAnsi"/>
          <w:sz w:val="22"/>
          <w:szCs w:val="22"/>
        </w:rPr>
        <w:t xml:space="preserve">) is the appointed agency of QL Resources </w:t>
      </w:r>
      <w:proofErr w:type="spellStart"/>
      <w:r w:rsidRPr="00A970DC">
        <w:rPr>
          <w:rFonts w:asciiTheme="minorHAnsi" w:hAnsiTheme="minorHAnsi" w:cstheme="minorHAnsi"/>
          <w:sz w:val="22"/>
          <w:szCs w:val="22"/>
        </w:rPr>
        <w:t>Bhd</w:t>
      </w:r>
      <w:proofErr w:type="spellEnd"/>
      <w:r w:rsidRPr="00A970DC">
        <w:rPr>
          <w:rFonts w:asciiTheme="minorHAnsi" w:hAnsiTheme="minorHAnsi" w:cstheme="minorHAnsi"/>
          <w:sz w:val="22"/>
          <w:szCs w:val="22"/>
        </w:rPr>
        <w:t xml:space="preserve"> that owns </w:t>
      </w:r>
      <w:proofErr w:type="spellStart"/>
      <w:r w:rsidRPr="00A970DC">
        <w:rPr>
          <w:rFonts w:asciiTheme="minorHAnsi" w:hAnsiTheme="minorHAnsi" w:cstheme="minorHAnsi"/>
          <w:sz w:val="22"/>
          <w:szCs w:val="22"/>
        </w:rPr>
        <w:t>FamilyMart</w:t>
      </w:r>
      <w:proofErr w:type="spellEnd"/>
      <w:r w:rsidRPr="00A970DC">
        <w:rPr>
          <w:rFonts w:asciiTheme="minorHAnsi" w:hAnsiTheme="minorHAnsi" w:cstheme="minorHAnsi"/>
          <w:sz w:val="22"/>
          <w:szCs w:val="22"/>
        </w:rPr>
        <w:t xml:space="preserve"> Malaysia. </w:t>
      </w:r>
      <w:proofErr w:type="spellStart"/>
      <w:r w:rsidRPr="00A970DC">
        <w:rPr>
          <w:rFonts w:asciiTheme="minorHAnsi" w:hAnsiTheme="minorHAnsi" w:cstheme="minorHAnsi"/>
          <w:sz w:val="22"/>
          <w:szCs w:val="22"/>
        </w:rPr>
        <w:t>FamilyMart</w:t>
      </w:r>
      <w:proofErr w:type="spellEnd"/>
      <w:r w:rsidRPr="00A970DC">
        <w:rPr>
          <w:rFonts w:asciiTheme="minorHAnsi" w:hAnsiTheme="minorHAnsi" w:cstheme="minorHAnsi"/>
          <w:sz w:val="22"/>
          <w:szCs w:val="22"/>
        </w:rPr>
        <w:t xml:space="preserve"> is Japan’s 2</w:t>
      </w:r>
      <w:r w:rsidRPr="00A970DC">
        <w:rPr>
          <w:rFonts w:asciiTheme="minorHAnsi" w:hAnsiTheme="minorHAnsi" w:cstheme="minorHAnsi"/>
          <w:sz w:val="22"/>
          <w:szCs w:val="22"/>
          <w:vertAlign w:val="superscript"/>
        </w:rPr>
        <w:t>nd</w:t>
      </w:r>
      <w:r w:rsidRPr="00A970DC">
        <w:rPr>
          <w:rFonts w:asciiTheme="minorHAnsi" w:hAnsiTheme="minorHAnsi" w:cstheme="minorHAnsi"/>
          <w:sz w:val="22"/>
          <w:szCs w:val="22"/>
        </w:rPr>
        <w:t xml:space="preserve"> largest convenience store chain after 7-Eleven.</w:t>
      </w:r>
      <w:r w:rsidR="00BD69FB">
        <w:rPr>
          <w:rFonts w:asciiTheme="minorHAnsi" w:hAnsiTheme="minorHAnsi" w:cstheme="minorHAnsi"/>
          <w:sz w:val="22"/>
          <w:szCs w:val="22"/>
        </w:rPr>
        <w:t xml:space="preserve"> </w:t>
      </w:r>
      <w:proofErr w:type="spellStart"/>
      <w:r w:rsidR="00BD69FB" w:rsidRPr="00BD69FB">
        <w:rPr>
          <w:rFonts w:asciiTheme="minorHAnsi" w:hAnsiTheme="minorHAnsi" w:cstheme="minorHAnsi"/>
          <w:color w:val="000000"/>
          <w:sz w:val="22"/>
          <w:szCs w:val="22"/>
        </w:rPr>
        <w:t>InfoScreen</w:t>
      </w:r>
      <w:proofErr w:type="spellEnd"/>
      <w:r w:rsidR="00BD69FB" w:rsidRPr="00BD69FB">
        <w:rPr>
          <w:rFonts w:asciiTheme="minorHAnsi" w:hAnsiTheme="minorHAnsi" w:cstheme="minorHAnsi"/>
          <w:color w:val="000000"/>
          <w:sz w:val="22"/>
          <w:szCs w:val="22"/>
        </w:rPr>
        <w:t xml:space="preserve"> approached PGT to advertise in </w:t>
      </w:r>
      <w:proofErr w:type="spellStart"/>
      <w:r w:rsidR="00BD69FB" w:rsidRPr="00BD69FB">
        <w:rPr>
          <w:rFonts w:asciiTheme="minorHAnsi" w:hAnsiTheme="minorHAnsi" w:cstheme="minorHAnsi"/>
          <w:color w:val="000000"/>
          <w:sz w:val="22"/>
          <w:szCs w:val="22"/>
        </w:rPr>
        <w:t>FamilyMart</w:t>
      </w:r>
      <w:proofErr w:type="spellEnd"/>
      <w:r w:rsidR="00BD69FB" w:rsidRPr="00BD69FB">
        <w:rPr>
          <w:rFonts w:asciiTheme="minorHAnsi" w:hAnsiTheme="minorHAnsi" w:cstheme="minorHAnsi"/>
          <w:color w:val="000000"/>
          <w:sz w:val="22"/>
          <w:szCs w:val="22"/>
        </w:rPr>
        <w:t xml:space="preserve"> stores proposing several in-store media spaces. Out of these, we prefer advertising on its counter-top TV screens situated above the payment counter, between the menu screen. This is a more cost-effective option than the others as it does not incur production cost. Also, due to the current “norm”, customers spend more time waiting in line adhering to physical distancing when making payment. Hence, there’s more visibility for a TVC that’s being advertised.  The TVC is played every 5 minutes. There are 20 slots of TVC in total, where 8 are reserved for </w:t>
      </w:r>
      <w:proofErr w:type="spellStart"/>
      <w:r w:rsidR="00BD69FB" w:rsidRPr="00BD69FB">
        <w:rPr>
          <w:rFonts w:asciiTheme="minorHAnsi" w:hAnsiTheme="minorHAnsi" w:cstheme="minorHAnsi"/>
          <w:color w:val="000000"/>
          <w:sz w:val="22"/>
          <w:szCs w:val="22"/>
        </w:rPr>
        <w:t>FamilyMart’s</w:t>
      </w:r>
      <w:proofErr w:type="spellEnd"/>
      <w:r w:rsidR="00BD69FB" w:rsidRPr="00BD69FB">
        <w:rPr>
          <w:rFonts w:asciiTheme="minorHAnsi" w:hAnsiTheme="minorHAnsi" w:cstheme="minorHAnsi"/>
          <w:color w:val="000000"/>
          <w:sz w:val="22"/>
          <w:szCs w:val="22"/>
        </w:rPr>
        <w:t xml:space="preserve"> internal promotions.</w:t>
      </w:r>
      <w:r w:rsidR="00BD69FB">
        <w:rPr>
          <w:rFonts w:asciiTheme="minorHAnsi" w:hAnsiTheme="minorHAnsi" w:cstheme="minorHAnsi"/>
          <w:color w:val="000000"/>
          <w:sz w:val="22"/>
          <w:szCs w:val="22"/>
        </w:rPr>
        <w:t xml:space="preserve"> </w:t>
      </w:r>
      <w:proofErr w:type="spellStart"/>
      <w:r w:rsidR="00BD69FB" w:rsidRPr="00BD69FB">
        <w:rPr>
          <w:rFonts w:asciiTheme="minorHAnsi" w:hAnsiTheme="minorHAnsi" w:cstheme="minorHAnsi"/>
          <w:color w:val="000000"/>
          <w:sz w:val="22"/>
          <w:szCs w:val="22"/>
        </w:rPr>
        <w:t>InfoScreen</w:t>
      </w:r>
      <w:proofErr w:type="spellEnd"/>
      <w:r w:rsidR="00BD69FB" w:rsidRPr="00BD69FB">
        <w:rPr>
          <w:rFonts w:asciiTheme="minorHAnsi" w:hAnsiTheme="minorHAnsi" w:cstheme="minorHAnsi"/>
          <w:color w:val="000000"/>
          <w:sz w:val="22"/>
          <w:szCs w:val="22"/>
        </w:rPr>
        <w:t xml:space="preserve"> quoted PGT to advertise across all </w:t>
      </w:r>
      <w:r w:rsidR="00BD69FB" w:rsidRPr="00BD69FB">
        <w:rPr>
          <w:rFonts w:asciiTheme="minorHAnsi" w:hAnsiTheme="minorHAnsi" w:cstheme="minorHAnsi"/>
          <w:sz w:val="22"/>
          <w:szCs w:val="22"/>
        </w:rPr>
        <w:t xml:space="preserve">200+ </w:t>
      </w:r>
      <w:r w:rsidR="00BD69FB" w:rsidRPr="00BD69FB">
        <w:rPr>
          <w:rFonts w:asciiTheme="minorHAnsi" w:hAnsiTheme="minorHAnsi" w:cstheme="minorHAnsi"/>
          <w:color w:val="000000"/>
          <w:sz w:val="22"/>
          <w:szCs w:val="22"/>
        </w:rPr>
        <w:t xml:space="preserve">stores (full network) in Malaysia </w:t>
      </w:r>
      <w:r w:rsidR="00BD69FB" w:rsidRPr="00BD69FB">
        <w:rPr>
          <w:rFonts w:asciiTheme="minorHAnsi" w:hAnsiTheme="minorHAnsi" w:cstheme="minorHAnsi"/>
          <w:sz w:val="22"/>
          <w:szCs w:val="22"/>
        </w:rPr>
        <w:t xml:space="preserve">at </w:t>
      </w:r>
      <w:r w:rsidR="00BD69FB" w:rsidRPr="00B87747">
        <w:rPr>
          <w:rFonts w:asciiTheme="minorHAnsi" w:hAnsiTheme="minorHAnsi" w:cstheme="minorHAnsi"/>
          <w:b/>
          <w:bCs/>
          <w:sz w:val="22"/>
          <w:szCs w:val="22"/>
        </w:rPr>
        <w:t>RM57,271.80</w:t>
      </w:r>
      <w:r w:rsidR="00BD69FB" w:rsidRPr="00B87747">
        <w:rPr>
          <w:rFonts w:asciiTheme="minorHAnsi" w:hAnsiTheme="minorHAnsi" w:cstheme="minorHAnsi"/>
          <w:sz w:val="22"/>
          <w:szCs w:val="22"/>
        </w:rPr>
        <w:t xml:space="preserve"> </w:t>
      </w:r>
      <w:r w:rsidR="00BD69FB" w:rsidRPr="00B87747">
        <w:rPr>
          <w:rFonts w:asciiTheme="minorHAnsi" w:hAnsiTheme="minorHAnsi" w:cstheme="minorHAnsi"/>
          <w:color w:val="000000"/>
          <w:sz w:val="22"/>
          <w:szCs w:val="22"/>
        </w:rPr>
        <w:t xml:space="preserve">for </w:t>
      </w:r>
      <w:r w:rsidR="00BD69FB" w:rsidRPr="00B87747">
        <w:rPr>
          <w:rFonts w:asciiTheme="minorHAnsi" w:hAnsiTheme="minorHAnsi" w:cstheme="minorHAnsi"/>
          <w:sz w:val="22"/>
          <w:szCs w:val="22"/>
        </w:rPr>
        <w:t>3 months</w:t>
      </w:r>
      <w:r w:rsidR="00BD69FB" w:rsidRPr="00BD69FB">
        <w:rPr>
          <w:rFonts w:asciiTheme="minorHAnsi" w:hAnsiTheme="minorHAnsi" w:cstheme="minorHAnsi"/>
          <w:sz w:val="22"/>
          <w:szCs w:val="22"/>
        </w:rPr>
        <w:t xml:space="preserve"> from December 2020 to February 2021.</w:t>
      </w:r>
      <w:r w:rsidR="00BD69FB">
        <w:rPr>
          <w:rFonts w:asciiTheme="minorHAnsi" w:hAnsiTheme="minorHAnsi" w:cstheme="minorHAnsi"/>
          <w:sz w:val="22"/>
          <w:szCs w:val="22"/>
        </w:rPr>
        <w:t xml:space="preserve"> </w:t>
      </w:r>
      <w:r w:rsidR="00BD69FB" w:rsidRPr="00BD69FB">
        <w:rPr>
          <w:rFonts w:asciiTheme="minorHAnsi" w:hAnsiTheme="minorHAnsi" w:cstheme="minorHAnsi"/>
          <w:sz w:val="22"/>
          <w:szCs w:val="22"/>
        </w:rPr>
        <w:t>This advertising is targeted to begin this December.</w:t>
      </w:r>
      <w:r w:rsidR="00BD69FB">
        <w:rPr>
          <w:rFonts w:asciiTheme="minorHAnsi" w:hAnsiTheme="minorHAnsi" w:cstheme="minorHAnsi"/>
          <w:sz w:val="22"/>
          <w:szCs w:val="22"/>
        </w:rPr>
        <w:t xml:space="preserve"> We are now preparing three 15-sec TVCs for the campaign which are 7 World Wonders of Penang, Experience It All In Penang (comparison video) and The Other Side Of The Island (</w:t>
      </w:r>
      <w:proofErr w:type="spellStart"/>
      <w:r w:rsidR="00BD69FB">
        <w:rPr>
          <w:rFonts w:asciiTheme="minorHAnsi" w:hAnsiTheme="minorHAnsi" w:cstheme="minorHAnsi"/>
          <w:sz w:val="22"/>
          <w:szCs w:val="22"/>
        </w:rPr>
        <w:t>Teluk</w:t>
      </w:r>
      <w:proofErr w:type="spellEnd"/>
      <w:r w:rsidR="00BD69FB">
        <w:rPr>
          <w:rFonts w:asciiTheme="minorHAnsi" w:hAnsiTheme="minorHAnsi" w:cstheme="minorHAnsi"/>
          <w:sz w:val="22"/>
          <w:szCs w:val="22"/>
        </w:rPr>
        <w:t xml:space="preserve"> </w:t>
      </w:r>
      <w:proofErr w:type="spellStart"/>
      <w:r w:rsidR="00BD69FB">
        <w:rPr>
          <w:rFonts w:asciiTheme="minorHAnsi" w:hAnsiTheme="minorHAnsi" w:cstheme="minorHAnsi"/>
          <w:sz w:val="22"/>
          <w:szCs w:val="22"/>
        </w:rPr>
        <w:t>Bahang</w:t>
      </w:r>
      <w:proofErr w:type="spellEnd"/>
      <w:r w:rsidR="00BD69FB">
        <w:rPr>
          <w:rFonts w:asciiTheme="minorHAnsi" w:hAnsiTheme="minorHAnsi" w:cstheme="minorHAnsi"/>
          <w:sz w:val="22"/>
          <w:szCs w:val="22"/>
        </w:rPr>
        <w:t xml:space="preserve"> &amp; </w:t>
      </w:r>
      <w:proofErr w:type="spellStart"/>
      <w:r w:rsidR="00BD69FB">
        <w:rPr>
          <w:rFonts w:asciiTheme="minorHAnsi" w:hAnsiTheme="minorHAnsi" w:cstheme="minorHAnsi"/>
          <w:sz w:val="22"/>
          <w:szCs w:val="22"/>
        </w:rPr>
        <w:t>Balik</w:t>
      </w:r>
      <w:proofErr w:type="spellEnd"/>
      <w:r w:rsidR="00BD69FB">
        <w:rPr>
          <w:rFonts w:asciiTheme="minorHAnsi" w:hAnsiTheme="minorHAnsi" w:cstheme="minorHAnsi"/>
          <w:sz w:val="22"/>
          <w:szCs w:val="22"/>
        </w:rPr>
        <w:t xml:space="preserve"> </w:t>
      </w:r>
      <w:proofErr w:type="spellStart"/>
      <w:r w:rsidR="00BD69FB">
        <w:rPr>
          <w:rFonts w:asciiTheme="minorHAnsi" w:hAnsiTheme="minorHAnsi" w:cstheme="minorHAnsi"/>
          <w:sz w:val="22"/>
          <w:szCs w:val="22"/>
        </w:rPr>
        <w:t>Pulau</w:t>
      </w:r>
      <w:proofErr w:type="spellEnd"/>
      <w:r w:rsidR="00BD69FB">
        <w:rPr>
          <w:rFonts w:asciiTheme="minorHAnsi" w:hAnsiTheme="minorHAnsi" w:cstheme="minorHAnsi"/>
          <w:sz w:val="22"/>
          <w:szCs w:val="22"/>
        </w:rPr>
        <w:t>).</w:t>
      </w:r>
    </w:p>
    <w:p w14:paraId="50082E53" w14:textId="31951721" w:rsidR="00BD69FB" w:rsidRDefault="00BD69FB" w:rsidP="00A970DC">
      <w:pPr>
        <w:ind w:left="720"/>
        <w:jc w:val="both"/>
        <w:rPr>
          <w:rFonts w:asciiTheme="minorHAnsi" w:hAnsiTheme="minorHAnsi" w:cstheme="minorHAnsi"/>
          <w:sz w:val="22"/>
          <w:szCs w:val="22"/>
        </w:rPr>
      </w:pPr>
    </w:p>
    <w:p w14:paraId="5AC75F54" w14:textId="4E7D8D06" w:rsidR="00D278A4" w:rsidRDefault="00D278A4" w:rsidP="00A970DC">
      <w:pPr>
        <w:ind w:left="720"/>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721728" behindDoc="0" locked="0" layoutInCell="1" allowOverlap="1" wp14:anchorId="02AA85A8" wp14:editId="009891AD">
            <wp:simplePos x="0" y="0"/>
            <wp:positionH relativeFrom="column">
              <wp:posOffset>410845</wp:posOffset>
            </wp:positionH>
            <wp:positionV relativeFrom="paragraph">
              <wp:posOffset>172720</wp:posOffset>
            </wp:positionV>
            <wp:extent cx="5756275" cy="3082290"/>
            <wp:effectExtent l="0" t="0" r="0" b="3810"/>
            <wp:wrapThrough wrapText="bothSides">
              <wp:wrapPolygon edited="0">
                <wp:start x="0" y="0"/>
                <wp:lineTo x="0" y="21493"/>
                <wp:lineTo x="21517" y="21493"/>
                <wp:lineTo x="21517"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6275" cy="30822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2"/>
          <w:szCs w:val="22"/>
        </w:rPr>
        <w:t xml:space="preserve">Shots of </w:t>
      </w:r>
      <w:proofErr w:type="spellStart"/>
      <w:r>
        <w:rPr>
          <w:rFonts w:asciiTheme="minorHAnsi" w:hAnsiTheme="minorHAnsi" w:cstheme="minorHAnsi"/>
          <w:sz w:val="22"/>
          <w:szCs w:val="22"/>
        </w:rPr>
        <w:t>FamilyMart</w:t>
      </w:r>
      <w:proofErr w:type="spellEnd"/>
      <w:r>
        <w:rPr>
          <w:rFonts w:asciiTheme="minorHAnsi" w:hAnsiTheme="minorHAnsi" w:cstheme="minorHAnsi"/>
          <w:sz w:val="22"/>
          <w:szCs w:val="22"/>
        </w:rPr>
        <w:t xml:space="preserve"> Counter Top Advertising:</w:t>
      </w:r>
    </w:p>
    <w:p w14:paraId="14BE438D" w14:textId="7EA265F3" w:rsidR="00D278A4" w:rsidRDefault="00D278A4" w:rsidP="00A970DC">
      <w:pPr>
        <w:ind w:left="720"/>
        <w:jc w:val="both"/>
        <w:rPr>
          <w:rFonts w:asciiTheme="minorHAnsi" w:hAnsiTheme="minorHAnsi" w:cstheme="minorHAnsi"/>
          <w:sz w:val="22"/>
          <w:szCs w:val="22"/>
        </w:rPr>
      </w:pPr>
    </w:p>
    <w:p w14:paraId="3930AA4C" w14:textId="4F008F98" w:rsidR="00D278A4" w:rsidRDefault="00D278A4" w:rsidP="00A970DC">
      <w:pPr>
        <w:ind w:left="720"/>
        <w:jc w:val="both"/>
        <w:rPr>
          <w:rFonts w:asciiTheme="minorHAnsi" w:hAnsiTheme="minorHAnsi" w:cstheme="minorHAnsi"/>
          <w:sz w:val="22"/>
          <w:szCs w:val="22"/>
        </w:rPr>
      </w:pPr>
    </w:p>
    <w:p w14:paraId="63918B4A" w14:textId="77777777" w:rsidR="00AC2C0C" w:rsidRDefault="00AC2C0C" w:rsidP="00A970DC">
      <w:pPr>
        <w:ind w:left="720"/>
        <w:jc w:val="both"/>
        <w:rPr>
          <w:rFonts w:asciiTheme="minorHAnsi" w:hAnsiTheme="minorHAnsi" w:cstheme="minorHAnsi"/>
          <w:sz w:val="22"/>
          <w:szCs w:val="22"/>
        </w:rPr>
      </w:pPr>
    </w:p>
    <w:p w14:paraId="0ED33DFD" w14:textId="23DC716C" w:rsidR="00B27B3F" w:rsidRDefault="001B120B">
      <w:pPr>
        <w:tabs>
          <w:tab w:val="left" w:pos="720"/>
        </w:tabs>
        <w:ind w:firstLine="720"/>
        <w:jc w:val="both"/>
        <w:rPr>
          <w:rFonts w:asciiTheme="minorHAnsi" w:hAnsiTheme="minorHAnsi" w:cstheme="minorHAnsi"/>
          <w:sz w:val="22"/>
          <w:szCs w:val="22"/>
        </w:rPr>
      </w:pPr>
      <w:r>
        <w:rPr>
          <w:rFonts w:asciiTheme="minorHAnsi" w:hAnsiTheme="minorHAnsi" w:cstheme="minorHAnsi"/>
          <w:sz w:val="22"/>
          <w:szCs w:val="22"/>
        </w:rPr>
        <w:t>3.2.</w:t>
      </w:r>
      <w:r w:rsidR="00B87747">
        <w:rPr>
          <w:rFonts w:asciiTheme="minorHAnsi" w:hAnsiTheme="minorHAnsi" w:cstheme="minorHAnsi"/>
          <w:sz w:val="22"/>
          <w:szCs w:val="22"/>
        </w:rPr>
        <w:t>6</w:t>
      </w:r>
      <w:r>
        <w:rPr>
          <w:rFonts w:asciiTheme="minorHAnsi" w:hAnsiTheme="minorHAnsi" w:cstheme="minorHAnsi"/>
          <w:sz w:val="22"/>
          <w:szCs w:val="22"/>
        </w:rPr>
        <w:tab/>
      </w:r>
      <w:r w:rsidR="00F87AB8">
        <w:rPr>
          <w:rFonts w:asciiTheme="minorHAnsi" w:hAnsiTheme="minorHAnsi" w:cstheme="minorHAnsi"/>
          <w:sz w:val="22"/>
          <w:szCs w:val="22"/>
        </w:rPr>
        <w:t>Social Media</w:t>
      </w:r>
      <w:r>
        <w:rPr>
          <w:rFonts w:asciiTheme="minorHAnsi" w:hAnsiTheme="minorHAnsi" w:cstheme="minorHAnsi"/>
          <w:sz w:val="22"/>
          <w:szCs w:val="22"/>
        </w:rPr>
        <w:t xml:space="preserve"> Advertising – </w:t>
      </w:r>
      <w:proofErr w:type="spellStart"/>
      <w:r>
        <w:rPr>
          <w:rFonts w:asciiTheme="minorHAnsi" w:hAnsiTheme="minorHAnsi" w:cstheme="minorHAnsi"/>
          <w:sz w:val="22"/>
          <w:szCs w:val="22"/>
        </w:rPr>
        <w:t>I</w:t>
      </w:r>
      <w:r w:rsidR="00F87AB8">
        <w:rPr>
          <w:rFonts w:asciiTheme="minorHAnsi" w:hAnsiTheme="minorHAnsi" w:cstheme="minorHAnsi"/>
          <w:sz w:val="22"/>
          <w:szCs w:val="22"/>
        </w:rPr>
        <w:t>Media</w:t>
      </w:r>
      <w:proofErr w:type="spellEnd"/>
      <w:r w:rsidR="00F87AB8">
        <w:rPr>
          <w:rFonts w:asciiTheme="minorHAnsi" w:hAnsiTheme="minorHAnsi" w:cstheme="minorHAnsi"/>
          <w:sz w:val="22"/>
          <w:szCs w:val="22"/>
        </w:rPr>
        <w:t xml:space="preserve"> Brands</w:t>
      </w:r>
    </w:p>
    <w:p w14:paraId="3090A6C4" w14:textId="77777777" w:rsidR="00993376" w:rsidRDefault="00993376" w:rsidP="00993376">
      <w:pPr>
        <w:pStyle w:val="NoSpacing"/>
        <w:ind w:left="720"/>
        <w:jc w:val="both"/>
        <w:rPr>
          <w:rFonts w:asciiTheme="minorHAnsi" w:hAnsiTheme="minorHAnsi" w:cstheme="minorHAnsi"/>
          <w:sz w:val="22"/>
          <w:szCs w:val="22"/>
        </w:rPr>
      </w:pPr>
      <w:r w:rsidRPr="00993376">
        <w:rPr>
          <w:rFonts w:asciiTheme="minorHAnsi" w:hAnsiTheme="minorHAnsi" w:cstheme="minorHAnsi"/>
          <w:sz w:val="22"/>
          <w:szCs w:val="22"/>
        </w:rPr>
        <w:t xml:space="preserve">PGT is always looking into exploring new and potential advertising platforms and partners to gain more branding exposure. Thus, </w:t>
      </w:r>
      <w:r>
        <w:rPr>
          <w:rFonts w:asciiTheme="minorHAnsi" w:hAnsiTheme="minorHAnsi" w:cstheme="minorHAnsi"/>
          <w:sz w:val="22"/>
          <w:szCs w:val="22"/>
        </w:rPr>
        <w:t>PGT will</w:t>
      </w:r>
      <w:r w:rsidRPr="00993376">
        <w:rPr>
          <w:rFonts w:asciiTheme="minorHAnsi" w:hAnsiTheme="minorHAnsi" w:cstheme="minorHAnsi"/>
          <w:sz w:val="22"/>
          <w:szCs w:val="22"/>
        </w:rPr>
        <w:t xml:space="preserve"> explore working with a digital media company to undertake social media advertising targeting the millennial audience of the domestic market. </w:t>
      </w:r>
    </w:p>
    <w:p w14:paraId="006F2B8A" w14:textId="77777777" w:rsidR="00993376" w:rsidRDefault="00993376" w:rsidP="00993376">
      <w:pPr>
        <w:pStyle w:val="NoSpacing"/>
        <w:ind w:left="720"/>
        <w:jc w:val="both"/>
        <w:rPr>
          <w:rFonts w:asciiTheme="minorHAnsi" w:hAnsiTheme="minorHAnsi" w:cstheme="minorHAnsi"/>
          <w:sz w:val="22"/>
          <w:szCs w:val="22"/>
        </w:rPr>
      </w:pPr>
    </w:p>
    <w:p w14:paraId="2EA64CF8" w14:textId="7484543D" w:rsidR="00993376" w:rsidRDefault="00993376" w:rsidP="00993376">
      <w:pPr>
        <w:pStyle w:val="NoSpacing"/>
        <w:ind w:left="720"/>
        <w:jc w:val="both"/>
        <w:rPr>
          <w:rFonts w:asciiTheme="minorHAnsi" w:hAnsiTheme="minorHAnsi" w:cstheme="minorHAnsi"/>
          <w:sz w:val="22"/>
          <w:szCs w:val="22"/>
        </w:rPr>
      </w:pPr>
      <w:r w:rsidRPr="00993376">
        <w:rPr>
          <w:rFonts w:asciiTheme="minorHAnsi" w:hAnsiTheme="minorHAnsi" w:cstheme="minorHAnsi"/>
          <w:sz w:val="22"/>
          <w:szCs w:val="22"/>
        </w:rPr>
        <w:t>We are now work</w:t>
      </w:r>
      <w:r>
        <w:rPr>
          <w:rFonts w:asciiTheme="minorHAnsi" w:hAnsiTheme="minorHAnsi" w:cstheme="minorHAnsi"/>
          <w:sz w:val="22"/>
          <w:szCs w:val="22"/>
        </w:rPr>
        <w:t>ing</w:t>
      </w:r>
      <w:r w:rsidRPr="00993376">
        <w:rPr>
          <w:rFonts w:asciiTheme="minorHAnsi" w:hAnsiTheme="minorHAnsi" w:cstheme="minorHAnsi"/>
          <w:sz w:val="22"/>
          <w:szCs w:val="22"/>
        </w:rPr>
        <w:t xml:space="preserve"> with </w:t>
      </w:r>
      <w:proofErr w:type="spellStart"/>
      <w:r w:rsidRPr="00993376">
        <w:rPr>
          <w:rFonts w:asciiTheme="minorHAnsi" w:hAnsiTheme="minorHAnsi" w:cstheme="minorHAnsi"/>
          <w:sz w:val="22"/>
          <w:szCs w:val="22"/>
        </w:rPr>
        <w:t>iMedia</w:t>
      </w:r>
      <w:proofErr w:type="spellEnd"/>
      <w:r w:rsidRPr="00993376">
        <w:rPr>
          <w:rFonts w:asciiTheme="minorHAnsi" w:hAnsiTheme="minorHAnsi" w:cstheme="minorHAnsi"/>
          <w:sz w:val="22"/>
          <w:szCs w:val="22"/>
        </w:rPr>
        <w:t xml:space="preserve"> via its brand partners to promote domestic tourism. </w:t>
      </w:r>
      <w:proofErr w:type="spellStart"/>
      <w:r w:rsidRPr="00993376">
        <w:rPr>
          <w:rFonts w:asciiTheme="minorHAnsi" w:hAnsiTheme="minorHAnsi" w:cstheme="minorHAnsi"/>
          <w:sz w:val="22"/>
          <w:szCs w:val="22"/>
        </w:rPr>
        <w:t>iMedia</w:t>
      </w:r>
      <w:proofErr w:type="spellEnd"/>
      <w:r w:rsidRPr="00993376">
        <w:rPr>
          <w:rFonts w:asciiTheme="minorHAnsi" w:hAnsiTheme="minorHAnsi" w:cstheme="minorHAnsi"/>
          <w:sz w:val="22"/>
          <w:szCs w:val="22"/>
        </w:rPr>
        <w:t xml:space="preserve"> is a digital media company that sells media advertising solutions for popular local language sites, social influencer platforms and mobile apps. PGT was approached by </w:t>
      </w:r>
      <w:proofErr w:type="spellStart"/>
      <w:r w:rsidRPr="00993376">
        <w:rPr>
          <w:rFonts w:asciiTheme="minorHAnsi" w:hAnsiTheme="minorHAnsi" w:cstheme="minorHAnsi"/>
          <w:sz w:val="22"/>
          <w:szCs w:val="22"/>
        </w:rPr>
        <w:t>iMedia</w:t>
      </w:r>
      <w:proofErr w:type="spellEnd"/>
      <w:r w:rsidRPr="00993376">
        <w:rPr>
          <w:rFonts w:asciiTheme="minorHAnsi" w:hAnsiTheme="minorHAnsi" w:cstheme="minorHAnsi"/>
          <w:sz w:val="22"/>
          <w:szCs w:val="22"/>
        </w:rPr>
        <w:t xml:space="preserve"> to run an advertising campaign via its brand partners, namely OH!MEDIA (Malay language), GOODY25 (Chinese language) plus 8 influencers under ITTIFY (2 macro + 6 micro influencers).</w:t>
      </w:r>
    </w:p>
    <w:p w14:paraId="6F055D31" w14:textId="3BD5202E" w:rsidR="00993376" w:rsidRDefault="00993376" w:rsidP="00993376">
      <w:pPr>
        <w:pStyle w:val="NoSpacing"/>
        <w:ind w:left="720"/>
        <w:jc w:val="both"/>
        <w:rPr>
          <w:rFonts w:asciiTheme="minorHAnsi" w:hAnsiTheme="minorHAnsi" w:cstheme="minorHAnsi"/>
          <w:sz w:val="22"/>
          <w:szCs w:val="22"/>
        </w:rPr>
      </w:pPr>
    </w:p>
    <w:p w14:paraId="184BC7E8" w14:textId="77777777" w:rsidR="00993376" w:rsidRPr="00993376" w:rsidRDefault="00993376" w:rsidP="00993376">
      <w:pPr>
        <w:pStyle w:val="NoSpacing"/>
        <w:ind w:left="720"/>
        <w:jc w:val="both"/>
        <w:rPr>
          <w:rFonts w:asciiTheme="minorHAnsi" w:hAnsiTheme="minorHAnsi" w:cstheme="minorHAnsi"/>
          <w:sz w:val="22"/>
          <w:szCs w:val="22"/>
        </w:rPr>
      </w:pPr>
      <w:r w:rsidRPr="00993376">
        <w:rPr>
          <w:rFonts w:asciiTheme="minorHAnsi" w:hAnsiTheme="minorHAnsi" w:cstheme="minorHAnsi"/>
          <w:sz w:val="22"/>
          <w:szCs w:val="22"/>
        </w:rPr>
        <w:t>An overview of these brands’ reach are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2"/>
        <w:gridCol w:w="2162"/>
        <w:gridCol w:w="2162"/>
      </w:tblGrid>
      <w:tr w:rsidR="00993376" w:rsidRPr="00993376" w14:paraId="33EBE7D2" w14:textId="77777777" w:rsidTr="00993376">
        <w:tc>
          <w:tcPr>
            <w:tcW w:w="2161" w:type="dxa"/>
            <w:tcBorders>
              <w:top w:val="single" w:sz="4" w:space="0" w:color="auto"/>
              <w:left w:val="single" w:sz="4" w:space="0" w:color="auto"/>
              <w:bottom w:val="single" w:sz="4" w:space="0" w:color="auto"/>
              <w:right w:val="single" w:sz="4" w:space="0" w:color="auto"/>
            </w:tcBorders>
            <w:hideMark/>
          </w:tcPr>
          <w:p w14:paraId="2E40CB00" w14:textId="77777777" w:rsidR="00993376" w:rsidRPr="00993376" w:rsidRDefault="00993376">
            <w:pPr>
              <w:pStyle w:val="NoSpacing"/>
              <w:rPr>
                <w:rFonts w:asciiTheme="minorHAnsi" w:hAnsiTheme="minorHAnsi" w:cstheme="minorHAnsi"/>
                <w:b/>
                <w:bCs/>
                <w:sz w:val="22"/>
                <w:szCs w:val="22"/>
              </w:rPr>
            </w:pPr>
            <w:r w:rsidRPr="00993376">
              <w:rPr>
                <w:rFonts w:asciiTheme="minorHAnsi" w:hAnsiTheme="minorHAnsi" w:cstheme="minorHAnsi"/>
                <w:b/>
                <w:bCs/>
                <w:sz w:val="22"/>
                <w:szCs w:val="22"/>
              </w:rPr>
              <w:t>Brand</w:t>
            </w:r>
          </w:p>
        </w:tc>
        <w:tc>
          <w:tcPr>
            <w:tcW w:w="2162" w:type="dxa"/>
            <w:tcBorders>
              <w:top w:val="single" w:sz="4" w:space="0" w:color="auto"/>
              <w:left w:val="nil"/>
              <w:bottom w:val="single" w:sz="4" w:space="0" w:color="auto"/>
              <w:right w:val="single" w:sz="4" w:space="0" w:color="auto"/>
            </w:tcBorders>
            <w:hideMark/>
          </w:tcPr>
          <w:p w14:paraId="06B88FED" w14:textId="77777777" w:rsidR="00993376" w:rsidRPr="00993376" w:rsidRDefault="00993376">
            <w:pPr>
              <w:pStyle w:val="NoSpacing"/>
              <w:rPr>
                <w:rFonts w:asciiTheme="minorHAnsi" w:hAnsiTheme="minorHAnsi" w:cstheme="minorHAnsi"/>
                <w:b/>
                <w:bCs/>
                <w:sz w:val="22"/>
                <w:szCs w:val="22"/>
              </w:rPr>
            </w:pPr>
            <w:r w:rsidRPr="00993376">
              <w:rPr>
                <w:rFonts w:asciiTheme="minorHAnsi" w:hAnsiTheme="minorHAnsi" w:cstheme="minorHAnsi"/>
                <w:b/>
                <w:bCs/>
                <w:sz w:val="22"/>
                <w:szCs w:val="22"/>
              </w:rPr>
              <w:t>Website</w:t>
            </w:r>
          </w:p>
        </w:tc>
        <w:tc>
          <w:tcPr>
            <w:tcW w:w="2162" w:type="dxa"/>
            <w:tcBorders>
              <w:top w:val="single" w:sz="4" w:space="0" w:color="auto"/>
              <w:left w:val="nil"/>
              <w:bottom w:val="single" w:sz="4" w:space="0" w:color="auto"/>
              <w:right w:val="single" w:sz="4" w:space="0" w:color="auto"/>
            </w:tcBorders>
            <w:hideMark/>
          </w:tcPr>
          <w:p w14:paraId="7176312A" w14:textId="77777777" w:rsidR="00993376" w:rsidRPr="00993376" w:rsidRDefault="00993376">
            <w:pPr>
              <w:pStyle w:val="NoSpacing"/>
              <w:rPr>
                <w:rFonts w:asciiTheme="minorHAnsi" w:hAnsiTheme="minorHAnsi" w:cstheme="minorHAnsi"/>
                <w:b/>
                <w:bCs/>
                <w:sz w:val="22"/>
                <w:szCs w:val="22"/>
              </w:rPr>
            </w:pPr>
            <w:r w:rsidRPr="00993376">
              <w:rPr>
                <w:rFonts w:asciiTheme="minorHAnsi" w:hAnsiTheme="minorHAnsi" w:cstheme="minorHAnsi"/>
                <w:b/>
                <w:bCs/>
                <w:sz w:val="22"/>
                <w:szCs w:val="22"/>
              </w:rPr>
              <w:t>Facebook</w:t>
            </w:r>
          </w:p>
        </w:tc>
        <w:tc>
          <w:tcPr>
            <w:tcW w:w="2162" w:type="dxa"/>
            <w:tcBorders>
              <w:top w:val="single" w:sz="4" w:space="0" w:color="auto"/>
              <w:left w:val="nil"/>
              <w:bottom w:val="single" w:sz="4" w:space="0" w:color="auto"/>
              <w:right w:val="single" w:sz="4" w:space="0" w:color="auto"/>
            </w:tcBorders>
            <w:hideMark/>
          </w:tcPr>
          <w:p w14:paraId="5E490FB1" w14:textId="77777777" w:rsidR="00993376" w:rsidRPr="00993376" w:rsidRDefault="00993376">
            <w:pPr>
              <w:pStyle w:val="NoSpacing"/>
              <w:rPr>
                <w:rFonts w:asciiTheme="minorHAnsi" w:hAnsiTheme="minorHAnsi" w:cstheme="minorHAnsi"/>
                <w:b/>
                <w:bCs/>
                <w:sz w:val="22"/>
                <w:szCs w:val="22"/>
              </w:rPr>
            </w:pPr>
            <w:r w:rsidRPr="00993376">
              <w:rPr>
                <w:rFonts w:asciiTheme="minorHAnsi" w:hAnsiTheme="minorHAnsi" w:cstheme="minorHAnsi"/>
                <w:b/>
                <w:bCs/>
                <w:sz w:val="22"/>
                <w:szCs w:val="22"/>
              </w:rPr>
              <w:t>Instagram</w:t>
            </w:r>
          </w:p>
        </w:tc>
      </w:tr>
      <w:tr w:rsidR="00993376" w:rsidRPr="00993376" w14:paraId="233DE07F" w14:textId="77777777" w:rsidTr="00993376">
        <w:tc>
          <w:tcPr>
            <w:tcW w:w="2161" w:type="dxa"/>
            <w:tcBorders>
              <w:top w:val="single" w:sz="4" w:space="0" w:color="auto"/>
              <w:left w:val="single" w:sz="4" w:space="0" w:color="auto"/>
              <w:bottom w:val="single" w:sz="4" w:space="0" w:color="auto"/>
              <w:right w:val="single" w:sz="4" w:space="0" w:color="auto"/>
            </w:tcBorders>
            <w:hideMark/>
          </w:tcPr>
          <w:p w14:paraId="7C293A0D" w14:textId="0032A353" w:rsidR="00993376" w:rsidRPr="00993376" w:rsidRDefault="006D053B">
            <w:pPr>
              <w:pStyle w:val="NoSpacing"/>
              <w:jc w:val="both"/>
              <w:rPr>
                <w:rFonts w:asciiTheme="minorHAnsi" w:hAnsiTheme="minorHAnsi" w:cstheme="minorHAnsi"/>
                <w:sz w:val="22"/>
                <w:szCs w:val="22"/>
              </w:rPr>
            </w:pPr>
            <w:r w:rsidRPr="00993376">
              <w:rPr>
                <w:rFonts w:asciiTheme="minorHAnsi" w:hAnsiTheme="minorHAnsi" w:cstheme="minorHAnsi"/>
                <w:sz w:val="22"/>
                <w:szCs w:val="22"/>
              </w:rPr>
              <w:t>OH! MEDIA</w:t>
            </w:r>
            <w:r w:rsidR="00993376" w:rsidRPr="00993376">
              <w:rPr>
                <w:rFonts w:asciiTheme="minorHAnsi" w:hAnsiTheme="minorHAnsi" w:cstheme="minorHAnsi"/>
                <w:sz w:val="22"/>
                <w:szCs w:val="22"/>
              </w:rPr>
              <w:t xml:space="preserve"> </w:t>
            </w:r>
          </w:p>
          <w:p w14:paraId="54A511F6"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(Malay language)</w:t>
            </w:r>
          </w:p>
        </w:tc>
        <w:tc>
          <w:tcPr>
            <w:tcW w:w="2162" w:type="dxa"/>
            <w:tcBorders>
              <w:top w:val="single" w:sz="4" w:space="0" w:color="auto"/>
              <w:left w:val="nil"/>
              <w:bottom w:val="single" w:sz="4" w:space="0" w:color="auto"/>
              <w:right w:val="single" w:sz="4" w:space="0" w:color="auto"/>
            </w:tcBorders>
            <w:hideMark/>
          </w:tcPr>
          <w:p w14:paraId="5BAEF357"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1.5mil</w:t>
            </w:r>
          </w:p>
          <w:p w14:paraId="61BA3CCD"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Unique users</w:t>
            </w:r>
          </w:p>
        </w:tc>
        <w:tc>
          <w:tcPr>
            <w:tcW w:w="2162" w:type="dxa"/>
            <w:tcBorders>
              <w:top w:val="single" w:sz="4" w:space="0" w:color="auto"/>
              <w:left w:val="nil"/>
              <w:bottom w:val="single" w:sz="4" w:space="0" w:color="auto"/>
              <w:right w:val="single" w:sz="4" w:space="0" w:color="auto"/>
            </w:tcBorders>
            <w:hideMark/>
          </w:tcPr>
          <w:p w14:paraId="40BB6967"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3.6mil</w:t>
            </w:r>
          </w:p>
          <w:p w14:paraId="70C76197"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Followers</w:t>
            </w:r>
          </w:p>
        </w:tc>
        <w:tc>
          <w:tcPr>
            <w:tcW w:w="2162" w:type="dxa"/>
            <w:tcBorders>
              <w:top w:val="single" w:sz="4" w:space="0" w:color="auto"/>
              <w:left w:val="nil"/>
              <w:bottom w:val="single" w:sz="4" w:space="0" w:color="auto"/>
              <w:right w:val="single" w:sz="4" w:space="0" w:color="auto"/>
            </w:tcBorders>
            <w:hideMark/>
          </w:tcPr>
          <w:p w14:paraId="2BF7E182"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280k</w:t>
            </w:r>
          </w:p>
          <w:p w14:paraId="5F92F13F"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Followers</w:t>
            </w:r>
          </w:p>
        </w:tc>
      </w:tr>
      <w:tr w:rsidR="00993376" w:rsidRPr="00993376" w14:paraId="79598E1E" w14:textId="77777777" w:rsidTr="00993376">
        <w:tc>
          <w:tcPr>
            <w:tcW w:w="2161" w:type="dxa"/>
            <w:tcBorders>
              <w:top w:val="single" w:sz="4" w:space="0" w:color="auto"/>
              <w:left w:val="single" w:sz="4" w:space="0" w:color="auto"/>
              <w:bottom w:val="single" w:sz="4" w:space="0" w:color="auto"/>
              <w:right w:val="single" w:sz="4" w:space="0" w:color="auto"/>
            </w:tcBorders>
            <w:hideMark/>
          </w:tcPr>
          <w:p w14:paraId="17DA1D1D"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 xml:space="preserve">GOODY25 </w:t>
            </w:r>
          </w:p>
          <w:p w14:paraId="259BA51F"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(Chinese language)</w:t>
            </w:r>
          </w:p>
        </w:tc>
        <w:tc>
          <w:tcPr>
            <w:tcW w:w="2162" w:type="dxa"/>
            <w:tcBorders>
              <w:top w:val="single" w:sz="4" w:space="0" w:color="auto"/>
              <w:left w:val="nil"/>
              <w:bottom w:val="single" w:sz="4" w:space="0" w:color="auto"/>
              <w:right w:val="single" w:sz="4" w:space="0" w:color="auto"/>
            </w:tcBorders>
            <w:hideMark/>
          </w:tcPr>
          <w:p w14:paraId="5F1A69F4"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1.4mil</w:t>
            </w:r>
          </w:p>
          <w:p w14:paraId="135FB1BA"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Unique users</w:t>
            </w:r>
          </w:p>
        </w:tc>
        <w:tc>
          <w:tcPr>
            <w:tcW w:w="2162" w:type="dxa"/>
            <w:tcBorders>
              <w:top w:val="single" w:sz="4" w:space="0" w:color="auto"/>
              <w:left w:val="nil"/>
              <w:bottom w:val="single" w:sz="4" w:space="0" w:color="auto"/>
              <w:right w:val="single" w:sz="4" w:space="0" w:color="auto"/>
            </w:tcBorders>
            <w:hideMark/>
          </w:tcPr>
          <w:p w14:paraId="5931D841"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400k</w:t>
            </w:r>
          </w:p>
          <w:p w14:paraId="68420B7B"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Followers</w:t>
            </w:r>
          </w:p>
        </w:tc>
        <w:tc>
          <w:tcPr>
            <w:tcW w:w="2162" w:type="dxa"/>
            <w:tcBorders>
              <w:top w:val="single" w:sz="4" w:space="0" w:color="auto"/>
              <w:left w:val="nil"/>
              <w:bottom w:val="single" w:sz="4" w:space="0" w:color="auto"/>
              <w:right w:val="single" w:sz="4" w:space="0" w:color="auto"/>
            </w:tcBorders>
            <w:hideMark/>
          </w:tcPr>
          <w:p w14:paraId="48BF4DAB"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30k</w:t>
            </w:r>
          </w:p>
          <w:p w14:paraId="6E1366BF" w14:textId="77777777" w:rsidR="00993376" w:rsidRPr="00993376" w:rsidRDefault="00993376">
            <w:pPr>
              <w:pStyle w:val="NoSpacing"/>
              <w:jc w:val="both"/>
              <w:rPr>
                <w:rFonts w:asciiTheme="minorHAnsi" w:hAnsiTheme="minorHAnsi" w:cstheme="minorHAnsi"/>
                <w:sz w:val="22"/>
                <w:szCs w:val="22"/>
              </w:rPr>
            </w:pPr>
            <w:r w:rsidRPr="00993376">
              <w:rPr>
                <w:rFonts w:asciiTheme="minorHAnsi" w:hAnsiTheme="minorHAnsi" w:cstheme="minorHAnsi"/>
                <w:sz w:val="22"/>
                <w:szCs w:val="22"/>
              </w:rPr>
              <w:t>Followers</w:t>
            </w:r>
          </w:p>
        </w:tc>
      </w:tr>
    </w:tbl>
    <w:p w14:paraId="7A405674" w14:textId="5CEE01A4" w:rsidR="00993376" w:rsidRDefault="00993376" w:rsidP="00993376">
      <w:pPr>
        <w:pStyle w:val="NoSpacing"/>
        <w:ind w:left="720"/>
        <w:jc w:val="both"/>
        <w:rPr>
          <w:rFonts w:asciiTheme="minorHAnsi" w:hAnsiTheme="minorHAnsi" w:cstheme="minorHAnsi"/>
          <w:sz w:val="22"/>
          <w:szCs w:val="22"/>
        </w:rPr>
      </w:pPr>
    </w:p>
    <w:p w14:paraId="754ACD6F" w14:textId="26433245" w:rsidR="006D053B" w:rsidRPr="006D053B" w:rsidRDefault="006D053B" w:rsidP="006D053B">
      <w:pPr>
        <w:pStyle w:val="NoSpacing"/>
        <w:ind w:left="720"/>
        <w:jc w:val="both"/>
        <w:rPr>
          <w:rFonts w:asciiTheme="minorHAnsi" w:hAnsiTheme="minorHAnsi" w:cstheme="minorHAnsi"/>
          <w:sz w:val="22"/>
          <w:szCs w:val="22"/>
        </w:rPr>
      </w:pPr>
      <w:proofErr w:type="spellStart"/>
      <w:r w:rsidRPr="006D053B">
        <w:rPr>
          <w:rFonts w:asciiTheme="minorHAnsi" w:hAnsiTheme="minorHAnsi" w:cstheme="minorHAnsi"/>
          <w:sz w:val="22"/>
          <w:szCs w:val="22"/>
        </w:rPr>
        <w:t>iMedia’s</w:t>
      </w:r>
      <w:proofErr w:type="spellEnd"/>
      <w:r w:rsidRPr="006D053B">
        <w:rPr>
          <w:rFonts w:asciiTheme="minorHAnsi" w:hAnsiTheme="minorHAnsi" w:cstheme="minorHAnsi"/>
          <w:b/>
          <w:bCs/>
          <w:sz w:val="22"/>
          <w:szCs w:val="22"/>
        </w:rPr>
        <w:t xml:space="preserve"> </w:t>
      </w:r>
      <w:r w:rsidRPr="00B87747">
        <w:rPr>
          <w:rFonts w:asciiTheme="minorHAnsi" w:hAnsiTheme="minorHAnsi" w:cstheme="minorHAnsi"/>
          <w:b/>
          <w:bCs/>
          <w:sz w:val="22"/>
          <w:szCs w:val="22"/>
        </w:rPr>
        <w:t>RM40,000</w:t>
      </w:r>
      <w:r w:rsidRPr="006D053B">
        <w:rPr>
          <w:rFonts w:asciiTheme="minorHAnsi" w:hAnsiTheme="minorHAnsi" w:cstheme="minorHAnsi"/>
          <w:sz w:val="22"/>
          <w:szCs w:val="22"/>
        </w:rPr>
        <w:t xml:space="preserve"> package</w:t>
      </w:r>
      <w:r>
        <w:rPr>
          <w:rFonts w:asciiTheme="minorHAnsi" w:hAnsiTheme="minorHAnsi" w:cstheme="minorHAnsi"/>
          <w:sz w:val="22"/>
          <w:szCs w:val="22"/>
        </w:rPr>
        <w:t xml:space="preserve"> to</w:t>
      </w:r>
      <w:r w:rsidRPr="006D053B">
        <w:rPr>
          <w:rFonts w:asciiTheme="minorHAnsi" w:hAnsiTheme="minorHAnsi" w:cstheme="minorHAnsi"/>
          <w:sz w:val="22"/>
          <w:szCs w:val="22"/>
        </w:rPr>
        <w:t xml:space="preserve"> PGT </w:t>
      </w:r>
      <w:r>
        <w:rPr>
          <w:rFonts w:asciiTheme="minorHAnsi" w:hAnsiTheme="minorHAnsi" w:cstheme="minorHAnsi"/>
          <w:sz w:val="22"/>
          <w:szCs w:val="22"/>
        </w:rPr>
        <w:t>includes</w:t>
      </w:r>
      <w:r w:rsidRPr="006D053B">
        <w:rPr>
          <w:rFonts w:asciiTheme="minorHAnsi" w:hAnsiTheme="minorHAnsi" w:cstheme="minorHAnsi"/>
          <w:sz w:val="22"/>
          <w:szCs w:val="22"/>
        </w:rPr>
        <w:t xml:space="preserve"> 1x branded article in OH! MEDIA and 1x branded article in GOODY25 covering both the Malay and Chinese language audience, where it guarantees 20,000 reads and 15,000 FB engagements per article. The</w:t>
      </w:r>
      <w:r>
        <w:rPr>
          <w:rFonts w:asciiTheme="minorHAnsi" w:hAnsiTheme="minorHAnsi" w:cstheme="minorHAnsi"/>
          <w:sz w:val="22"/>
          <w:szCs w:val="22"/>
        </w:rPr>
        <w:t>re is also</w:t>
      </w:r>
      <w:r w:rsidRPr="006D053B">
        <w:rPr>
          <w:rFonts w:asciiTheme="minorHAnsi" w:hAnsiTheme="minorHAnsi" w:cstheme="minorHAnsi"/>
          <w:sz w:val="22"/>
          <w:szCs w:val="22"/>
        </w:rPr>
        <w:t xml:space="preserve"> 1x FB post in OH! MEDIA </w:t>
      </w:r>
      <w:r>
        <w:rPr>
          <w:rFonts w:asciiTheme="minorHAnsi" w:hAnsiTheme="minorHAnsi" w:cstheme="minorHAnsi"/>
          <w:sz w:val="22"/>
          <w:szCs w:val="22"/>
        </w:rPr>
        <w:t xml:space="preserve">that </w:t>
      </w:r>
      <w:r w:rsidRPr="006D053B">
        <w:rPr>
          <w:rFonts w:asciiTheme="minorHAnsi" w:hAnsiTheme="minorHAnsi" w:cstheme="minorHAnsi"/>
          <w:sz w:val="22"/>
          <w:szCs w:val="22"/>
        </w:rPr>
        <w:t xml:space="preserve">estimates 100,000 reach and 1,000 FB engagements. </w:t>
      </w:r>
      <w:r>
        <w:rPr>
          <w:rFonts w:asciiTheme="minorHAnsi" w:hAnsiTheme="minorHAnsi" w:cstheme="minorHAnsi"/>
          <w:sz w:val="22"/>
          <w:szCs w:val="22"/>
        </w:rPr>
        <w:t>Additionally, i</w:t>
      </w:r>
      <w:r w:rsidRPr="006D053B">
        <w:rPr>
          <w:rFonts w:asciiTheme="minorHAnsi" w:hAnsiTheme="minorHAnsi" w:cstheme="minorHAnsi"/>
          <w:sz w:val="22"/>
          <w:szCs w:val="22"/>
        </w:rPr>
        <w:t>ts ITTIFY package of 2 macro and 6 micro influencers estimates 160,000 impressions and 8,000 engagements where it can be targeted to a mix of different language audience.</w:t>
      </w:r>
      <w:r>
        <w:rPr>
          <w:rFonts w:asciiTheme="minorHAnsi" w:hAnsiTheme="minorHAnsi" w:cstheme="minorHAnsi"/>
          <w:sz w:val="22"/>
          <w:szCs w:val="22"/>
        </w:rPr>
        <w:t xml:space="preserve"> </w:t>
      </w:r>
      <w:r w:rsidRPr="006D053B">
        <w:rPr>
          <w:rFonts w:asciiTheme="minorHAnsi" w:hAnsiTheme="minorHAnsi" w:cstheme="minorHAnsi"/>
          <w:sz w:val="22"/>
          <w:szCs w:val="22"/>
        </w:rPr>
        <w:t>This advertising is targeted to begin this December.</w:t>
      </w:r>
    </w:p>
    <w:p w14:paraId="378751C2" w14:textId="0B4845A4" w:rsidR="00F87AB8" w:rsidRDefault="00F87AB8">
      <w:pPr>
        <w:tabs>
          <w:tab w:val="left" w:pos="720"/>
        </w:tabs>
        <w:ind w:left="720"/>
        <w:jc w:val="both"/>
        <w:rPr>
          <w:rFonts w:asciiTheme="minorHAnsi" w:hAnsiTheme="minorHAnsi" w:cstheme="minorHAnsi"/>
          <w:sz w:val="22"/>
          <w:szCs w:val="22"/>
        </w:rPr>
      </w:pPr>
    </w:p>
    <w:p w14:paraId="6EA4671D" w14:textId="71F2C9F2" w:rsidR="00442C02" w:rsidRDefault="00442C02">
      <w:pPr>
        <w:tabs>
          <w:tab w:val="left" w:pos="720"/>
        </w:tabs>
        <w:ind w:left="720"/>
        <w:jc w:val="both"/>
        <w:rPr>
          <w:rFonts w:asciiTheme="minorHAnsi" w:hAnsiTheme="minorHAnsi" w:cstheme="minorHAnsi"/>
          <w:sz w:val="22"/>
          <w:szCs w:val="22"/>
        </w:rPr>
      </w:pPr>
    </w:p>
    <w:p w14:paraId="0A3A4812" w14:textId="45C5E885" w:rsidR="004C45E5" w:rsidRDefault="004C45E5">
      <w:pPr>
        <w:tabs>
          <w:tab w:val="left" w:pos="720"/>
        </w:tabs>
        <w:ind w:left="720"/>
        <w:jc w:val="both"/>
        <w:rPr>
          <w:rFonts w:asciiTheme="minorHAnsi" w:hAnsiTheme="minorHAnsi" w:cstheme="minorHAnsi"/>
          <w:sz w:val="22"/>
          <w:szCs w:val="22"/>
        </w:rPr>
      </w:pPr>
    </w:p>
    <w:p w14:paraId="5476073D" w14:textId="77777777" w:rsidR="00AC2C0C" w:rsidRDefault="00AC2C0C">
      <w:pPr>
        <w:tabs>
          <w:tab w:val="left" w:pos="720"/>
        </w:tabs>
        <w:ind w:left="720"/>
        <w:jc w:val="both"/>
        <w:rPr>
          <w:rFonts w:asciiTheme="minorHAnsi" w:hAnsiTheme="minorHAnsi" w:cstheme="minorHAnsi"/>
          <w:sz w:val="22"/>
          <w:szCs w:val="22"/>
        </w:rPr>
      </w:pPr>
    </w:p>
    <w:p w14:paraId="011E30D6" w14:textId="337721B8" w:rsidR="004C45E5" w:rsidRDefault="004C45E5">
      <w:pPr>
        <w:tabs>
          <w:tab w:val="left" w:pos="720"/>
        </w:tabs>
        <w:ind w:left="720"/>
        <w:jc w:val="both"/>
        <w:rPr>
          <w:rFonts w:asciiTheme="minorHAnsi" w:hAnsiTheme="minorHAnsi" w:cstheme="minorHAnsi"/>
          <w:sz w:val="22"/>
          <w:szCs w:val="22"/>
        </w:rPr>
      </w:pPr>
    </w:p>
    <w:p w14:paraId="7C555AB2" w14:textId="71854A1C" w:rsidR="00B87747" w:rsidRDefault="00B87747">
      <w:pPr>
        <w:tabs>
          <w:tab w:val="left" w:pos="720"/>
        </w:tabs>
        <w:ind w:left="720"/>
        <w:jc w:val="both"/>
        <w:rPr>
          <w:rFonts w:asciiTheme="minorHAnsi" w:hAnsiTheme="minorHAnsi" w:cstheme="minorHAnsi"/>
          <w:sz w:val="22"/>
          <w:szCs w:val="22"/>
        </w:rPr>
      </w:pPr>
    </w:p>
    <w:p w14:paraId="2179004C" w14:textId="77777777" w:rsidR="00B87747" w:rsidRDefault="00B87747">
      <w:pPr>
        <w:tabs>
          <w:tab w:val="left" w:pos="720"/>
        </w:tabs>
        <w:ind w:left="720"/>
        <w:jc w:val="both"/>
        <w:rPr>
          <w:rFonts w:asciiTheme="minorHAnsi" w:hAnsiTheme="minorHAnsi" w:cstheme="minorHAnsi"/>
          <w:sz w:val="22"/>
          <w:szCs w:val="22"/>
        </w:rPr>
      </w:pPr>
    </w:p>
    <w:p w14:paraId="1772BBBE" w14:textId="7A4B6A62" w:rsidR="00F87AB8" w:rsidRPr="00DE0194" w:rsidRDefault="00F87AB8" w:rsidP="00F87AB8">
      <w:pPr>
        <w:tabs>
          <w:tab w:val="left" w:pos="720"/>
        </w:tabs>
        <w:ind w:firstLine="720"/>
        <w:jc w:val="both"/>
        <w:rPr>
          <w:rFonts w:asciiTheme="minorHAnsi" w:hAnsiTheme="minorHAnsi" w:cstheme="minorHAnsi"/>
          <w:sz w:val="22"/>
          <w:szCs w:val="22"/>
        </w:rPr>
      </w:pPr>
      <w:r w:rsidRPr="00DE0194">
        <w:rPr>
          <w:rFonts w:asciiTheme="minorHAnsi" w:hAnsiTheme="minorHAnsi" w:cstheme="minorHAnsi"/>
          <w:sz w:val="22"/>
          <w:szCs w:val="22"/>
        </w:rPr>
        <w:lastRenderedPageBreak/>
        <w:t>3.2.</w:t>
      </w:r>
      <w:r w:rsidR="00B87747">
        <w:rPr>
          <w:rFonts w:asciiTheme="minorHAnsi" w:hAnsiTheme="minorHAnsi" w:cstheme="minorHAnsi"/>
          <w:sz w:val="22"/>
          <w:szCs w:val="22"/>
        </w:rPr>
        <w:t>7</w:t>
      </w:r>
      <w:r w:rsidRPr="00DE0194">
        <w:rPr>
          <w:rFonts w:asciiTheme="minorHAnsi" w:hAnsiTheme="minorHAnsi" w:cstheme="minorHAnsi"/>
          <w:sz w:val="22"/>
          <w:szCs w:val="22"/>
        </w:rPr>
        <w:tab/>
        <w:t xml:space="preserve">New video production – 20 +1 Reasons To </w:t>
      </w:r>
      <w:r w:rsidR="008E0701" w:rsidRPr="00DE0194">
        <w:rPr>
          <w:rFonts w:asciiTheme="minorHAnsi" w:hAnsiTheme="minorHAnsi" w:cstheme="minorHAnsi"/>
          <w:sz w:val="22"/>
          <w:szCs w:val="22"/>
        </w:rPr>
        <w:t>Visit</w:t>
      </w:r>
      <w:r w:rsidRPr="00DE0194">
        <w:rPr>
          <w:rFonts w:asciiTheme="minorHAnsi" w:hAnsiTheme="minorHAnsi" w:cstheme="minorHAnsi"/>
          <w:sz w:val="22"/>
          <w:szCs w:val="22"/>
        </w:rPr>
        <w:t xml:space="preserve"> Penang</w:t>
      </w:r>
    </w:p>
    <w:p w14:paraId="785B60AD" w14:textId="1E7A123B" w:rsidR="00DE0194" w:rsidRPr="00DE0194" w:rsidRDefault="008E0701" w:rsidP="00DE0194">
      <w:pPr>
        <w:ind w:left="720"/>
        <w:jc w:val="both"/>
        <w:rPr>
          <w:rFonts w:asciiTheme="minorHAnsi" w:hAnsiTheme="minorHAnsi" w:cstheme="minorHAnsi"/>
          <w:sz w:val="22"/>
          <w:szCs w:val="22"/>
        </w:rPr>
      </w:pPr>
      <w:r w:rsidRPr="00DE0194">
        <w:rPr>
          <w:rFonts w:asciiTheme="minorHAnsi" w:hAnsiTheme="minorHAnsi" w:cstheme="minorHAnsi"/>
          <w:sz w:val="22"/>
          <w:szCs w:val="22"/>
        </w:rPr>
        <w:t xml:space="preserve">Following a directive from your office, PGT pursued on getting proposals from various video production houses to produce a new promotional video for next year, to welcome 2021 and especially target domestic tourism. Hence the concept of the video entails </w:t>
      </w:r>
      <w:r w:rsidRPr="00DE0194">
        <w:rPr>
          <w:rFonts w:asciiTheme="minorHAnsi" w:hAnsiTheme="minorHAnsi" w:cstheme="minorHAnsi"/>
          <w:b/>
          <w:bCs/>
          <w:sz w:val="22"/>
          <w:szCs w:val="22"/>
        </w:rPr>
        <w:t>20 +1</w:t>
      </w:r>
      <w:r w:rsidRPr="00DE0194">
        <w:rPr>
          <w:rFonts w:asciiTheme="minorHAnsi" w:hAnsiTheme="minorHAnsi" w:cstheme="minorHAnsi"/>
          <w:sz w:val="22"/>
          <w:szCs w:val="22"/>
        </w:rPr>
        <w:t xml:space="preserve"> (in line with the year 2021) </w:t>
      </w:r>
      <w:r w:rsidRPr="00DE0194">
        <w:rPr>
          <w:rFonts w:asciiTheme="minorHAnsi" w:hAnsiTheme="minorHAnsi" w:cstheme="minorHAnsi"/>
          <w:b/>
          <w:bCs/>
          <w:sz w:val="22"/>
          <w:szCs w:val="22"/>
        </w:rPr>
        <w:t>reasons to Visit Penang</w:t>
      </w:r>
      <w:r w:rsidRPr="00DE0194">
        <w:rPr>
          <w:rFonts w:asciiTheme="minorHAnsi" w:hAnsiTheme="minorHAnsi" w:cstheme="minorHAnsi"/>
          <w:sz w:val="22"/>
          <w:szCs w:val="22"/>
        </w:rPr>
        <w:t>.</w:t>
      </w:r>
      <w:r w:rsidR="00523FE2" w:rsidRPr="00DE0194">
        <w:rPr>
          <w:rFonts w:asciiTheme="minorHAnsi" w:hAnsiTheme="minorHAnsi" w:cstheme="minorHAnsi"/>
          <w:sz w:val="22"/>
          <w:szCs w:val="22"/>
        </w:rPr>
        <w:t xml:space="preserve"> The video is aimed to highlight not only places of interest, but the focus </w:t>
      </w:r>
      <w:r w:rsidR="00B87747">
        <w:rPr>
          <w:rFonts w:asciiTheme="minorHAnsi" w:hAnsiTheme="minorHAnsi" w:cstheme="minorHAnsi"/>
          <w:sz w:val="22"/>
          <w:szCs w:val="22"/>
        </w:rPr>
        <w:t>will</w:t>
      </w:r>
      <w:r w:rsidR="00523FE2" w:rsidRPr="00DE0194">
        <w:rPr>
          <w:rFonts w:asciiTheme="minorHAnsi" w:hAnsiTheme="minorHAnsi" w:cstheme="minorHAnsi"/>
          <w:sz w:val="22"/>
          <w:szCs w:val="22"/>
        </w:rPr>
        <w:t xml:space="preserve"> be on the “experiences” of visitors when in Penang. The video </w:t>
      </w:r>
      <w:r w:rsidR="00B87747">
        <w:rPr>
          <w:rFonts w:asciiTheme="minorHAnsi" w:hAnsiTheme="minorHAnsi" w:cstheme="minorHAnsi"/>
          <w:sz w:val="22"/>
          <w:szCs w:val="22"/>
        </w:rPr>
        <w:t>w</w:t>
      </w:r>
      <w:r w:rsidR="00523FE2" w:rsidRPr="00DE0194">
        <w:rPr>
          <w:rFonts w:asciiTheme="minorHAnsi" w:hAnsiTheme="minorHAnsi" w:cstheme="minorHAnsi"/>
          <w:sz w:val="22"/>
          <w:szCs w:val="22"/>
        </w:rPr>
        <w:t>ould also highlight Penang’s hospitality as the “finale” or 21</w:t>
      </w:r>
      <w:r w:rsidR="00523FE2" w:rsidRPr="00DE0194">
        <w:rPr>
          <w:rFonts w:asciiTheme="minorHAnsi" w:hAnsiTheme="minorHAnsi" w:cstheme="minorHAnsi"/>
          <w:sz w:val="22"/>
          <w:szCs w:val="22"/>
          <w:vertAlign w:val="superscript"/>
        </w:rPr>
        <w:t>st</w:t>
      </w:r>
      <w:r w:rsidR="00523FE2" w:rsidRPr="00DE0194">
        <w:rPr>
          <w:rFonts w:asciiTheme="minorHAnsi" w:hAnsiTheme="minorHAnsi" w:cstheme="minorHAnsi"/>
          <w:sz w:val="22"/>
          <w:szCs w:val="22"/>
        </w:rPr>
        <w:t xml:space="preserve"> reason to visit Penang plus showcase YB as the spokesperson of the video.</w:t>
      </w:r>
      <w:r w:rsidR="00DE0194" w:rsidRPr="00DE0194">
        <w:rPr>
          <w:rFonts w:asciiTheme="minorHAnsi" w:hAnsiTheme="minorHAnsi" w:cstheme="minorHAnsi"/>
          <w:sz w:val="22"/>
          <w:szCs w:val="22"/>
        </w:rPr>
        <w:t xml:space="preserve"> For production of this video, we had opted for Peanut Butter Creative Studios </w:t>
      </w:r>
      <w:r w:rsidR="00B87747">
        <w:rPr>
          <w:rFonts w:asciiTheme="minorHAnsi" w:hAnsiTheme="minorHAnsi" w:cstheme="minorHAnsi"/>
          <w:sz w:val="22"/>
          <w:szCs w:val="22"/>
        </w:rPr>
        <w:t>because</w:t>
      </w:r>
      <w:r w:rsidR="00DE0194" w:rsidRPr="00DE0194">
        <w:rPr>
          <w:rFonts w:asciiTheme="minorHAnsi" w:hAnsiTheme="minorHAnsi" w:cstheme="minorHAnsi"/>
          <w:sz w:val="22"/>
          <w:szCs w:val="22"/>
        </w:rPr>
        <w:t xml:space="preserve"> their past video productions that they</w:t>
      </w:r>
      <w:r w:rsidR="00B87747">
        <w:rPr>
          <w:rFonts w:asciiTheme="minorHAnsi" w:hAnsiTheme="minorHAnsi" w:cstheme="minorHAnsi"/>
          <w:sz w:val="22"/>
          <w:szCs w:val="22"/>
        </w:rPr>
        <w:t xml:space="preserve"> had</w:t>
      </w:r>
      <w:r w:rsidR="00DE0194" w:rsidRPr="00DE0194">
        <w:rPr>
          <w:rFonts w:asciiTheme="minorHAnsi" w:hAnsiTheme="minorHAnsi" w:cstheme="minorHAnsi"/>
          <w:sz w:val="22"/>
          <w:szCs w:val="22"/>
        </w:rPr>
        <w:t xml:space="preserve"> shared with us were quite impressive and creatively executed </w:t>
      </w:r>
      <w:r w:rsidR="00B87747">
        <w:rPr>
          <w:rFonts w:asciiTheme="minorHAnsi" w:hAnsiTheme="minorHAnsi" w:cstheme="minorHAnsi"/>
          <w:sz w:val="22"/>
          <w:szCs w:val="22"/>
        </w:rPr>
        <w:t>plus</w:t>
      </w:r>
      <w:r w:rsidR="00DE0194" w:rsidRPr="00DE0194">
        <w:rPr>
          <w:rFonts w:asciiTheme="minorHAnsi" w:hAnsiTheme="minorHAnsi" w:cstheme="minorHAnsi"/>
          <w:sz w:val="22"/>
          <w:szCs w:val="22"/>
        </w:rPr>
        <w:t xml:space="preserve"> their pricing </w:t>
      </w:r>
      <w:r w:rsidR="00B87747">
        <w:rPr>
          <w:rFonts w:asciiTheme="minorHAnsi" w:hAnsiTheme="minorHAnsi" w:cstheme="minorHAnsi"/>
          <w:sz w:val="22"/>
          <w:szCs w:val="22"/>
        </w:rPr>
        <w:t xml:space="preserve">was good </w:t>
      </w:r>
      <w:r w:rsidR="00DE0194" w:rsidRPr="00DE0194">
        <w:rPr>
          <w:rFonts w:asciiTheme="minorHAnsi" w:hAnsiTheme="minorHAnsi" w:cstheme="minorHAnsi"/>
          <w:sz w:val="22"/>
          <w:szCs w:val="22"/>
        </w:rPr>
        <w:t>as well.</w:t>
      </w:r>
    </w:p>
    <w:p w14:paraId="66586C7E" w14:textId="177A335C" w:rsidR="008E0701" w:rsidRPr="00523FE2" w:rsidRDefault="008E0701" w:rsidP="00523FE2">
      <w:pPr>
        <w:ind w:left="1440"/>
        <w:jc w:val="both"/>
        <w:rPr>
          <w:rFonts w:asciiTheme="minorHAnsi" w:hAnsiTheme="minorHAnsi" w:cstheme="minorHAnsi"/>
          <w:sz w:val="22"/>
          <w:szCs w:val="22"/>
        </w:rPr>
      </w:pPr>
    </w:p>
    <w:p w14:paraId="3465F3B9" w14:textId="1BBA249A" w:rsidR="00F87AB8" w:rsidRDefault="00F87AB8" w:rsidP="00F87AB8">
      <w:pPr>
        <w:tabs>
          <w:tab w:val="left" w:pos="720"/>
        </w:tabs>
        <w:ind w:firstLine="720"/>
        <w:jc w:val="both"/>
        <w:rPr>
          <w:rFonts w:asciiTheme="minorHAnsi" w:hAnsiTheme="minorHAnsi" w:cstheme="minorHAnsi"/>
          <w:sz w:val="22"/>
          <w:szCs w:val="22"/>
        </w:rPr>
      </w:pPr>
    </w:p>
    <w:p w14:paraId="6FF67D58" w14:textId="62766615" w:rsidR="0001705F" w:rsidRDefault="0001705F" w:rsidP="0001705F">
      <w:pPr>
        <w:tabs>
          <w:tab w:val="left" w:pos="720"/>
        </w:tabs>
        <w:ind w:firstLine="720"/>
        <w:jc w:val="both"/>
        <w:rPr>
          <w:rFonts w:asciiTheme="minorHAnsi" w:hAnsiTheme="minorHAnsi" w:cstheme="minorHAnsi"/>
          <w:sz w:val="22"/>
          <w:szCs w:val="22"/>
        </w:rPr>
      </w:pPr>
      <w:r>
        <w:rPr>
          <w:rFonts w:asciiTheme="minorHAnsi" w:hAnsiTheme="minorHAnsi" w:cstheme="minorHAnsi"/>
          <w:sz w:val="22"/>
          <w:szCs w:val="22"/>
        </w:rPr>
        <w:t>3.2.</w:t>
      </w:r>
      <w:r w:rsidR="00BF4C47">
        <w:rPr>
          <w:rFonts w:asciiTheme="minorHAnsi" w:hAnsiTheme="minorHAnsi" w:cstheme="minorHAnsi"/>
          <w:sz w:val="22"/>
          <w:szCs w:val="22"/>
        </w:rPr>
        <w:t>8</w:t>
      </w:r>
      <w:r>
        <w:rPr>
          <w:rFonts w:asciiTheme="minorHAnsi" w:hAnsiTheme="minorHAnsi" w:cstheme="minorHAnsi"/>
          <w:sz w:val="22"/>
          <w:szCs w:val="22"/>
        </w:rPr>
        <w:tab/>
        <w:t>Covered Walkways (Extension till 2021) in KL City Centre</w:t>
      </w:r>
    </w:p>
    <w:p w14:paraId="593DDBB3" w14:textId="747A099B" w:rsidR="00AE118E" w:rsidRPr="00AE118E" w:rsidRDefault="00AE118E" w:rsidP="00AE118E">
      <w:pPr>
        <w:pStyle w:val="NoSpacing"/>
        <w:ind w:left="720"/>
        <w:jc w:val="both"/>
        <w:rPr>
          <w:rFonts w:asciiTheme="minorHAnsi" w:hAnsiTheme="minorHAnsi" w:cstheme="minorHAnsi"/>
          <w:sz w:val="22"/>
          <w:szCs w:val="22"/>
        </w:rPr>
      </w:pPr>
      <w:r>
        <w:rPr>
          <w:rFonts w:asciiTheme="minorHAnsi" w:hAnsiTheme="minorHAnsi" w:cstheme="minorHAnsi"/>
          <w:sz w:val="22"/>
          <w:szCs w:val="22"/>
          <w:lang w:eastAsia="en-MY"/>
        </w:rPr>
        <w:t>A</w:t>
      </w:r>
      <w:r w:rsidRPr="00AE118E">
        <w:rPr>
          <w:rFonts w:asciiTheme="minorHAnsi" w:hAnsiTheme="minorHAnsi" w:cstheme="minorHAnsi"/>
          <w:sz w:val="22"/>
          <w:szCs w:val="22"/>
          <w:lang w:eastAsia="en-MY"/>
        </w:rPr>
        <w:t xml:space="preserve">n outdoor advertising campaign on EPY2020 was undertaken on Covered Walkways in February 2020. The advertising is for 12 months - located in KL’s city </w:t>
      </w:r>
      <w:proofErr w:type="spellStart"/>
      <w:r w:rsidRPr="00AE118E">
        <w:rPr>
          <w:rFonts w:asciiTheme="minorHAnsi" w:hAnsiTheme="minorHAnsi" w:cstheme="minorHAnsi"/>
          <w:sz w:val="22"/>
          <w:szCs w:val="22"/>
          <w:lang w:eastAsia="en-MY"/>
        </w:rPr>
        <w:t>centre</w:t>
      </w:r>
      <w:proofErr w:type="spellEnd"/>
      <w:r w:rsidRPr="00AE118E">
        <w:rPr>
          <w:rFonts w:asciiTheme="minorHAnsi" w:hAnsiTheme="minorHAnsi" w:cstheme="minorHAnsi"/>
          <w:sz w:val="22"/>
          <w:szCs w:val="22"/>
          <w:lang w:eastAsia="en-MY"/>
        </w:rPr>
        <w:t xml:space="preserve"> at Jalan Sultan Ismail and Jalan Raja </w:t>
      </w:r>
      <w:proofErr w:type="spellStart"/>
      <w:r w:rsidRPr="00AE118E">
        <w:rPr>
          <w:rFonts w:asciiTheme="minorHAnsi" w:hAnsiTheme="minorHAnsi" w:cstheme="minorHAnsi"/>
          <w:sz w:val="22"/>
          <w:szCs w:val="22"/>
          <w:lang w:eastAsia="en-MY"/>
        </w:rPr>
        <w:t>Chulan</w:t>
      </w:r>
      <w:proofErr w:type="spellEnd"/>
      <w:r w:rsidRPr="00AE118E">
        <w:rPr>
          <w:rFonts w:asciiTheme="minorHAnsi" w:hAnsiTheme="minorHAnsi" w:cstheme="minorHAnsi"/>
          <w:sz w:val="22"/>
          <w:szCs w:val="22"/>
          <w:lang w:eastAsia="en-MY"/>
        </w:rPr>
        <w:t xml:space="preserve"> located in front of Wisma Genting and Wisma </w:t>
      </w:r>
      <w:proofErr w:type="spellStart"/>
      <w:r w:rsidRPr="00AE118E">
        <w:rPr>
          <w:rFonts w:asciiTheme="minorHAnsi" w:hAnsiTheme="minorHAnsi" w:cstheme="minorHAnsi"/>
          <w:sz w:val="22"/>
          <w:szCs w:val="22"/>
          <w:lang w:eastAsia="en-MY"/>
        </w:rPr>
        <w:t>Cosway</w:t>
      </w:r>
      <w:proofErr w:type="spellEnd"/>
      <w:r w:rsidRPr="00AE118E">
        <w:rPr>
          <w:rFonts w:asciiTheme="minorHAnsi" w:hAnsiTheme="minorHAnsi" w:cstheme="minorHAnsi"/>
          <w:sz w:val="22"/>
          <w:szCs w:val="22"/>
          <w:lang w:eastAsia="en-MY"/>
        </w:rPr>
        <w:t xml:space="preserve"> respectively.</w:t>
      </w:r>
      <w:r>
        <w:rPr>
          <w:rFonts w:asciiTheme="minorHAnsi" w:hAnsiTheme="minorHAnsi" w:cstheme="minorHAnsi"/>
          <w:sz w:val="22"/>
          <w:szCs w:val="22"/>
          <w:lang w:eastAsia="en-MY"/>
        </w:rPr>
        <w:t xml:space="preserve"> </w:t>
      </w:r>
      <w:r w:rsidRPr="00AE118E">
        <w:rPr>
          <w:rFonts w:asciiTheme="minorHAnsi" w:hAnsiTheme="minorHAnsi" w:cstheme="minorHAnsi"/>
          <w:sz w:val="22"/>
          <w:szCs w:val="22"/>
        </w:rPr>
        <w:t xml:space="preserve">In July 2020, we had changed our Covered Walkway visuals with two new </w:t>
      </w:r>
      <w:proofErr w:type="spellStart"/>
      <w:r w:rsidRPr="00AE118E">
        <w:rPr>
          <w:rFonts w:asciiTheme="minorHAnsi" w:hAnsiTheme="minorHAnsi" w:cstheme="minorHAnsi"/>
          <w:sz w:val="22"/>
          <w:szCs w:val="22"/>
        </w:rPr>
        <w:t>Jom</w:t>
      </w:r>
      <w:proofErr w:type="spellEnd"/>
      <w:r w:rsidRPr="00AE118E">
        <w:rPr>
          <w:rFonts w:asciiTheme="minorHAnsi" w:hAnsiTheme="minorHAnsi" w:cstheme="minorHAnsi"/>
          <w:sz w:val="22"/>
          <w:szCs w:val="22"/>
        </w:rPr>
        <w:t>! Experience Penang ads featuring the campaign’s promotions and “7 World Wonders of Penang”, and it was officially unveiled by YB in front of Wisma Genting along Jalan Sultan Ismail then.</w:t>
      </w:r>
    </w:p>
    <w:p w14:paraId="352242FC" w14:textId="77777777" w:rsidR="00AE118E" w:rsidRPr="00AE118E" w:rsidRDefault="00AE118E" w:rsidP="00AE118E">
      <w:pPr>
        <w:pStyle w:val="NoSpacing"/>
        <w:ind w:left="720"/>
        <w:jc w:val="both"/>
        <w:rPr>
          <w:rFonts w:asciiTheme="minorHAnsi" w:hAnsiTheme="minorHAnsi" w:cstheme="minorHAnsi"/>
          <w:sz w:val="22"/>
          <w:szCs w:val="22"/>
        </w:rPr>
      </w:pPr>
    </w:p>
    <w:p w14:paraId="7E709908" w14:textId="77777777" w:rsidR="00AE118E" w:rsidRPr="00AE118E" w:rsidRDefault="00AE118E" w:rsidP="00AE118E">
      <w:pPr>
        <w:pStyle w:val="NoSpacing"/>
        <w:ind w:left="720"/>
        <w:jc w:val="both"/>
        <w:rPr>
          <w:rFonts w:asciiTheme="minorHAnsi" w:hAnsiTheme="minorHAnsi" w:cstheme="minorHAnsi"/>
          <w:sz w:val="22"/>
          <w:szCs w:val="22"/>
        </w:rPr>
      </w:pPr>
      <w:r w:rsidRPr="00AE118E">
        <w:rPr>
          <w:rFonts w:asciiTheme="minorHAnsi" w:hAnsiTheme="minorHAnsi" w:cstheme="minorHAnsi"/>
          <w:sz w:val="22"/>
          <w:szCs w:val="22"/>
          <w:lang w:eastAsia="en-MY"/>
        </w:rPr>
        <w:t xml:space="preserve">The advertising period should be ending in March 2021, however now, the media owner, </w:t>
      </w:r>
      <w:proofErr w:type="spellStart"/>
      <w:r w:rsidRPr="00AE118E">
        <w:rPr>
          <w:rFonts w:asciiTheme="minorHAnsi" w:hAnsiTheme="minorHAnsi" w:cstheme="minorHAnsi"/>
          <w:sz w:val="22"/>
          <w:szCs w:val="22"/>
          <w:lang w:eastAsia="en-MY"/>
        </w:rPr>
        <w:t>Parisign</w:t>
      </w:r>
      <w:proofErr w:type="spellEnd"/>
      <w:r w:rsidRPr="00AE118E">
        <w:rPr>
          <w:rFonts w:asciiTheme="minorHAnsi" w:hAnsiTheme="minorHAnsi" w:cstheme="minorHAnsi"/>
          <w:sz w:val="22"/>
          <w:szCs w:val="22"/>
          <w:lang w:eastAsia="en-MY"/>
        </w:rPr>
        <w:t xml:space="preserve"> Media has agreed to extend the campaign period till end of May 2021 due to the Covid-19 outbreak.</w:t>
      </w:r>
    </w:p>
    <w:p w14:paraId="40ABBFCB" w14:textId="77777777" w:rsidR="00AE118E" w:rsidRPr="00AE118E" w:rsidRDefault="00AE118E" w:rsidP="00AE118E">
      <w:pPr>
        <w:pStyle w:val="NoSpacing"/>
        <w:ind w:left="720"/>
        <w:jc w:val="both"/>
        <w:rPr>
          <w:rFonts w:asciiTheme="minorHAnsi" w:hAnsiTheme="minorHAnsi" w:cstheme="minorHAnsi"/>
          <w:sz w:val="22"/>
          <w:szCs w:val="22"/>
          <w:lang w:eastAsia="en-MY"/>
        </w:rPr>
      </w:pPr>
    </w:p>
    <w:p w14:paraId="17E99A34" w14:textId="0FAAF3AF" w:rsidR="00AE118E" w:rsidRPr="00AE118E" w:rsidRDefault="00AE118E" w:rsidP="00AE118E">
      <w:pPr>
        <w:pStyle w:val="NoSpacing"/>
        <w:ind w:left="720"/>
        <w:jc w:val="both"/>
        <w:rPr>
          <w:rFonts w:asciiTheme="minorHAnsi" w:hAnsiTheme="minorHAnsi" w:cstheme="minorHAnsi"/>
          <w:sz w:val="22"/>
          <w:szCs w:val="22"/>
        </w:rPr>
      </w:pPr>
      <w:proofErr w:type="spellStart"/>
      <w:r w:rsidRPr="00AE118E">
        <w:rPr>
          <w:rFonts w:asciiTheme="minorHAnsi" w:hAnsiTheme="minorHAnsi" w:cstheme="minorHAnsi"/>
          <w:sz w:val="22"/>
          <w:szCs w:val="22"/>
          <w:lang w:eastAsia="en-MY"/>
        </w:rPr>
        <w:t>Parisign</w:t>
      </w:r>
      <w:proofErr w:type="spellEnd"/>
      <w:r w:rsidRPr="00AE118E">
        <w:rPr>
          <w:rFonts w:asciiTheme="minorHAnsi" w:hAnsiTheme="minorHAnsi" w:cstheme="minorHAnsi"/>
          <w:sz w:val="22"/>
          <w:szCs w:val="22"/>
          <w:lang w:eastAsia="en-MY"/>
        </w:rPr>
        <w:t xml:space="preserve"> Media has also offered us a special value-added package at </w:t>
      </w:r>
      <w:r w:rsidRPr="00AE118E">
        <w:rPr>
          <w:rFonts w:asciiTheme="minorHAnsi" w:hAnsiTheme="minorHAnsi" w:cstheme="minorHAnsi"/>
          <w:b/>
          <w:bCs/>
          <w:sz w:val="22"/>
          <w:szCs w:val="22"/>
          <w:lang w:eastAsia="en-MY"/>
        </w:rPr>
        <w:t>RM139,570.20</w:t>
      </w:r>
      <w:r w:rsidRPr="00AE118E">
        <w:rPr>
          <w:rFonts w:asciiTheme="minorHAnsi" w:hAnsiTheme="minorHAnsi" w:cstheme="minorHAnsi"/>
          <w:sz w:val="22"/>
          <w:szCs w:val="22"/>
          <w:lang w:eastAsia="en-MY"/>
        </w:rPr>
        <w:t xml:space="preserve"> to continue advertising on the Covered Walkways till end of 2021, i.e. 7 months from June 2021. This includes</w:t>
      </w:r>
      <w:r>
        <w:rPr>
          <w:rFonts w:asciiTheme="minorHAnsi" w:hAnsiTheme="minorHAnsi" w:cstheme="minorHAnsi"/>
          <w:sz w:val="22"/>
          <w:szCs w:val="22"/>
          <w:lang w:eastAsia="en-MY"/>
        </w:rPr>
        <w:t xml:space="preserve"> rental free spaces as follows</w:t>
      </w:r>
      <w:r w:rsidRPr="00AE118E">
        <w:rPr>
          <w:rFonts w:asciiTheme="minorHAnsi" w:hAnsiTheme="minorHAnsi" w:cstheme="minorHAnsi"/>
          <w:sz w:val="22"/>
          <w:szCs w:val="22"/>
          <w:lang w:eastAsia="en-MY"/>
        </w:rPr>
        <w:t>:</w:t>
      </w:r>
    </w:p>
    <w:p w14:paraId="77CD6CFE" w14:textId="77777777" w:rsidR="00AE118E" w:rsidRPr="00AE118E" w:rsidRDefault="00AE118E" w:rsidP="00AE118E">
      <w:pPr>
        <w:pStyle w:val="NoSpacing"/>
        <w:ind w:left="720"/>
        <w:jc w:val="both"/>
        <w:rPr>
          <w:rFonts w:asciiTheme="minorHAnsi" w:hAnsiTheme="minorHAnsi" w:cstheme="minorHAnsi"/>
          <w:sz w:val="22"/>
          <w:szCs w:val="22"/>
        </w:rPr>
      </w:pPr>
      <w:r w:rsidRPr="00AE118E">
        <w:rPr>
          <w:rFonts w:asciiTheme="minorHAnsi" w:hAnsiTheme="minorHAnsi" w:cstheme="minorHAnsi"/>
          <w:sz w:val="22"/>
          <w:szCs w:val="22"/>
        </w:rPr>
        <w:t>1) 3x units Covered Walkway ad panels in KL Golden Triangle (no media rental charges &amp; *relocatable)</w:t>
      </w:r>
    </w:p>
    <w:p w14:paraId="1EDB3DA4" w14:textId="77777777" w:rsidR="00AE118E" w:rsidRPr="00AE118E" w:rsidRDefault="00AE118E" w:rsidP="00AE118E">
      <w:pPr>
        <w:pStyle w:val="NoSpacing"/>
        <w:ind w:left="720"/>
        <w:jc w:val="both"/>
        <w:rPr>
          <w:rFonts w:asciiTheme="minorHAnsi" w:hAnsiTheme="minorHAnsi" w:cstheme="minorHAnsi"/>
          <w:sz w:val="22"/>
          <w:szCs w:val="22"/>
        </w:rPr>
      </w:pPr>
      <w:r w:rsidRPr="00AE118E">
        <w:rPr>
          <w:rFonts w:asciiTheme="minorHAnsi" w:hAnsiTheme="minorHAnsi" w:cstheme="minorHAnsi"/>
          <w:sz w:val="22"/>
          <w:szCs w:val="22"/>
        </w:rPr>
        <w:t>2) 5x units Bus Shelter advertising in Penang Island (no media rental charges &amp; *relocatable)</w:t>
      </w:r>
    </w:p>
    <w:p w14:paraId="4F1ADE1E" w14:textId="5BD88FAC" w:rsidR="0001705F" w:rsidRPr="00AE118E" w:rsidRDefault="00AE118E" w:rsidP="00AE118E">
      <w:pPr>
        <w:pStyle w:val="NoSpacing"/>
        <w:ind w:left="720"/>
        <w:jc w:val="both"/>
        <w:rPr>
          <w:rFonts w:asciiTheme="minorHAnsi" w:hAnsiTheme="minorHAnsi" w:cstheme="minorHAnsi"/>
          <w:i/>
          <w:iCs/>
          <w:sz w:val="22"/>
          <w:szCs w:val="22"/>
        </w:rPr>
      </w:pPr>
      <w:r w:rsidRPr="00AE118E">
        <w:rPr>
          <w:rFonts w:asciiTheme="minorHAnsi" w:hAnsiTheme="minorHAnsi" w:cstheme="minorHAnsi"/>
          <w:i/>
          <w:iCs/>
          <w:sz w:val="22"/>
          <w:szCs w:val="22"/>
        </w:rPr>
        <w:t xml:space="preserve">* Relocatable means if the ad space is taken up by a new advertiser, </w:t>
      </w:r>
      <w:proofErr w:type="spellStart"/>
      <w:r w:rsidRPr="00AE118E">
        <w:rPr>
          <w:rFonts w:asciiTheme="minorHAnsi" w:hAnsiTheme="minorHAnsi" w:cstheme="minorHAnsi"/>
          <w:i/>
          <w:iCs/>
          <w:sz w:val="22"/>
          <w:szCs w:val="22"/>
        </w:rPr>
        <w:t>Parisign</w:t>
      </w:r>
      <w:proofErr w:type="spellEnd"/>
      <w:r w:rsidRPr="00AE118E">
        <w:rPr>
          <w:rFonts w:asciiTheme="minorHAnsi" w:hAnsiTheme="minorHAnsi" w:cstheme="minorHAnsi"/>
          <w:i/>
          <w:iCs/>
          <w:sz w:val="22"/>
          <w:szCs w:val="22"/>
        </w:rPr>
        <w:t xml:space="preserve"> Media will first notify Penang Global Tourism and propose the nearest alternative to be agreed for transfer. There will be no charges or workmanship charges for this relocation works.</w:t>
      </w:r>
    </w:p>
    <w:p w14:paraId="196474BD" w14:textId="5E338457" w:rsidR="0001705F" w:rsidRDefault="0001705F" w:rsidP="00F87AB8">
      <w:pPr>
        <w:tabs>
          <w:tab w:val="left" w:pos="720"/>
        </w:tabs>
        <w:ind w:firstLine="720"/>
        <w:jc w:val="both"/>
        <w:rPr>
          <w:rFonts w:asciiTheme="minorHAnsi" w:hAnsiTheme="minorHAnsi" w:cstheme="minorHAnsi"/>
          <w:sz w:val="22"/>
          <w:szCs w:val="22"/>
        </w:rPr>
      </w:pPr>
    </w:p>
    <w:p w14:paraId="38C45FFA" w14:textId="41EEE577" w:rsidR="00AE118E" w:rsidRPr="00374171" w:rsidRDefault="00AE118E" w:rsidP="00AE118E">
      <w:pPr>
        <w:pStyle w:val="NoSpacing"/>
        <w:ind w:left="720"/>
        <w:jc w:val="both"/>
        <w:rPr>
          <w:rFonts w:asciiTheme="minorHAnsi" w:hAnsiTheme="minorHAnsi" w:cstheme="minorHAnsi"/>
          <w:sz w:val="22"/>
          <w:szCs w:val="22"/>
        </w:rPr>
      </w:pPr>
      <w:r w:rsidRPr="00374171">
        <w:rPr>
          <w:rFonts w:asciiTheme="minorHAnsi" w:hAnsiTheme="minorHAnsi" w:cstheme="minorHAnsi"/>
          <w:sz w:val="22"/>
          <w:szCs w:val="22"/>
        </w:rPr>
        <w:t xml:space="preserve">Photo of </w:t>
      </w:r>
      <w:r>
        <w:rPr>
          <w:rFonts w:asciiTheme="minorHAnsi" w:hAnsiTheme="minorHAnsi" w:cstheme="minorHAnsi"/>
          <w:sz w:val="22"/>
          <w:szCs w:val="22"/>
        </w:rPr>
        <w:t>our current ad on one of the Covered Walkways:</w:t>
      </w:r>
    </w:p>
    <w:p w14:paraId="7968E2AE" w14:textId="04E5DD3A" w:rsidR="0001705F" w:rsidRDefault="00CA0324" w:rsidP="00F87AB8">
      <w:pPr>
        <w:tabs>
          <w:tab w:val="left" w:pos="720"/>
        </w:tabs>
        <w:ind w:firstLine="720"/>
        <w:jc w:val="both"/>
        <w:rPr>
          <w:rFonts w:asciiTheme="minorHAnsi" w:hAnsiTheme="minorHAnsi" w:cstheme="minorHAnsi"/>
          <w:sz w:val="22"/>
          <w:szCs w:val="22"/>
        </w:rPr>
      </w:pPr>
      <w:r>
        <w:rPr>
          <w:noProof/>
        </w:rPr>
        <w:drawing>
          <wp:anchor distT="0" distB="0" distL="114300" distR="114300" simplePos="0" relativeHeight="251724800" behindDoc="0" locked="0" layoutInCell="1" allowOverlap="1" wp14:anchorId="045CFD89" wp14:editId="5A1E8BEE">
            <wp:simplePos x="0" y="0"/>
            <wp:positionH relativeFrom="column">
              <wp:posOffset>1504950</wp:posOffset>
            </wp:positionH>
            <wp:positionV relativeFrom="paragraph">
              <wp:posOffset>5080</wp:posOffset>
            </wp:positionV>
            <wp:extent cx="3663950" cy="2279650"/>
            <wp:effectExtent l="0" t="0" r="0" b="6350"/>
            <wp:wrapNone/>
            <wp:docPr id="19" name="Picture 5" descr="A group of people walking down a street&#10;&#10;Description automatically generated">
              <a:extLst xmlns:a="http://schemas.openxmlformats.org/drawingml/2006/main">
                <a:ext uri="{FF2B5EF4-FFF2-40B4-BE49-F238E27FC236}">
                  <a16:creationId xmlns:a16="http://schemas.microsoft.com/office/drawing/2014/main" id="{185BA686-40FE-49FB-A2B5-F817842197CB}"/>
                </a:ext>
              </a:extLst>
            </wp:docPr>
            <wp:cNvGraphicFramePr/>
            <a:graphic xmlns:a="http://schemas.openxmlformats.org/drawingml/2006/main">
              <a:graphicData uri="http://schemas.openxmlformats.org/drawingml/2006/picture">
                <pic:pic xmlns:pic="http://schemas.openxmlformats.org/drawingml/2006/picture">
                  <pic:nvPicPr>
                    <pic:cNvPr id="6" name="Picture 5" descr="A group of people walking down a street&#10;&#10;Description automatically generated">
                      <a:extLst>
                        <a:ext uri="{FF2B5EF4-FFF2-40B4-BE49-F238E27FC236}">
                          <a16:creationId xmlns:a16="http://schemas.microsoft.com/office/drawing/2014/main" id="{185BA686-40FE-49FB-A2B5-F817842197CB}"/>
                        </a:ext>
                      </a:extLst>
                    </pic:cNvPr>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663950" cy="2279650"/>
                    </a:xfrm>
                    <a:prstGeom prst="rect">
                      <a:avLst/>
                    </a:prstGeom>
                  </pic:spPr>
                </pic:pic>
              </a:graphicData>
            </a:graphic>
            <wp14:sizeRelH relativeFrom="page">
              <wp14:pctWidth>0</wp14:pctWidth>
            </wp14:sizeRelH>
            <wp14:sizeRelV relativeFrom="page">
              <wp14:pctHeight>0</wp14:pctHeight>
            </wp14:sizeRelV>
          </wp:anchor>
        </w:drawing>
      </w:r>
    </w:p>
    <w:p w14:paraId="15EB27AF" w14:textId="5659C938" w:rsidR="00EC2929" w:rsidRDefault="00EC2929" w:rsidP="00F87AB8">
      <w:pPr>
        <w:tabs>
          <w:tab w:val="left" w:pos="720"/>
        </w:tabs>
        <w:ind w:firstLine="720"/>
        <w:jc w:val="both"/>
        <w:rPr>
          <w:rFonts w:asciiTheme="minorHAnsi" w:hAnsiTheme="minorHAnsi" w:cstheme="minorHAnsi"/>
          <w:sz w:val="22"/>
          <w:szCs w:val="22"/>
        </w:rPr>
      </w:pPr>
    </w:p>
    <w:p w14:paraId="2A407739" w14:textId="77777777" w:rsidR="00EC2929" w:rsidRDefault="00EC2929" w:rsidP="00F87AB8">
      <w:pPr>
        <w:tabs>
          <w:tab w:val="left" w:pos="720"/>
        </w:tabs>
        <w:ind w:firstLine="720"/>
        <w:jc w:val="both"/>
        <w:rPr>
          <w:rFonts w:asciiTheme="minorHAnsi" w:hAnsiTheme="minorHAnsi" w:cstheme="minorHAnsi"/>
          <w:sz w:val="22"/>
          <w:szCs w:val="22"/>
        </w:rPr>
      </w:pPr>
    </w:p>
    <w:p w14:paraId="2A7723B5" w14:textId="77777777" w:rsidR="00EC2929" w:rsidRDefault="00EC2929" w:rsidP="00F87AB8">
      <w:pPr>
        <w:tabs>
          <w:tab w:val="left" w:pos="720"/>
        </w:tabs>
        <w:ind w:firstLine="720"/>
        <w:jc w:val="both"/>
        <w:rPr>
          <w:rFonts w:asciiTheme="minorHAnsi" w:hAnsiTheme="minorHAnsi" w:cstheme="minorHAnsi"/>
          <w:sz w:val="22"/>
          <w:szCs w:val="22"/>
        </w:rPr>
      </w:pPr>
    </w:p>
    <w:p w14:paraId="4F8AD9B4" w14:textId="77777777" w:rsidR="00EC2929" w:rsidRDefault="00EC2929" w:rsidP="00F87AB8">
      <w:pPr>
        <w:tabs>
          <w:tab w:val="left" w:pos="720"/>
        </w:tabs>
        <w:ind w:firstLine="720"/>
        <w:jc w:val="both"/>
        <w:rPr>
          <w:rFonts w:asciiTheme="minorHAnsi" w:hAnsiTheme="minorHAnsi" w:cstheme="minorHAnsi"/>
          <w:sz w:val="22"/>
          <w:szCs w:val="22"/>
        </w:rPr>
      </w:pPr>
    </w:p>
    <w:p w14:paraId="3ED3B436" w14:textId="77777777" w:rsidR="00EC2929" w:rsidRDefault="00EC2929" w:rsidP="00F87AB8">
      <w:pPr>
        <w:tabs>
          <w:tab w:val="left" w:pos="720"/>
        </w:tabs>
        <w:ind w:firstLine="720"/>
        <w:jc w:val="both"/>
        <w:rPr>
          <w:rFonts w:asciiTheme="minorHAnsi" w:hAnsiTheme="minorHAnsi" w:cstheme="minorHAnsi"/>
          <w:sz w:val="22"/>
          <w:szCs w:val="22"/>
        </w:rPr>
      </w:pPr>
    </w:p>
    <w:p w14:paraId="771E17E2" w14:textId="77777777" w:rsidR="00EC2929" w:rsidRDefault="00EC2929" w:rsidP="00F87AB8">
      <w:pPr>
        <w:tabs>
          <w:tab w:val="left" w:pos="720"/>
        </w:tabs>
        <w:ind w:firstLine="720"/>
        <w:jc w:val="both"/>
        <w:rPr>
          <w:rFonts w:asciiTheme="minorHAnsi" w:hAnsiTheme="minorHAnsi" w:cstheme="minorHAnsi"/>
          <w:sz w:val="22"/>
          <w:szCs w:val="22"/>
        </w:rPr>
      </w:pPr>
    </w:p>
    <w:p w14:paraId="55BCC1F2" w14:textId="77777777" w:rsidR="00EC2929" w:rsidRDefault="00EC2929" w:rsidP="00F87AB8">
      <w:pPr>
        <w:tabs>
          <w:tab w:val="left" w:pos="720"/>
        </w:tabs>
        <w:ind w:firstLine="720"/>
        <w:jc w:val="both"/>
        <w:rPr>
          <w:rFonts w:asciiTheme="minorHAnsi" w:hAnsiTheme="minorHAnsi" w:cstheme="minorHAnsi"/>
          <w:sz w:val="22"/>
          <w:szCs w:val="22"/>
        </w:rPr>
      </w:pPr>
    </w:p>
    <w:p w14:paraId="721C62FB" w14:textId="60EB009A" w:rsidR="00EC2929" w:rsidRDefault="00EC2929" w:rsidP="00F87AB8">
      <w:pPr>
        <w:tabs>
          <w:tab w:val="left" w:pos="720"/>
        </w:tabs>
        <w:ind w:firstLine="720"/>
        <w:jc w:val="both"/>
        <w:rPr>
          <w:rFonts w:asciiTheme="minorHAnsi" w:hAnsiTheme="minorHAnsi" w:cstheme="minorHAnsi"/>
          <w:sz w:val="22"/>
          <w:szCs w:val="22"/>
        </w:rPr>
      </w:pPr>
    </w:p>
    <w:p w14:paraId="3282F74D" w14:textId="77777777" w:rsidR="00CA0324" w:rsidRDefault="00CA0324" w:rsidP="00F87AB8">
      <w:pPr>
        <w:tabs>
          <w:tab w:val="left" w:pos="720"/>
        </w:tabs>
        <w:ind w:firstLine="720"/>
        <w:jc w:val="both"/>
        <w:rPr>
          <w:rFonts w:asciiTheme="minorHAnsi" w:hAnsiTheme="minorHAnsi" w:cstheme="minorHAnsi"/>
          <w:sz w:val="22"/>
          <w:szCs w:val="22"/>
        </w:rPr>
      </w:pPr>
    </w:p>
    <w:p w14:paraId="26B82D72" w14:textId="77777777" w:rsidR="00EC2929" w:rsidRDefault="00EC2929" w:rsidP="00F87AB8">
      <w:pPr>
        <w:tabs>
          <w:tab w:val="left" w:pos="720"/>
        </w:tabs>
        <w:ind w:firstLine="720"/>
        <w:jc w:val="both"/>
        <w:rPr>
          <w:rFonts w:asciiTheme="minorHAnsi" w:hAnsiTheme="minorHAnsi" w:cstheme="minorHAnsi"/>
          <w:sz w:val="22"/>
          <w:szCs w:val="22"/>
        </w:rPr>
      </w:pPr>
    </w:p>
    <w:p w14:paraId="56A6F56B" w14:textId="77777777" w:rsidR="00EC2929" w:rsidRDefault="00EC2929" w:rsidP="00F87AB8">
      <w:pPr>
        <w:tabs>
          <w:tab w:val="left" w:pos="720"/>
        </w:tabs>
        <w:ind w:firstLine="720"/>
        <w:jc w:val="both"/>
        <w:rPr>
          <w:rFonts w:asciiTheme="minorHAnsi" w:hAnsiTheme="minorHAnsi" w:cstheme="minorHAnsi"/>
          <w:sz w:val="22"/>
          <w:szCs w:val="22"/>
        </w:rPr>
      </w:pPr>
    </w:p>
    <w:p w14:paraId="554384A1" w14:textId="77777777" w:rsidR="00EC2929" w:rsidRDefault="00EC2929" w:rsidP="00F87AB8">
      <w:pPr>
        <w:tabs>
          <w:tab w:val="left" w:pos="720"/>
        </w:tabs>
        <w:ind w:firstLine="720"/>
        <w:jc w:val="both"/>
        <w:rPr>
          <w:rFonts w:asciiTheme="minorHAnsi" w:hAnsiTheme="minorHAnsi" w:cstheme="minorHAnsi"/>
          <w:sz w:val="22"/>
          <w:szCs w:val="22"/>
        </w:rPr>
      </w:pPr>
    </w:p>
    <w:p w14:paraId="39DEAC6A" w14:textId="77777777" w:rsidR="00EC2929" w:rsidRDefault="00EC2929" w:rsidP="00F87AB8">
      <w:pPr>
        <w:tabs>
          <w:tab w:val="left" w:pos="720"/>
        </w:tabs>
        <w:ind w:firstLine="720"/>
        <w:jc w:val="both"/>
        <w:rPr>
          <w:rFonts w:asciiTheme="minorHAnsi" w:hAnsiTheme="minorHAnsi" w:cstheme="minorHAnsi"/>
          <w:sz w:val="22"/>
          <w:szCs w:val="22"/>
        </w:rPr>
      </w:pPr>
    </w:p>
    <w:p w14:paraId="60240CEF" w14:textId="7E44203C" w:rsidR="00EC2929" w:rsidRDefault="00EC2929" w:rsidP="00F87AB8">
      <w:pPr>
        <w:tabs>
          <w:tab w:val="left" w:pos="720"/>
        </w:tabs>
        <w:ind w:firstLine="720"/>
        <w:jc w:val="both"/>
        <w:rPr>
          <w:rFonts w:asciiTheme="minorHAnsi" w:hAnsiTheme="minorHAnsi" w:cstheme="minorHAnsi"/>
          <w:sz w:val="22"/>
          <w:szCs w:val="22"/>
        </w:rPr>
      </w:pPr>
    </w:p>
    <w:p w14:paraId="16959B3B" w14:textId="0470E800" w:rsidR="004C45E5" w:rsidRDefault="004C45E5" w:rsidP="00F87AB8">
      <w:pPr>
        <w:tabs>
          <w:tab w:val="left" w:pos="720"/>
        </w:tabs>
        <w:ind w:firstLine="720"/>
        <w:jc w:val="both"/>
        <w:rPr>
          <w:rFonts w:asciiTheme="minorHAnsi" w:hAnsiTheme="minorHAnsi" w:cstheme="minorHAnsi"/>
          <w:sz w:val="22"/>
          <w:szCs w:val="22"/>
        </w:rPr>
      </w:pPr>
    </w:p>
    <w:p w14:paraId="7A80F900" w14:textId="40DD6D43" w:rsidR="004C45E5" w:rsidRDefault="004C45E5" w:rsidP="00F87AB8">
      <w:pPr>
        <w:tabs>
          <w:tab w:val="left" w:pos="720"/>
        </w:tabs>
        <w:ind w:firstLine="720"/>
        <w:jc w:val="both"/>
        <w:rPr>
          <w:rFonts w:asciiTheme="minorHAnsi" w:hAnsiTheme="minorHAnsi" w:cstheme="minorHAnsi"/>
          <w:sz w:val="22"/>
          <w:szCs w:val="22"/>
        </w:rPr>
      </w:pPr>
    </w:p>
    <w:p w14:paraId="09B56B59" w14:textId="0FE3FE2A" w:rsidR="004C45E5" w:rsidRDefault="004C45E5" w:rsidP="00F87AB8">
      <w:pPr>
        <w:tabs>
          <w:tab w:val="left" w:pos="720"/>
        </w:tabs>
        <w:ind w:firstLine="720"/>
        <w:jc w:val="both"/>
        <w:rPr>
          <w:rFonts w:asciiTheme="minorHAnsi" w:hAnsiTheme="minorHAnsi" w:cstheme="minorHAnsi"/>
          <w:sz w:val="22"/>
          <w:szCs w:val="22"/>
        </w:rPr>
      </w:pPr>
    </w:p>
    <w:p w14:paraId="389A5A04" w14:textId="147C0D3E" w:rsidR="004C45E5" w:rsidRDefault="004C45E5" w:rsidP="00F87AB8">
      <w:pPr>
        <w:tabs>
          <w:tab w:val="left" w:pos="720"/>
        </w:tabs>
        <w:ind w:firstLine="720"/>
        <w:jc w:val="both"/>
        <w:rPr>
          <w:rFonts w:asciiTheme="minorHAnsi" w:hAnsiTheme="minorHAnsi" w:cstheme="minorHAnsi"/>
          <w:sz w:val="22"/>
          <w:szCs w:val="22"/>
        </w:rPr>
      </w:pPr>
    </w:p>
    <w:p w14:paraId="7614C96E" w14:textId="77777777" w:rsidR="004C45E5" w:rsidRDefault="004C45E5" w:rsidP="00F87AB8">
      <w:pPr>
        <w:tabs>
          <w:tab w:val="left" w:pos="720"/>
        </w:tabs>
        <w:ind w:firstLine="720"/>
        <w:jc w:val="both"/>
        <w:rPr>
          <w:rFonts w:asciiTheme="minorHAnsi" w:hAnsiTheme="minorHAnsi" w:cstheme="minorHAnsi"/>
          <w:sz w:val="22"/>
          <w:szCs w:val="22"/>
        </w:rPr>
      </w:pPr>
    </w:p>
    <w:p w14:paraId="38C0C74A" w14:textId="77777777" w:rsidR="00981215" w:rsidRDefault="00981215" w:rsidP="00F87AB8">
      <w:pPr>
        <w:tabs>
          <w:tab w:val="left" w:pos="720"/>
        </w:tabs>
        <w:ind w:firstLine="720"/>
        <w:jc w:val="both"/>
        <w:rPr>
          <w:rFonts w:asciiTheme="minorHAnsi" w:hAnsiTheme="minorHAnsi" w:cstheme="minorHAnsi"/>
          <w:sz w:val="22"/>
          <w:szCs w:val="22"/>
        </w:rPr>
      </w:pPr>
    </w:p>
    <w:p w14:paraId="5A496AD2" w14:textId="77777777" w:rsidR="00981215" w:rsidRDefault="00981215" w:rsidP="00F87AB8">
      <w:pPr>
        <w:tabs>
          <w:tab w:val="left" w:pos="720"/>
        </w:tabs>
        <w:ind w:firstLine="720"/>
        <w:jc w:val="both"/>
        <w:rPr>
          <w:rFonts w:asciiTheme="minorHAnsi" w:hAnsiTheme="minorHAnsi" w:cstheme="minorHAnsi"/>
          <w:sz w:val="22"/>
          <w:szCs w:val="22"/>
        </w:rPr>
      </w:pPr>
    </w:p>
    <w:p w14:paraId="30311CA6" w14:textId="56AA31E8" w:rsidR="00F87AB8" w:rsidRPr="0001705F" w:rsidRDefault="00F87AB8" w:rsidP="00F87AB8">
      <w:pPr>
        <w:tabs>
          <w:tab w:val="left" w:pos="720"/>
        </w:tabs>
        <w:ind w:firstLine="720"/>
        <w:jc w:val="both"/>
        <w:rPr>
          <w:rFonts w:asciiTheme="minorHAnsi" w:hAnsiTheme="minorHAnsi" w:cstheme="minorHAnsi"/>
          <w:sz w:val="22"/>
          <w:szCs w:val="22"/>
        </w:rPr>
      </w:pPr>
      <w:r w:rsidRPr="0001705F">
        <w:rPr>
          <w:rFonts w:asciiTheme="minorHAnsi" w:hAnsiTheme="minorHAnsi" w:cstheme="minorHAnsi"/>
          <w:sz w:val="22"/>
          <w:szCs w:val="22"/>
        </w:rPr>
        <w:t>3.2.</w:t>
      </w:r>
      <w:r w:rsidR="002125C7">
        <w:rPr>
          <w:rFonts w:asciiTheme="minorHAnsi" w:hAnsiTheme="minorHAnsi" w:cstheme="minorHAnsi"/>
          <w:sz w:val="22"/>
          <w:szCs w:val="22"/>
        </w:rPr>
        <w:t>9</w:t>
      </w:r>
      <w:r w:rsidRPr="0001705F">
        <w:rPr>
          <w:rFonts w:asciiTheme="minorHAnsi" w:hAnsiTheme="minorHAnsi" w:cstheme="minorHAnsi"/>
          <w:sz w:val="22"/>
          <w:szCs w:val="22"/>
        </w:rPr>
        <w:tab/>
      </w:r>
      <w:r w:rsidR="00E203FB" w:rsidRPr="0001705F">
        <w:rPr>
          <w:rFonts w:asciiTheme="minorHAnsi" w:hAnsiTheme="minorHAnsi" w:cstheme="minorHAnsi"/>
          <w:sz w:val="22"/>
          <w:szCs w:val="22"/>
        </w:rPr>
        <w:t>Giant Cube LED Advertising in KL City Centre</w:t>
      </w:r>
    </w:p>
    <w:p w14:paraId="284ADE1F" w14:textId="77777777" w:rsidR="0001705F" w:rsidRDefault="0001705F" w:rsidP="0001705F">
      <w:pPr>
        <w:pStyle w:val="NoSpacing"/>
        <w:ind w:left="720"/>
        <w:jc w:val="both"/>
        <w:rPr>
          <w:rFonts w:asciiTheme="minorHAnsi" w:hAnsiTheme="minorHAnsi" w:cstheme="minorHAnsi"/>
          <w:sz w:val="22"/>
          <w:szCs w:val="22"/>
          <w:lang w:eastAsia="zh-CN"/>
        </w:rPr>
      </w:pPr>
      <w:r w:rsidRPr="0001705F">
        <w:rPr>
          <w:rFonts w:asciiTheme="minorHAnsi" w:hAnsiTheme="minorHAnsi" w:cstheme="minorHAnsi"/>
          <w:sz w:val="22"/>
          <w:szCs w:val="22"/>
          <w:lang w:eastAsia="zh-CN"/>
        </w:rPr>
        <w:t xml:space="preserve">Apart from our advertising on Covered Walkways, for stronger presence of Penang’s promotion in the Golden Triangle of Kuala Lumpur, and to </w:t>
      </w:r>
      <w:r w:rsidRPr="0001705F">
        <w:rPr>
          <w:rFonts w:asciiTheme="minorHAnsi" w:hAnsiTheme="minorHAnsi" w:cstheme="minorHAnsi"/>
          <w:sz w:val="22"/>
          <w:szCs w:val="22"/>
        </w:rPr>
        <w:t xml:space="preserve">especially target the domestic market, we </w:t>
      </w:r>
      <w:r>
        <w:rPr>
          <w:rFonts w:asciiTheme="minorHAnsi" w:hAnsiTheme="minorHAnsi" w:cstheme="minorHAnsi"/>
          <w:sz w:val="22"/>
          <w:szCs w:val="22"/>
        </w:rPr>
        <w:t>will</w:t>
      </w:r>
      <w:r w:rsidRPr="0001705F">
        <w:rPr>
          <w:rFonts w:asciiTheme="minorHAnsi" w:hAnsiTheme="minorHAnsi" w:cstheme="minorHAnsi"/>
          <w:sz w:val="22"/>
          <w:szCs w:val="22"/>
          <w:lang w:eastAsia="zh-CN"/>
        </w:rPr>
        <w:t xml:space="preserve"> advertise on the Giant Cube LED, located in front of Lot 10 Shopping Centre, right next to the MRT entrance. </w:t>
      </w:r>
    </w:p>
    <w:p w14:paraId="1261BA3A" w14:textId="77777777" w:rsidR="0001705F" w:rsidRDefault="0001705F" w:rsidP="0001705F">
      <w:pPr>
        <w:pStyle w:val="NoSpacing"/>
        <w:ind w:left="720"/>
        <w:jc w:val="both"/>
        <w:rPr>
          <w:rFonts w:asciiTheme="minorHAnsi" w:hAnsiTheme="minorHAnsi" w:cstheme="minorHAnsi"/>
          <w:sz w:val="22"/>
          <w:szCs w:val="22"/>
          <w:lang w:eastAsia="zh-CN"/>
        </w:rPr>
      </w:pPr>
    </w:p>
    <w:p w14:paraId="6CA2A233" w14:textId="13541125" w:rsidR="0001705F" w:rsidRPr="0001705F" w:rsidRDefault="0001705F" w:rsidP="0001705F">
      <w:pPr>
        <w:pStyle w:val="NoSpacing"/>
        <w:ind w:left="720"/>
        <w:jc w:val="both"/>
        <w:rPr>
          <w:rFonts w:asciiTheme="minorHAnsi" w:hAnsiTheme="minorHAnsi" w:cstheme="minorHAnsi"/>
          <w:sz w:val="22"/>
          <w:szCs w:val="22"/>
          <w:lang w:eastAsia="zh-CN"/>
        </w:rPr>
      </w:pPr>
      <w:r w:rsidRPr="0001705F">
        <w:rPr>
          <w:rFonts w:asciiTheme="minorHAnsi" w:hAnsiTheme="minorHAnsi" w:cstheme="minorHAnsi"/>
          <w:sz w:val="22"/>
          <w:szCs w:val="22"/>
          <w:lang w:eastAsia="zh-CN"/>
        </w:rPr>
        <w:t xml:space="preserve">PGT was offered a very special deal by the media owner, YTL Info Screen </w:t>
      </w:r>
      <w:proofErr w:type="spellStart"/>
      <w:r w:rsidRPr="0001705F">
        <w:rPr>
          <w:rFonts w:asciiTheme="minorHAnsi" w:hAnsiTheme="minorHAnsi" w:cstheme="minorHAnsi"/>
          <w:sz w:val="22"/>
          <w:szCs w:val="22"/>
          <w:lang w:eastAsia="zh-CN"/>
        </w:rPr>
        <w:t>Sdn</w:t>
      </w:r>
      <w:proofErr w:type="spellEnd"/>
      <w:r w:rsidRPr="0001705F">
        <w:rPr>
          <w:rFonts w:asciiTheme="minorHAnsi" w:hAnsiTheme="minorHAnsi" w:cstheme="minorHAnsi"/>
          <w:sz w:val="22"/>
          <w:szCs w:val="22"/>
          <w:lang w:eastAsia="zh-CN"/>
        </w:rPr>
        <w:t xml:space="preserve"> </w:t>
      </w:r>
      <w:proofErr w:type="spellStart"/>
      <w:r w:rsidRPr="0001705F">
        <w:rPr>
          <w:rFonts w:asciiTheme="minorHAnsi" w:hAnsiTheme="minorHAnsi" w:cstheme="minorHAnsi"/>
          <w:sz w:val="22"/>
          <w:szCs w:val="22"/>
          <w:lang w:eastAsia="zh-CN"/>
        </w:rPr>
        <w:t>Bhd</w:t>
      </w:r>
      <w:proofErr w:type="spellEnd"/>
      <w:r w:rsidRPr="0001705F">
        <w:rPr>
          <w:rFonts w:asciiTheme="minorHAnsi" w:hAnsiTheme="minorHAnsi" w:cstheme="minorHAnsi"/>
          <w:sz w:val="22"/>
          <w:szCs w:val="22"/>
          <w:lang w:eastAsia="zh-CN"/>
        </w:rPr>
        <w:t xml:space="preserve"> (</w:t>
      </w:r>
      <w:proofErr w:type="spellStart"/>
      <w:r w:rsidRPr="0001705F">
        <w:rPr>
          <w:rFonts w:asciiTheme="minorHAnsi" w:hAnsiTheme="minorHAnsi" w:cstheme="minorHAnsi"/>
          <w:sz w:val="22"/>
          <w:szCs w:val="22"/>
          <w:lang w:eastAsia="zh-CN"/>
        </w:rPr>
        <w:t>InfoScreen</w:t>
      </w:r>
      <w:proofErr w:type="spellEnd"/>
      <w:r w:rsidRPr="0001705F">
        <w:rPr>
          <w:rFonts w:asciiTheme="minorHAnsi" w:hAnsiTheme="minorHAnsi" w:cstheme="minorHAnsi"/>
          <w:sz w:val="22"/>
          <w:szCs w:val="22"/>
          <w:lang w:eastAsia="zh-CN"/>
        </w:rPr>
        <w:t>)</w:t>
      </w:r>
      <w:r>
        <w:rPr>
          <w:rFonts w:asciiTheme="minorHAnsi" w:hAnsiTheme="minorHAnsi" w:cstheme="minorHAnsi"/>
          <w:sz w:val="22"/>
          <w:szCs w:val="22"/>
          <w:lang w:eastAsia="zh-CN"/>
        </w:rPr>
        <w:t xml:space="preserve">. </w:t>
      </w:r>
      <w:r w:rsidRPr="0001705F">
        <w:rPr>
          <w:rFonts w:asciiTheme="minorHAnsi" w:hAnsiTheme="minorHAnsi" w:cstheme="minorHAnsi"/>
          <w:sz w:val="22"/>
          <w:szCs w:val="22"/>
        </w:rPr>
        <w:t xml:space="preserve">The package </w:t>
      </w:r>
      <w:r>
        <w:rPr>
          <w:rFonts w:asciiTheme="minorHAnsi" w:hAnsiTheme="minorHAnsi" w:cstheme="minorHAnsi"/>
          <w:sz w:val="22"/>
          <w:szCs w:val="22"/>
        </w:rPr>
        <w:t xml:space="preserve">offered to PGT was </w:t>
      </w:r>
      <w:r w:rsidRPr="0001705F">
        <w:rPr>
          <w:rFonts w:asciiTheme="minorHAnsi" w:hAnsiTheme="minorHAnsi" w:cstheme="minorHAnsi"/>
          <w:sz w:val="22"/>
          <w:szCs w:val="22"/>
        </w:rPr>
        <w:t>for 5 months (</w:t>
      </w:r>
      <w:r w:rsidRPr="0001705F">
        <w:rPr>
          <w:rFonts w:asciiTheme="minorHAnsi" w:hAnsiTheme="minorHAnsi" w:cstheme="minorHAnsi"/>
          <w:sz w:val="22"/>
          <w:szCs w:val="22"/>
          <w:u w:val="single"/>
        </w:rPr>
        <w:t xml:space="preserve">to be </w:t>
      </w:r>
      <w:proofErr w:type="spellStart"/>
      <w:r w:rsidRPr="0001705F">
        <w:rPr>
          <w:rFonts w:asciiTheme="minorHAnsi" w:hAnsiTheme="minorHAnsi" w:cstheme="minorHAnsi"/>
          <w:sz w:val="22"/>
          <w:szCs w:val="22"/>
          <w:u w:val="single"/>
        </w:rPr>
        <w:t>utilised</w:t>
      </w:r>
      <w:proofErr w:type="spellEnd"/>
      <w:r w:rsidRPr="0001705F">
        <w:rPr>
          <w:rFonts w:asciiTheme="minorHAnsi" w:hAnsiTheme="minorHAnsi" w:cstheme="minorHAnsi"/>
          <w:sz w:val="22"/>
          <w:szCs w:val="22"/>
          <w:u w:val="single"/>
        </w:rPr>
        <w:t xml:space="preserve"> by end June 2021</w:t>
      </w:r>
      <w:r w:rsidRPr="0001705F">
        <w:rPr>
          <w:rFonts w:asciiTheme="minorHAnsi" w:hAnsiTheme="minorHAnsi" w:cstheme="minorHAnsi"/>
          <w:sz w:val="22"/>
          <w:szCs w:val="22"/>
        </w:rPr>
        <w:t>) and it include</w:t>
      </w:r>
      <w:r w:rsidR="002125C7">
        <w:rPr>
          <w:rFonts w:asciiTheme="minorHAnsi" w:hAnsiTheme="minorHAnsi" w:cstheme="minorHAnsi"/>
          <w:sz w:val="22"/>
          <w:szCs w:val="22"/>
        </w:rPr>
        <w:t>s</w:t>
      </w:r>
      <w:r w:rsidRPr="0001705F">
        <w:rPr>
          <w:rFonts w:asciiTheme="minorHAnsi" w:hAnsiTheme="minorHAnsi" w:cstheme="minorHAnsi"/>
          <w:sz w:val="22"/>
          <w:szCs w:val="22"/>
        </w:rPr>
        <w:t xml:space="preserve"> complimentary spots on 9x TV plasma screens inside Lot 10. The gross value of the package is RM280,000 but the </w:t>
      </w:r>
      <w:proofErr w:type="spellStart"/>
      <w:r w:rsidRPr="0001705F">
        <w:rPr>
          <w:rFonts w:asciiTheme="minorHAnsi" w:hAnsiTheme="minorHAnsi" w:cstheme="minorHAnsi"/>
          <w:sz w:val="22"/>
          <w:szCs w:val="22"/>
        </w:rPr>
        <w:t>nett</w:t>
      </w:r>
      <w:proofErr w:type="spellEnd"/>
      <w:r w:rsidRPr="0001705F">
        <w:rPr>
          <w:rFonts w:asciiTheme="minorHAnsi" w:hAnsiTheme="minorHAnsi" w:cstheme="minorHAnsi"/>
          <w:sz w:val="22"/>
          <w:szCs w:val="22"/>
        </w:rPr>
        <w:t xml:space="preserve"> total cost to PGT is only</w:t>
      </w:r>
      <w:r>
        <w:rPr>
          <w:rFonts w:asciiTheme="minorHAnsi" w:hAnsiTheme="minorHAnsi" w:cstheme="minorHAnsi"/>
          <w:sz w:val="22"/>
          <w:szCs w:val="22"/>
        </w:rPr>
        <w:t xml:space="preserve"> </w:t>
      </w:r>
      <w:r w:rsidRPr="0001705F">
        <w:rPr>
          <w:rFonts w:asciiTheme="minorHAnsi" w:hAnsiTheme="minorHAnsi" w:cstheme="minorHAnsi"/>
          <w:b/>
          <w:bCs/>
          <w:sz w:val="22"/>
          <w:szCs w:val="22"/>
        </w:rPr>
        <w:t>RM53,000</w:t>
      </w:r>
      <w:r w:rsidRPr="0001705F">
        <w:rPr>
          <w:rFonts w:asciiTheme="minorHAnsi" w:hAnsiTheme="minorHAnsi" w:cstheme="minorHAnsi"/>
          <w:sz w:val="22"/>
          <w:szCs w:val="22"/>
        </w:rPr>
        <w:t xml:space="preserve"> for 5 months.</w:t>
      </w:r>
    </w:p>
    <w:p w14:paraId="20694631" w14:textId="77777777" w:rsidR="0001705F" w:rsidRPr="0001705F" w:rsidRDefault="0001705F" w:rsidP="0001705F">
      <w:pPr>
        <w:pStyle w:val="NoSpacing"/>
        <w:ind w:left="720"/>
        <w:jc w:val="both"/>
        <w:rPr>
          <w:rFonts w:asciiTheme="minorHAnsi" w:hAnsiTheme="minorHAnsi" w:cstheme="minorHAnsi"/>
          <w:sz w:val="22"/>
          <w:szCs w:val="22"/>
          <w:lang w:eastAsia="zh-CN"/>
        </w:rPr>
      </w:pPr>
    </w:p>
    <w:p w14:paraId="6BED7377" w14:textId="5712F73A" w:rsidR="00E203FB" w:rsidRDefault="0001705F" w:rsidP="0001705F">
      <w:pPr>
        <w:pStyle w:val="NoSpacing"/>
        <w:ind w:left="720"/>
        <w:jc w:val="both"/>
        <w:rPr>
          <w:rFonts w:asciiTheme="minorHAnsi" w:hAnsiTheme="minorHAnsi" w:cstheme="minorHAnsi"/>
          <w:sz w:val="22"/>
          <w:szCs w:val="22"/>
        </w:rPr>
      </w:pPr>
      <w:r w:rsidRPr="0001705F">
        <w:rPr>
          <w:rFonts w:asciiTheme="minorHAnsi" w:hAnsiTheme="minorHAnsi" w:cstheme="minorHAnsi"/>
          <w:sz w:val="22"/>
          <w:szCs w:val="22"/>
          <w:lang w:eastAsia="en-MY"/>
        </w:rPr>
        <w:t xml:space="preserve">The iconic Giant Cube offers advertisers the visibility and exposure that effectively targets KL’s busiest arterial road – Jalan Bukit Bintang. </w:t>
      </w:r>
      <w:proofErr w:type="spellStart"/>
      <w:r w:rsidRPr="0001705F">
        <w:rPr>
          <w:rFonts w:asciiTheme="minorHAnsi" w:hAnsiTheme="minorHAnsi" w:cstheme="minorHAnsi"/>
          <w:sz w:val="22"/>
          <w:szCs w:val="22"/>
        </w:rPr>
        <w:t>InfoScreen</w:t>
      </w:r>
      <w:proofErr w:type="spellEnd"/>
      <w:r w:rsidRPr="0001705F">
        <w:rPr>
          <w:rFonts w:asciiTheme="minorHAnsi" w:hAnsiTheme="minorHAnsi" w:cstheme="minorHAnsi"/>
          <w:sz w:val="22"/>
          <w:szCs w:val="22"/>
        </w:rPr>
        <w:t xml:space="preserve"> reports that the Giant Cube attracts about 5 million pedestrians and 2.4 million vehicles on a monthly basis</w:t>
      </w:r>
      <w:r w:rsidR="002125C7">
        <w:rPr>
          <w:rFonts w:asciiTheme="minorHAnsi" w:hAnsiTheme="minorHAnsi" w:cstheme="minorHAnsi"/>
          <w:sz w:val="22"/>
          <w:szCs w:val="22"/>
        </w:rPr>
        <w:t xml:space="preserve"> (based on prior data)</w:t>
      </w:r>
      <w:r w:rsidRPr="0001705F">
        <w:rPr>
          <w:rFonts w:asciiTheme="minorHAnsi" w:hAnsiTheme="minorHAnsi" w:cstheme="minorHAnsi"/>
          <w:sz w:val="22"/>
          <w:szCs w:val="22"/>
        </w:rPr>
        <w:t>.</w:t>
      </w:r>
      <w:r>
        <w:rPr>
          <w:rFonts w:asciiTheme="minorHAnsi" w:hAnsiTheme="minorHAnsi" w:cstheme="minorHAnsi"/>
          <w:sz w:val="22"/>
          <w:szCs w:val="22"/>
        </w:rPr>
        <w:t xml:space="preserve"> </w:t>
      </w:r>
      <w:r w:rsidRPr="0001705F">
        <w:rPr>
          <w:rFonts w:asciiTheme="minorHAnsi" w:hAnsiTheme="minorHAnsi" w:cstheme="minorHAnsi"/>
          <w:sz w:val="22"/>
          <w:szCs w:val="22"/>
        </w:rPr>
        <w:t>Advertising on the Giant Cube covers all four sides of the 20’ x 20’ LED cube simultaneously when an ad is shown. The ad appears 20 times on every 60min loop or a total of 1,440 times from 7am to 1am (18hours). Also note that there will only be about four to a max of 10 advertisers at a time.</w:t>
      </w:r>
    </w:p>
    <w:p w14:paraId="0B78CA4B" w14:textId="33F56049" w:rsidR="006E1DD0" w:rsidRPr="00374171" w:rsidRDefault="006E1DD0" w:rsidP="00374171">
      <w:pPr>
        <w:pStyle w:val="NoSpacing"/>
        <w:rPr>
          <w:rFonts w:asciiTheme="minorHAnsi" w:hAnsiTheme="minorHAnsi" w:cstheme="minorHAnsi"/>
          <w:sz w:val="22"/>
          <w:szCs w:val="22"/>
        </w:rPr>
      </w:pPr>
    </w:p>
    <w:p w14:paraId="677B9D78" w14:textId="4BE6CF50" w:rsidR="006E1DD0" w:rsidRDefault="006E1DD0" w:rsidP="0001705F">
      <w:pPr>
        <w:pStyle w:val="NoSpacing"/>
        <w:ind w:left="720"/>
        <w:jc w:val="both"/>
        <w:rPr>
          <w:rFonts w:asciiTheme="minorHAnsi" w:hAnsiTheme="minorHAnsi" w:cstheme="minorHAnsi"/>
          <w:sz w:val="22"/>
          <w:szCs w:val="22"/>
        </w:rPr>
      </w:pPr>
      <w:r>
        <w:rPr>
          <w:rFonts w:asciiTheme="minorHAnsi" w:hAnsiTheme="minorHAnsi" w:cstheme="minorHAnsi"/>
          <w:sz w:val="22"/>
          <w:szCs w:val="22"/>
        </w:rPr>
        <w:t xml:space="preserve">Photo of Giant Cube </w:t>
      </w:r>
      <w:r w:rsidR="00417E2E">
        <w:rPr>
          <w:rFonts w:asciiTheme="minorHAnsi" w:hAnsiTheme="minorHAnsi" w:cstheme="minorHAnsi"/>
          <w:sz w:val="22"/>
          <w:szCs w:val="22"/>
        </w:rPr>
        <w:t>(in front of Lot 10)</w:t>
      </w:r>
    </w:p>
    <w:p w14:paraId="4FE4E215" w14:textId="05428E95" w:rsidR="006E1DD0" w:rsidRDefault="006E1DD0" w:rsidP="0001705F">
      <w:pPr>
        <w:pStyle w:val="NoSpacing"/>
        <w:ind w:left="720"/>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722752" behindDoc="0" locked="0" layoutInCell="1" allowOverlap="1" wp14:anchorId="2B471F88" wp14:editId="469742CA">
            <wp:simplePos x="0" y="0"/>
            <wp:positionH relativeFrom="column">
              <wp:posOffset>920750</wp:posOffset>
            </wp:positionH>
            <wp:positionV relativeFrom="paragraph">
              <wp:posOffset>113030</wp:posOffset>
            </wp:positionV>
            <wp:extent cx="4845050" cy="3236756"/>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45050" cy="3236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542B6" w14:textId="1B221313" w:rsidR="006E1DD0" w:rsidRPr="0001705F" w:rsidRDefault="006E1DD0" w:rsidP="0001705F">
      <w:pPr>
        <w:pStyle w:val="NoSpacing"/>
        <w:ind w:left="720"/>
        <w:jc w:val="both"/>
        <w:rPr>
          <w:rFonts w:asciiTheme="minorHAnsi" w:hAnsiTheme="minorHAnsi" w:cstheme="minorHAnsi"/>
          <w:sz w:val="22"/>
          <w:szCs w:val="22"/>
        </w:rPr>
      </w:pPr>
    </w:p>
    <w:p w14:paraId="6108C2DC" w14:textId="4A31F798" w:rsidR="00E203FB" w:rsidRDefault="00E203FB" w:rsidP="0001705F">
      <w:pPr>
        <w:tabs>
          <w:tab w:val="left" w:pos="720"/>
        </w:tabs>
        <w:jc w:val="both"/>
        <w:rPr>
          <w:rFonts w:asciiTheme="minorHAnsi" w:hAnsiTheme="minorHAnsi" w:cstheme="minorHAnsi"/>
          <w:sz w:val="22"/>
          <w:szCs w:val="22"/>
        </w:rPr>
      </w:pPr>
    </w:p>
    <w:p w14:paraId="79F468B8" w14:textId="656492F6" w:rsidR="0001705F" w:rsidRDefault="0001705F" w:rsidP="0001705F">
      <w:pPr>
        <w:tabs>
          <w:tab w:val="left" w:pos="720"/>
        </w:tabs>
        <w:jc w:val="both"/>
        <w:rPr>
          <w:rFonts w:asciiTheme="minorHAnsi" w:hAnsiTheme="minorHAnsi" w:cstheme="minorHAnsi"/>
          <w:sz w:val="22"/>
          <w:szCs w:val="22"/>
        </w:rPr>
      </w:pPr>
    </w:p>
    <w:p w14:paraId="5E66E758" w14:textId="70E094C9" w:rsidR="006E1DD0" w:rsidRDefault="006E1DD0" w:rsidP="0001705F">
      <w:pPr>
        <w:tabs>
          <w:tab w:val="left" w:pos="720"/>
        </w:tabs>
        <w:jc w:val="both"/>
        <w:rPr>
          <w:rFonts w:asciiTheme="minorHAnsi" w:hAnsiTheme="minorHAnsi" w:cstheme="minorHAnsi"/>
          <w:sz w:val="22"/>
          <w:szCs w:val="22"/>
        </w:rPr>
      </w:pPr>
    </w:p>
    <w:p w14:paraId="72B8C672" w14:textId="35A2051E" w:rsidR="006E1DD0" w:rsidRDefault="006E1DD0" w:rsidP="0001705F">
      <w:pPr>
        <w:tabs>
          <w:tab w:val="left" w:pos="720"/>
        </w:tabs>
        <w:jc w:val="both"/>
        <w:rPr>
          <w:rFonts w:asciiTheme="minorHAnsi" w:hAnsiTheme="minorHAnsi" w:cstheme="minorHAnsi"/>
          <w:sz w:val="22"/>
          <w:szCs w:val="22"/>
        </w:rPr>
      </w:pPr>
    </w:p>
    <w:p w14:paraId="23AB1390" w14:textId="751A2F9C" w:rsidR="006E1DD0" w:rsidRDefault="006E1DD0" w:rsidP="0001705F">
      <w:pPr>
        <w:tabs>
          <w:tab w:val="left" w:pos="720"/>
        </w:tabs>
        <w:jc w:val="both"/>
        <w:rPr>
          <w:rFonts w:asciiTheme="minorHAnsi" w:hAnsiTheme="minorHAnsi" w:cstheme="minorHAnsi"/>
          <w:sz w:val="22"/>
          <w:szCs w:val="22"/>
        </w:rPr>
      </w:pPr>
    </w:p>
    <w:p w14:paraId="08A16BA3" w14:textId="33AAF859" w:rsidR="006E1DD0" w:rsidRDefault="006E1DD0" w:rsidP="0001705F">
      <w:pPr>
        <w:tabs>
          <w:tab w:val="left" w:pos="720"/>
        </w:tabs>
        <w:jc w:val="both"/>
        <w:rPr>
          <w:rFonts w:asciiTheme="minorHAnsi" w:hAnsiTheme="minorHAnsi" w:cstheme="minorHAnsi"/>
          <w:sz w:val="22"/>
          <w:szCs w:val="22"/>
        </w:rPr>
      </w:pPr>
    </w:p>
    <w:p w14:paraId="410647A6" w14:textId="28F77290" w:rsidR="006E1DD0" w:rsidRDefault="006E1DD0" w:rsidP="0001705F">
      <w:pPr>
        <w:tabs>
          <w:tab w:val="left" w:pos="720"/>
        </w:tabs>
        <w:jc w:val="both"/>
        <w:rPr>
          <w:rFonts w:asciiTheme="minorHAnsi" w:hAnsiTheme="minorHAnsi" w:cstheme="minorHAnsi"/>
          <w:sz w:val="22"/>
          <w:szCs w:val="22"/>
        </w:rPr>
      </w:pPr>
    </w:p>
    <w:p w14:paraId="37F2CE30" w14:textId="78DCD309" w:rsidR="006E1DD0" w:rsidRDefault="006E1DD0" w:rsidP="0001705F">
      <w:pPr>
        <w:tabs>
          <w:tab w:val="left" w:pos="720"/>
        </w:tabs>
        <w:jc w:val="both"/>
        <w:rPr>
          <w:rFonts w:asciiTheme="minorHAnsi" w:hAnsiTheme="minorHAnsi" w:cstheme="minorHAnsi"/>
          <w:sz w:val="22"/>
          <w:szCs w:val="22"/>
        </w:rPr>
      </w:pPr>
    </w:p>
    <w:p w14:paraId="4A990B09" w14:textId="6C494164" w:rsidR="006E1DD0" w:rsidRDefault="006E1DD0" w:rsidP="0001705F">
      <w:pPr>
        <w:tabs>
          <w:tab w:val="left" w:pos="720"/>
        </w:tabs>
        <w:jc w:val="both"/>
        <w:rPr>
          <w:rFonts w:asciiTheme="minorHAnsi" w:hAnsiTheme="minorHAnsi" w:cstheme="minorHAnsi"/>
          <w:sz w:val="22"/>
          <w:szCs w:val="22"/>
        </w:rPr>
      </w:pPr>
    </w:p>
    <w:p w14:paraId="515E9376" w14:textId="344BF2B4" w:rsidR="006E1DD0" w:rsidRDefault="006E1DD0" w:rsidP="0001705F">
      <w:pPr>
        <w:tabs>
          <w:tab w:val="left" w:pos="720"/>
        </w:tabs>
        <w:jc w:val="both"/>
        <w:rPr>
          <w:rFonts w:asciiTheme="minorHAnsi" w:hAnsiTheme="minorHAnsi" w:cstheme="minorHAnsi"/>
          <w:sz w:val="22"/>
          <w:szCs w:val="22"/>
        </w:rPr>
      </w:pPr>
    </w:p>
    <w:p w14:paraId="60AABF40" w14:textId="1177EE9E" w:rsidR="006E1DD0" w:rsidRDefault="006E1DD0" w:rsidP="0001705F">
      <w:pPr>
        <w:tabs>
          <w:tab w:val="left" w:pos="720"/>
        </w:tabs>
        <w:jc w:val="both"/>
        <w:rPr>
          <w:rFonts w:asciiTheme="minorHAnsi" w:hAnsiTheme="minorHAnsi" w:cstheme="minorHAnsi"/>
          <w:sz w:val="22"/>
          <w:szCs w:val="22"/>
        </w:rPr>
      </w:pPr>
    </w:p>
    <w:p w14:paraId="4109DA3F" w14:textId="32067B3A" w:rsidR="006E1DD0" w:rsidRDefault="006E1DD0" w:rsidP="0001705F">
      <w:pPr>
        <w:tabs>
          <w:tab w:val="left" w:pos="720"/>
        </w:tabs>
        <w:jc w:val="both"/>
        <w:rPr>
          <w:rFonts w:asciiTheme="minorHAnsi" w:hAnsiTheme="minorHAnsi" w:cstheme="minorHAnsi"/>
          <w:sz w:val="22"/>
          <w:szCs w:val="22"/>
        </w:rPr>
      </w:pPr>
    </w:p>
    <w:p w14:paraId="3DB23FD4" w14:textId="7A478719" w:rsidR="006E1DD0" w:rsidRDefault="006E1DD0" w:rsidP="0001705F">
      <w:pPr>
        <w:tabs>
          <w:tab w:val="left" w:pos="720"/>
        </w:tabs>
        <w:jc w:val="both"/>
        <w:rPr>
          <w:rFonts w:asciiTheme="minorHAnsi" w:hAnsiTheme="minorHAnsi" w:cstheme="minorHAnsi"/>
          <w:sz w:val="22"/>
          <w:szCs w:val="22"/>
        </w:rPr>
      </w:pPr>
    </w:p>
    <w:p w14:paraId="2516B72E" w14:textId="737E252B" w:rsidR="006E1DD0" w:rsidRDefault="006E1DD0" w:rsidP="0001705F">
      <w:pPr>
        <w:tabs>
          <w:tab w:val="left" w:pos="720"/>
        </w:tabs>
        <w:jc w:val="both"/>
        <w:rPr>
          <w:rFonts w:asciiTheme="minorHAnsi" w:hAnsiTheme="minorHAnsi" w:cstheme="minorHAnsi"/>
          <w:sz w:val="22"/>
          <w:szCs w:val="22"/>
        </w:rPr>
      </w:pPr>
    </w:p>
    <w:p w14:paraId="4964CB12" w14:textId="3ACF5379" w:rsidR="006E1DD0" w:rsidRDefault="006E1DD0" w:rsidP="0001705F">
      <w:pPr>
        <w:tabs>
          <w:tab w:val="left" w:pos="720"/>
        </w:tabs>
        <w:jc w:val="both"/>
        <w:rPr>
          <w:rFonts w:asciiTheme="minorHAnsi" w:hAnsiTheme="minorHAnsi" w:cstheme="minorHAnsi"/>
          <w:sz w:val="22"/>
          <w:szCs w:val="22"/>
        </w:rPr>
      </w:pPr>
    </w:p>
    <w:p w14:paraId="3EC20BF1" w14:textId="3551053A" w:rsidR="006E1DD0" w:rsidRDefault="006E1DD0" w:rsidP="0001705F">
      <w:pPr>
        <w:tabs>
          <w:tab w:val="left" w:pos="720"/>
        </w:tabs>
        <w:jc w:val="both"/>
        <w:rPr>
          <w:rFonts w:asciiTheme="minorHAnsi" w:hAnsiTheme="minorHAnsi" w:cstheme="minorHAnsi"/>
          <w:sz w:val="22"/>
          <w:szCs w:val="22"/>
        </w:rPr>
      </w:pPr>
    </w:p>
    <w:p w14:paraId="00425266" w14:textId="0B5FBBBF" w:rsidR="006E1DD0" w:rsidRDefault="006E1DD0" w:rsidP="0001705F">
      <w:pPr>
        <w:tabs>
          <w:tab w:val="left" w:pos="720"/>
        </w:tabs>
        <w:jc w:val="both"/>
        <w:rPr>
          <w:rFonts w:asciiTheme="minorHAnsi" w:hAnsiTheme="minorHAnsi" w:cstheme="minorHAnsi"/>
          <w:sz w:val="22"/>
          <w:szCs w:val="22"/>
        </w:rPr>
      </w:pPr>
    </w:p>
    <w:p w14:paraId="72B233B3" w14:textId="77777777" w:rsidR="006E1DD0" w:rsidRDefault="006E1DD0" w:rsidP="0001705F">
      <w:pPr>
        <w:tabs>
          <w:tab w:val="left" w:pos="720"/>
        </w:tabs>
        <w:jc w:val="both"/>
        <w:rPr>
          <w:rFonts w:asciiTheme="minorHAnsi" w:hAnsiTheme="minorHAnsi" w:cstheme="minorHAnsi"/>
          <w:sz w:val="22"/>
          <w:szCs w:val="22"/>
        </w:rPr>
      </w:pPr>
    </w:p>
    <w:p w14:paraId="4554CF40" w14:textId="619F9208" w:rsidR="0001705F" w:rsidRDefault="0001705F" w:rsidP="0001705F">
      <w:pPr>
        <w:tabs>
          <w:tab w:val="left" w:pos="720"/>
        </w:tabs>
        <w:jc w:val="both"/>
        <w:rPr>
          <w:rFonts w:asciiTheme="minorHAnsi" w:hAnsiTheme="minorHAnsi" w:cstheme="minorHAnsi"/>
          <w:sz w:val="22"/>
          <w:szCs w:val="22"/>
        </w:rPr>
      </w:pPr>
    </w:p>
    <w:p w14:paraId="41B21732" w14:textId="77777777" w:rsidR="0001705F" w:rsidRDefault="0001705F" w:rsidP="0001705F">
      <w:pPr>
        <w:tabs>
          <w:tab w:val="left" w:pos="720"/>
        </w:tabs>
        <w:jc w:val="both"/>
        <w:rPr>
          <w:rFonts w:asciiTheme="minorHAnsi" w:hAnsiTheme="minorHAnsi" w:cstheme="minorHAnsi"/>
          <w:sz w:val="22"/>
          <w:szCs w:val="22"/>
        </w:rPr>
      </w:pPr>
    </w:p>
    <w:p w14:paraId="3B96E3A7" w14:textId="77777777" w:rsidR="00981215" w:rsidRDefault="00981215" w:rsidP="00F87AB8">
      <w:pPr>
        <w:tabs>
          <w:tab w:val="left" w:pos="720"/>
        </w:tabs>
        <w:ind w:firstLine="720"/>
        <w:jc w:val="both"/>
        <w:rPr>
          <w:rFonts w:asciiTheme="minorHAnsi" w:hAnsiTheme="minorHAnsi" w:cstheme="minorHAnsi"/>
          <w:sz w:val="22"/>
          <w:szCs w:val="22"/>
        </w:rPr>
      </w:pPr>
    </w:p>
    <w:p w14:paraId="213ADE88" w14:textId="77777777" w:rsidR="00981215" w:rsidRDefault="00981215" w:rsidP="00F87AB8">
      <w:pPr>
        <w:tabs>
          <w:tab w:val="left" w:pos="720"/>
        </w:tabs>
        <w:ind w:firstLine="720"/>
        <w:jc w:val="both"/>
        <w:rPr>
          <w:rFonts w:asciiTheme="minorHAnsi" w:hAnsiTheme="minorHAnsi" w:cstheme="minorHAnsi"/>
          <w:sz w:val="22"/>
          <w:szCs w:val="22"/>
        </w:rPr>
      </w:pPr>
    </w:p>
    <w:p w14:paraId="12CFADA8" w14:textId="77777777" w:rsidR="00981215" w:rsidRDefault="00981215" w:rsidP="00F87AB8">
      <w:pPr>
        <w:tabs>
          <w:tab w:val="left" w:pos="720"/>
        </w:tabs>
        <w:ind w:firstLine="720"/>
        <w:jc w:val="both"/>
        <w:rPr>
          <w:rFonts w:asciiTheme="minorHAnsi" w:hAnsiTheme="minorHAnsi" w:cstheme="minorHAnsi"/>
          <w:sz w:val="22"/>
          <w:szCs w:val="22"/>
        </w:rPr>
      </w:pPr>
    </w:p>
    <w:p w14:paraId="45ECB3BB" w14:textId="77777777" w:rsidR="00981215" w:rsidRDefault="00981215" w:rsidP="00F87AB8">
      <w:pPr>
        <w:tabs>
          <w:tab w:val="left" w:pos="720"/>
        </w:tabs>
        <w:ind w:firstLine="720"/>
        <w:jc w:val="both"/>
        <w:rPr>
          <w:rFonts w:asciiTheme="minorHAnsi" w:hAnsiTheme="minorHAnsi" w:cstheme="minorHAnsi"/>
          <w:sz w:val="22"/>
          <w:szCs w:val="22"/>
        </w:rPr>
      </w:pPr>
    </w:p>
    <w:p w14:paraId="3C094387" w14:textId="77777777" w:rsidR="00981215" w:rsidRDefault="00981215" w:rsidP="00F87AB8">
      <w:pPr>
        <w:tabs>
          <w:tab w:val="left" w:pos="720"/>
        </w:tabs>
        <w:ind w:firstLine="720"/>
        <w:jc w:val="both"/>
        <w:rPr>
          <w:rFonts w:asciiTheme="minorHAnsi" w:hAnsiTheme="minorHAnsi" w:cstheme="minorHAnsi"/>
          <w:sz w:val="22"/>
          <w:szCs w:val="22"/>
        </w:rPr>
      </w:pPr>
    </w:p>
    <w:p w14:paraId="551B77F4" w14:textId="77777777" w:rsidR="00981215" w:rsidRDefault="00981215" w:rsidP="00F87AB8">
      <w:pPr>
        <w:tabs>
          <w:tab w:val="left" w:pos="720"/>
        </w:tabs>
        <w:ind w:firstLine="720"/>
        <w:jc w:val="both"/>
        <w:rPr>
          <w:rFonts w:asciiTheme="minorHAnsi" w:hAnsiTheme="minorHAnsi" w:cstheme="minorHAnsi"/>
          <w:sz w:val="22"/>
          <w:szCs w:val="22"/>
        </w:rPr>
      </w:pPr>
    </w:p>
    <w:p w14:paraId="37C3A89E" w14:textId="77777777" w:rsidR="00981215" w:rsidRDefault="00981215" w:rsidP="00F87AB8">
      <w:pPr>
        <w:tabs>
          <w:tab w:val="left" w:pos="720"/>
        </w:tabs>
        <w:ind w:firstLine="720"/>
        <w:jc w:val="both"/>
        <w:rPr>
          <w:rFonts w:asciiTheme="minorHAnsi" w:hAnsiTheme="minorHAnsi" w:cstheme="minorHAnsi"/>
          <w:sz w:val="22"/>
          <w:szCs w:val="22"/>
        </w:rPr>
      </w:pPr>
    </w:p>
    <w:p w14:paraId="77E93EDF" w14:textId="77777777" w:rsidR="00981215" w:rsidRDefault="00981215" w:rsidP="00F87AB8">
      <w:pPr>
        <w:tabs>
          <w:tab w:val="left" w:pos="720"/>
        </w:tabs>
        <w:ind w:firstLine="720"/>
        <w:jc w:val="both"/>
        <w:rPr>
          <w:rFonts w:asciiTheme="minorHAnsi" w:hAnsiTheme="minorHAnsi" w:cstheme="minorHAnsi"/>
          <w:sz w:val="22"/>
          <w:szCs w:val="22"/>
        </w:rPr>
      </w:pPr>
    </w:p>
    <w:p w14:paraId="781ACF8D" w14:textId="77777777" w:rsidR="00981215" w:rsidRDefault="00981215" w:rsidP="00F87AB8">
      <w:pPr>
        <w:tabs>
          <w:tab w:val="left" w:pos="720"/>
        </w:tabs>
        <w:ind w:firstLine="720"/>
        <w:jc w:val="both"/>
        <w:rPr>
          <w:rFonts w:asciiTheme="minorHAnsi" w:hAnsiTheme="minorHAnsi" w:cstheme="minorHAnsi"/>
          <w:sz w:val="22"/>
          <w:szCs w:val="22"/>
        </w:rPr>
      </w:pPr>
    </w:p>
    <w:p w14:paraId="0FDE5035" w14:textId="77777777" w:rsidR="00981215" w:rsidRDefault="00981215" w:rsidP="00F87AB8">
      <w:pPr>
        <w:tabs>
          <w:tab w:val="left" w:pos="720"/>
        </w:tabs>
        <w:ind w:firstLine="720"/>
        <w:jc w:val="both"/>
        <w:rPr>
          <w:rFonts w:asciiTheme="minorHAnsi" w:hAnsiTheme="minorHAnsi" w:cstheme="minorHAnsi"/>
          <w:sz w:val="22"/>
          <w:szCs w:val="22"/>
        </w:rPr>
      </w:pPr>
    </w:p>
    <w:p w14:paraId="4A7D4602" w14:textId="77777777" w:rsidR="00981215" w:rsidRDefault="00981215" w:rsidP="00F87AB8">
      <w:pPr>
        <w:tabs>
          <w:tab w:val="left" w:pos="720"/>
        </w:tabs>
        <w:ind w:firstLine="720"/>
        <w:jc w:val="both"/>
        <w:rPr>
          <w:rFonts w:asciiTheme="minorHAnsi" w:hAnsiTheme="minorHAnsi" w:cstheme="minorHAnsi"/>
          <w:sz w:val="22"/>
          <w:szCs w:val="22"/>
        </w:rPr>
      </w:pPr>
    </w:p>
    <w:p w14:paraId="15DF2D1E" w14:textId="77777777" w:rsidR="00981215" w:rsidRDefault="00981215" w:rsidP="00F87AB8">
      <w:pPr>
        <w:tabs>
          <w:tab w:val="left" w:pos="720"/>
        </w:tabs>
        <w:ind w:firstLine="720"/>
        <w:jc w:val="both"/>
        <w:rPr>
          <w:rFonts w:asciiTheme="minorHAnsi" w:hAnsiTheme="minorHAnsi" w:cstheme="minorHAnsi"/>
          <w:sz w:val="22"/>
          <w:szCs w:val="22"/>
        </w:rPr>
      </w:pPr>
    </w:p>
    <w:p w14:paraId="02F73F81" w14:textId="77777777" w:rsidR="00981215" w:rsidRDefault="00981215" w:rsidP="00F87AB8">
      <w:pPr>
        <w:tabs>
          <w:tab w:val="left" w:pos="720"/>
        </w:tabs>
        <w:ind w:firstLine="720"/>
        <w:jc w:val="both"/>
        <w:rPr>
          <w:rFonts w:asciiTheme="minorHAnsi" w:hAnsiTheme="minorHAnsi" w:cstheme="minorHAnsi"/>
          <w:sz w:val="22"/>
          <w:szCs w:val="22"/>
        </w:rPr>
      </w:pPr>
    </w:p>
    <w:p w14:paraId="178183E9" w14:textId="77777777" w:rsidR="00981215" w:rsidRDefault="00981215" w:rsidP="00F87AB8">
      <w:pPr>
        <w:tabs>
          <w:tab w:val="left" w:pos="720"/>
        </w:tabs>
        <w:ind w:firstLine="720"/>
        <w:jc w:val="both"/>
        <w:rPr>
          <w:rFonts w:asciiTheme="minorHAnsi" w:hAnsiTheme="minorHAnsi" w:cstheme="minorHAnsi"/>
          <w:sz w:val="22"/>
          <w:szCs w:val="22"/>
        </w:rPr>
      </w:pPr>
    </w:p>
    <w:p w14:paraId="533592A5" w14:textId="624BF84D" w:rsidR="00E203FB" w:rsidRPr="00374171" w:rsidRDefault="00E203FB" w:rsidP="00F87AB8">
      <w:pPr>
        <w:tabs>
          <w:tab w:val="left" w:pos="720"/>
        </w:tabs>
        <w:ind w:firstLine="720"/>
        <w:jc w:val="both"/>
        <w:rPr>
          <w:rFonts w:asciiTheme="minorHAnsi" w:hAnsiTheme="minorHAnsi" w:cstheme="minorHAnsi"/>
          <w:sz w:val="22"/>
          <w:szCs w:val="22"/>
        </w:rPr>
      </w:pPr>
      <w:r w:rsidRPr="00374171">
        <w:rPr>
          <w:rFonts w:asciiTheme="minorHAnsi" w:hAnsiTheme="minorHAnsi" w:cstheme="minorHAnsi"/>
          <w:sz w:val="22"/>
          <w:szCs w:val="22"/>
        </w:rPr>
        <w:t>3.2.</w:t>
      </w:r>
      <w:r w:rsidR="00C34EDD">
        <w:rPr>
          <w:rFonts w:asciiTheme="minorHAnsi" w:hAnsiTheme="minorHAnsi" w:cstheme="minorHAnsi"/>
          <w:sz w:val="22"/>
          <w:szCs w:val="22"/>
        </w:rPr>
        <w:t>10</w:t>
      </w:r>
      <w:r w:rsidRPr="00374171">
        <w:rPr>
          <w:rFonts w:asciiTheme="minorHAnsi" w:hAnsiTheme="minorHAnsi" w:cstheme="minorHAnsi"/>
          <w:sz w:val="22"/>
          <w:szCs w:val="22"/>
        </w:rPr>
        <w:tab/>
        <w:t>Penang Bus Shelters Advertising (2021)</w:t>
      </w:r>
    </w:p>
    <w:p w14:paraId="4C93674E" w14:textId="16643E7B" w:rsidR="00EC2929" w:rsidRPr="00374171" w:rsidRDefault="00EC2929" w:rsidP="00EC2929">
      <w:pPr>
        <w:ind w:left="720"/>
        <w:jc w:val="both"/>
        <w:rPr>
          <w:rFonts w:asciiTheme="minorHAnsi" w:hAnsiTheme="minorHAnsi" w:cstheme="minorHAnsi"/>
          <w:sz w:val="22"/>
          <w:szCs w:val="22"/>
          <w:lang w:eastAsia="zh-CN"/>
        </w:rPr>
      </w:pPr>
      <w:r w:rsidRPr="00374171">
        <w:rPr>
          <w:rFonts w:asciiTheme="minorHAnsi" w:hAnsiTheme="minorHAnsi" w:cstheme="minorHAnsi"/>
          <w:sz w:val="22"/>
          <w:szCs w:val="22"/>
          <w:lang w:eastAsia="zh-CN"/>
        </w:rPr>
        <w:t xml:space="preserve">Following the booking of Covered Walkways in KL City Centre with media owner </w:t>
      </w:r>
      <w:proofErr w:type="spellStart"/>
      <w:r w:rsidRPr="00374171">
        <w:rPr>
          <w:rFonts w:asciiTheme="minorHAnsi" w:hAnsiTheme="minorHAnsi" w:cstheme="minorHAnsi"/>
          <w:sz w:val="22"/>
          <w:szCs w:val="22"/>
          <w:lang w:eastAsia="zh-CN"/>
        </w:rPr>
        <w:t>Parisign</w:t>
      </w:r>
      <w:proofErr w:type="spellEnd"/>
      <w:r w:rsidRPr="00374171">
        <w:rPr>
          <w:rFonts w:asciiTheme="minorHAnsi" w:hAnsiTheme="minorHAnsi" w:cstheme="minorHAnsi"/>
          <w:sz w:val="22"/>
          <w:szCs w:val="22"/>
          <w:lang w:eastAsia="zh-CN"/>
        </w:rPr>
        <w:t xml:space="preserve"> Media </w:t>
      </w:r>
      <w:proofErr w:type="spellStart"/>
      <w:r w:rsidRPr="00374171">
        <w:rPr>
          <w:rFonts w:asciiTheme="minorHAnsi" w:hAnsiTheme="minorHAnsi" w:cstheme="minorHAnsi"/>
          <w:sz w:val="22"/>
          <w:szCs w:val="22"/>
          <w:lang w:eastAsia="zh-CN"/>
        </w:rPr>
        <w:t>Sdn</w:t>
      </w:r>
      <w:proofErr w:type="spellEnd"/>
      <w:r w:rsidRPr="00374171">
        <w:rPr>
          <w:rFonts w:asciiTheme="minorHAnsi" w:hAnsiTheme="minorHAnsi" w:cstheme="minorHAnsi"/>
          <w:sz w:val="22"/>
          <w:szCs w:val="22"/>
          <w:lang w:eastAsia="zh-CN"/>
        </w:rPr>
        <w:t xml:space="preserve"> </w:t>
      </w:r>
      <w:proofErr w:type="spellStart"/>
      <w:r w:rsidRPr="00374171">
        <w:rPr>
          <w:rFonts w:asciiTheme="minorHAnsi" w:hAnsiTheme="minorHAnsi" w:cstheme="minorHAnsi"/>
          <w:sz w:val="22"/>
          <w:szCs w:val="22"/>
          <w:lang w:eastAsia="zh-CN"/>
        </w:rPr>
        <w:t>Bhd</w:t>
      </w:r>
      <w:proofErr w:type="spellEnd"/>
      <w:r w:rsidRPr="00374171">
        <w:rPr>
          <w:rFonts w:asciiTheme="minorHAnsi" w:hAnsiTheme="minorHAnsi" w:cstheme="minorHAnsi"/>
          <w:sz w:val="22"/>
          <w:szCs w:val="22"/>
          <w:lang w:eastAsia="zh-CN"/>
        </w:rPr>
        <w:t>, PGT was also given advertising space on 5 bus shelters in Penang, rental free as a package deal.</w:t>
      </w:r>
    </w:p>
    <w:p w14:paraId="4DEF09DB" w14:textId="77777777" w:rsidR="00EC2929" w:rsidRPr="00374171" w:rsidRDefault="00EC2929" w:rsidP="00EC2929">
      <w:pPr>
        <w:ind w:left="720"/>
        <w:jc w:val="both"/>
        <w:rPr>
          <w:rFonts w:asciiTheme="minorHAnsi" w:hAnsiTheme="minorHAnsi" w:cstheme="minorHAnsi"/>
          <w:sz w:val="22"/>
          <w:szCs w:val="22"/>
          <w:lang w:eastAsia="zh-CN"/>
        </w:rPr>
      </w:pPr>
    </w:p>
    <w:p w14:paraId="6659ED53" w14:textId="77777777" w:rsidR="00EC2929" w:rsidRPr="00374171" w:rsidRDefault="00EC2929" w:rsidP="00EC2929">
      <w:pPr>
        <w:ind w:left="720"/>
        <w:jc w:val="both"/>
        <w:rPr>
          <w:rFonts w:asciiTheme="minorHAnsi" w:hAnsiTheme="minorHAnsi" w:cstheme="minorHAnsi"/>
          <w:sz w:val="22"/>
          <w:szCs w:val="22"/>
        </w:rPr>
      </w:pPr>
      <w:r w:rsidRPr="00374171">
        <w:rPr>
          <w:rFonts w:asciiTheme="minorHAnsi" w:hAnsiTheme="minorHAnsi" w:cstheme="minorHAnsi"/>
          <w:sz w:val="22"/>
          <w:szCs w:val="22"/>
          <w:lang w:eastAsia="zh-CN"/>
        </w:rPr>
        <w:t xml:space="preserve">These 5 bus shelters that have been offered by </w:t>
      </w:r>
      <w:proofErr w:type="spellStart"/>
      <w:r w:rsidRPr="00374171">
        <w:rPr>
          <w:rFonts w:asciiTheme="minorHAnsi" w:hAnsiTheme="minorHAnsi" w:cstheme="minorHAnsi"/>
          <w:sz w:val="22"/>
          <w:szCs w:val="22"/>
          <w:lang w:eastAsia="zh-CN"/>
        </w:rPr>
        <w:t>Parisign</w:t>
      </w:r>
      <w:proofErr w:type="spellEnd"/>
      <w:r w:rsidRPr="00374171">
        <w:rPr>
          <w:rFonts w:asciiTheme="minorHAnsi" w:hAnsiTheme="minorHAnsi" w:cstheme="minorHAnsi"/>
          <w:sz w:val="22"/>
          <w:szCs w:val="22"/>
          <w:lang w:eastAsia="zh-CN"/>
        </w:rPr>
        <w:t xml:space="preserve"> are the ones with our Experience Penang 2020 (EPY2020) campaign currently which were launched on 2</w:t>
      </w:r>
      <w:r w:rsidRPr="00374171">
        <w:rPr>
          <w:rFonts w:asciiTheme="minorHAnsi" w:hAnsiTheme="minorHAnsi" w:cstheme="minorHAnsi"/>
          <w:sz w:val="22"/>
          <w:szCs w:val="22"/>
          <w:vertAlign w:val="superscript"/>
          <w:lang w:eastAsia="zh-CN"/>
        </w:rPr>
        <w:t>nd</w:t>
      </w:r>
      <w:r w:rsidRPr="00374171">
        <w:rPr>
          <w:rFonts w:asciiTheme="minorHAnsi" w:hAnsiTheme="minorHAnsi" w:cstheme="minorHAnsi"/>
          <w:sz w:val="22"/>
          <w:szCs w:val="22"/>
          <w:lang w:eastAsia="zh-CN"/>
        </w:rPr>
        <w:t xml:space="preserve"> July 2019. The bus shelters are </w:t>
      </w:r>
      <w:r w:rsidRPr="00374171">
        <w:rPr>
          <w:rFonts w:asciiTheme="minorHAnsi" w:hAnsiTheme="minorHAnsi" w:cstheme="minorHAnsi"/>
          <w:sz w:val="22"/>
          <w:szCs w:val="22"/>
        </w:rPr>
        <w:t>located at the following 5 locations:</w:t>
      </w:r>
    </w:p>
    <w:p w14:paraId="22F27008" w14:textId="77777777" w:rsidR="00EC2929" w:rsidRPr="00374171" w:rsidRDefault="00EC2929" w:rsidP="00EC2929">
      <w:pPr>
        <w:pStyle w:val="NoSpacing"/>
        <w:ind w:left="1440"/>
        <w:rPr>
          <w:rFonts w:asciiTheme="minorHAnsi" w:hAnsiTheme="minorHAnsi" w:cstheme="minorHAnsi"/>
          <w:sz w:val="22"/>
          <w:szCs w:val="22"/>
        </w:rPr>
      </w:pPr>
      <w:r w:rsidRPr="00374171">
        <w:rPr>
          <w:rFonts w:asciiTheme="minorHAnsi" w:hAnsiTheme="minorHAnsi" w:cstheme="minorHAnsi"/>
          <w:sz w:val="22"/>
          <w:szCs w:val="22"/>
        </w:rPr>
        <w:t xml:space="preserve">1) </w:t>
      </w:r>
      <w:proofErr w:type="spellStart"/>
      <w:r w:rsidRPr="00374171">
        <w:rPr>
          <w:rFonts w:asciiTheme="minorHAnsi" w:hAnsiTheme="minorHAnsi" w:cstheme="minorHAnsi"/>
          <w:sz w:val="22"/>
          <w:szCs w:val="22"/>
        </w:rPr>
        <w:t>Lebuh</w:t>
      </w:r>
      <w:proofErr w:type="spellEnd"/>
      <w:r w:rsidRPr="00374171">
        <w:rPr>
          <w:rFonts w:asciiTheme="minorHAnsi" w:hAnsiTheme="minorHAnsi" w:cstheme="minorHAnsi"/>
          <w:sz w:val="22"/>
          <w:szCs w:val="22"/>
        </w:rPr>
        <w:t xml:space="preserve"> Light </w:t>
      </w:r>
    </w:p>
    <w:p w14:paraId="49C0A571" w14:textId="3FCDED56" w:rsidR="00EC2929" w:rsidRPr="00374171" w:rsidRDefault="00EC2929" w:rsidP="00EC2929">
      <w:pPr>
        <w:pStyle w:val="NoSpacing"/>
        <w:ind w:left="1440"/>
        <w:rPr>
          <w:rFonts w:asciiTheme="minorHAnsi" w:hAnsiTheme="minorHAnsi" w:cstheme="minorHAnsi"/>
          <w:sz w:val="22"/>
          <w:szCs w:val="22"/>
        </w:rPr>
      </w:pPr>
      <w:r w:rsidRPr="00374171">
        <w:rPr>
          <w:rFonts w:asciiTheme="minorHAnsi" w:hAnsiTheme="minorHAnsi" w:cstheme="minorHAnsi"/>
          <w:sz w:val="22"/>
          <w:szCs w:val="22"/>
        </w:rPr>
        <w:t xml:space="preserve">2) </w:t>
      </w:r>
      <w:proofErr w:type="spellStart"/>
      <w:r w:rsidRPr="00374171">
        <w:rPr>
          <w:rFonts w:asciiTheme="minorHAnsi" w:hAnsiTheme="minorHAnsi" w:cstheme="minorHAnsi"/>
          <w:sz w:val="22"/>
          <w:szCs w:val="22"/>
        </w:rPr>
        <w:t>Pengkalan</w:t>
      </w:r>
      <w:proofErr w:type="spellEnd"/>
      <w:r w:rsidRPr="00374171">
        <w:rPr>
          <w:rFonts w:asciiTheme="minorHAnsi" w:hAnsiTheme="minorHAnsi" w:cstheme="minorHAnsi"/>
          <w:sz w:val="22"/>
          <w:szCs w:val="22"/>
        </w:rPr>
        <w:t xml:space="preserve"> Weld</w:t>
      </w:r>
    </w:p>
    <w:p w14:paraId="7E97C547" w14:textId="77777777" w:rsidR="00EC2929" w:rsidRPr="00374171" w:rsidRDefault="00EC2929" w:rsidP="00EC2929">
      <w:pPr>
        <w:pStyle w:val="NoSpacing"/>
        <w:ind w:left="1440"/>
        <w:rPr>
          <w:rFonts w:asciiTheme="minorHAnsi" w:hAnsiTheme="minorHAnsi" w:cstheme="minorHAnsi"/>
          <w:sz w:val="22"/>
          <w:szCs w:val="22"/>
        </w:rPr>
      </w:pPr>
      <w:r w:rsidRPr="00374171">
        <w:rPr>
          <w:rFonts w:asciiTheme="minorHAnsi" w:hAnsiTheme="minorHAnsi" w:cstheme="minorHAnsi"/>
          <w:sz w:val="22"/>
          <w:szCs w:val="22"/>
        </w:rPr>
        <w:t xml:space="preserve">3) </w:t>
      </w:r>
      <w:proofErr w:type="spellStart"/>
      <w:r w:rsidRPr="00374171">
        <w:rPr>
          <w:rFonts w:asciiTheme="minorHAnsi" w:hAnsiTheme="minorHAnsi" w:cstheme="minorHAnsi"/>
          <w:sz w:val="22"/>
          <w:szCs w:val="22"/>
        </w:rPr>
        <w:t>Lebuh</w:t>
      </w:r>
      <w:proofErr w:type="spellEnd"/>
      <w:r w:rsidRPr="00374171">
        <w:rPr>
          <w:rFonts w:asciiTheme="minorHAnsi" w:hAnsiTheme="minorHAnsi" w:cstheme="minorHAnsi"/>
          <w:sz w:val="22"/>
          <w:szCs w:val="22"/>
        </w:rPr>
        <w:t xml:space="preserve"> Farquhar</w:t>
      </w:r>
    </w:p>
    <w:p w14:paraId="1F781DD8" w14:textId="1B5B45D6" w:rsidR="00EC2929" w:rsidRPr="00374171" w:rsidRDefault="00EC2929" w:rsidP="00EC2929">
      <w:pPr>
        <w:pStyle w:val="NoSpacing"/>
        <w:ind w:left="1440"/>
        <w:rPr>
          <w:rFonts w:asciiTheme="minorHAnsi" w:hAnsiTheme="minorHAnsi" w:cstheme="minorHAnsi"/>
          <w:sz w:val="22"/>
          <w:szCs w:val="22"/>
        </w:rPr>
      </w:pPr>
      <w:r w:rsidRPr="00374171">
        <w:rPr>
          <w:rFonts w:asciiTheme="minorHAnsi" w:hAnsiTheme="minorHAnsi" w:cstheme="minorHAnsi"/>
          <w:sz w:val="22"/>
          <w:szCs w:val="22"/>
        </w:rPr>
        <w:t xml:space="preserve">4) Air </w:t>
      </w:r>
      <w:proofErr w:type="spellStart"/>
      <w:r w:rsidRPr="00374171">
        <w:rPr>
          <w:rFonts w:asciiTheme="minorHAnsi" w:hAnsiTheme="minorHAnsi" w:cstheme="minorHAnsi"/>
          <w:sz w:val="22"/>
          <w:szCs w:val="22"/>
        </w:rPr>
        <w:t>Itam</w:t>
      </w:r>
      <w:proofErr w:type="spellEnd"/>
    </w:p>
    <w:p w14:paraId="7E5CC8F1" w14:textId="5E1DB46B" w:rsidR="00F87AB8" w:rsidRPr="00374171" w:rsidRDefault="00EC2929" w:rsidP="00EC2929">
      <w:pPr>
        <w:pStyle w:val="NoSpacing"/>
        <w:ind w:left="1440"/>
        <w:rPr>
          <w:rFonts w:asciiTheme="minorHAnsi" w:hAnsiTheme="minorHAnsi" w:cstheme="minorHAnsi"/>
          <w:sz w:val="22"/>
          <w:szCs w:val="22"/>
        </w:rPr>
      </w:pPr>
      <w:r w:rsidRPr="00374171">
        <w:rPr>
          <w:rFonts w:asciiTheme="minorHAnsi" w:hAnsiTheme="minorHAnsi" w:cstheme="minorHAnsi"/>
          <w:sz w:val="22"/>
          <w:szCs w:val="22"/>
        </w:rPr>
        <w:t>5) Lebuhraya Tun Dr. Lim Chong Eu</w:t>
      </w:r>
    </w:p>
    <w:p w14:paraId="0CCCBED2" w14:textId="77777777" w:rsidR="00B27B3F" w:rsidRPr="00374171" w:rsidRDefault="00B27B3F" w:rsidP="00EC2929">
      <w:pPr>
        <w:tabs>
          <w:tab w:val="left" w:pos="720"/>
        </w:tabs>
        <w:ind w:left="1440"/>
        <w:jc w:val="both"/>
        <w:rPr>
          <w:rFonts w:asciiTheme="minorHAnsi" w:hAnsiTheme="minorHAnsi" w:cstheme="minorHAnsi"/>
          <w:sz w:val="22"/>
          <w:szCs w:val="22"/>
        </w:rPr>
      </w:pPr>
    </w:p>
    <w:p w14:paraId="75B8EDB6" w14:textId="481E7719" w:rsidR="00374171" w:rsidRDefault="00EC2929" w:rsidP="00374171">
      <w:pPr>
        <w:pStyle w:val="NoSpacing"/>
        <w:ind w:left="720"/>
        <w:jc w:val="both"/>
        <w:rPr>
          <w:rFonts w:asciiTheme="minorHAnsi" w:hAnsiTheme="minorHAnsi" w:cstheme="minorHAnsi"/>
          <w:sz w:val="22"/>
          <w:szCs w:val="22"/>
        </w:rPr>
      </w:pPr>
      <w:r w:rsidRPr="00374171">
        <w:rPr>
          <w:rFonts w:asciiTheme="minorHAnsi" w:hAnsiTheme="minorHAnsi" w:cstheme="minorHAnsi"/>
          <w:sz w:val="22"/>
          <w:szCs w:val="22"/>
        </w:rPr>
        <w:t xml:space="preserve">All of the above 5 bus shelters are being provided to PGT to continue advertising rental free for the whole year of 2021. However, to advertise, it involves production cost comprising metal framing and printing plus installation. Also note that, </w:t>
      </w:r>
      <w:proofErr w:type="spellStart"/>
      <w:r w:rsidRPr="00374171">
        <w:rPr>
          <w:rFonts w:asciiTheme="minorHAnsi" w:hAnsiTheme="minorHAnsi" w:cstheme="minorHAnsi"/>
          <w:sz w:val="22"/>
          <w:szCs w:val="22"/>
        </w:rPr>
        <w:t>Parisign</w:t>
      </w:r>
      <w:proofErr w:type="spellEnd"/>
      <w:r w:rsidRPr="00374171">
        <w:rPr>
          <w:rFonts w:asciiTheme="minorHAnsi" w:hAnsiTheme="minorHAnsi" w:cstheme="minorHAnsi"/>
          <w:sz w:val="22"/>
          <w:szCs w:val="22"/>
        </w:rPr>
        <w:t xml:space="preserve"> has the right to relocate our ad should a new advertiser take up the bus shelter. </w:t>
      </w:r>
      <w:proofErr w:type="spellStart"/>
      <w:r w:rsidRPr="00374171">
        <w:rPr>
          <w:rFonts w:asciiTheme="minorHAnsi" w:hAnsiTheme="minorHAnsi" w:cstheme="minorHAnsi"/>
          <w:sz w:val="22"/>
          <w:szCs w:val="22"/>
        </w:rPr>
        <w:t>Parisign</w:t>
      </w:r>
      <w:proofErr w:type="spellEnd"/>
      <w:r w:rsidRPr="00374171">
        <w:rPr>
          <w:rFonts w:asciiTheme="minorHAnsi" w:hAnsiTheme="minorHAnsi" w:cstheme="minorHAnsi"/>
          <w:sz w:val="22"/>
          <w:szCs w:val="22"/>
        </w:rPr>
        <w:t xml:space="preserve"> Media will first notify Penang Global Tourism and propose the nearest alternative to be agreed for transfer. There will be no charges imposed by </w:t>
      </w:r>
      <w:proofErr w:type="spellStart"/>
      <w:r w:rsidRPr="00374171">
        <w:rPr>
          <w:rFonts w:asciiTheme="minorHAnsi" w:hAnsiTheme="minorHAnsi" w:cstheme="minorHAnsi"/>
          <w:sz w:val="22"/>
          <w:szCs w:val="22"/>
        </w:rPr>
        <w:t>Parisign</w:t>
      </w:r>
      <w:proofErr w:type="spellEnd"/>
      <w:r w:rsidRPr="00374171">
        <w:rPr>
          <w:rFonts w:asciiTheme="minorHAnsi" w:hAnsiTheme="minorHAnsi" w:cstheme="minorHAnsi"/>
          <w:sz w:val="22"/>
          <w:szCs w:val="22"/>
        </w:rPr>
        <w:t xml:space="preserve"> but </w:t>
      </w:r>
      <w:proofErr w:type="spellStart"/>
      <w:r w:rsidRPr="00374171">
        <w:rPr>
          <w:rFonts w:asciiTheme="minorHAnsi" w:hAnsiTheme="minorHAnsi" w:cstheme="minorHAnsi"/>
          <w:sz w:val="22"/>
          <w:szCs w:val="22"/>
        </w:rPr>
        <w:t>V</w:t>
      </w:r>
      <w:r w:rsidR="0044325B">
        <w:rPr>
          <w:rFonts w:asciiTheme="minorHAnsi" w:hAnsiTheme="minorHAnsi" w:cstheme="minorHAnsi"/>
          <w:sz w:val="22"/>
          <w:szCs w:val="22"/>
        </w:rPr>
        <w:t>C</w:t>
      </w:r>
      <w:r w:rsidRPr="00374171">
        <w:rPr>
          <w:rFonts w:asciiTheme="minorHAnsi" w:hAnsiTheme="minorHAnsi" w:cstheme="minorHAnsi"/>
          <w:sz w:val="22"/>
          <w:szCs w:val="22"/>
        </w:rPr>
        <w:t>reate</w:t>
      </w:r>
      <w:proofErr w:type="spellEnd"/>
      <w:r w:rsidRPr="00374171">
        <w:rPr>
          <w:rFonts w:asciiTheme="minorHAnsi" w:hAnsiTheme="minorHAnsi" w:cstheme="minorHAnsi"/>
          <w:sz w:val="22"/>
          <w:szCs w:val="22"/>
        </w:rPr>
        <w:t xml:space="preserve"> will have to impose </w:t>
      </w:r>
      <w:proofErr w:type="spellStart"/>
      <w:r w:rsidRPr="00374171">
        <w:rPr>
          <w:rFonts w:asciiTheme="minorHAnsi" w:hAnsiTheme="minorHAnsi" w:cstheme="minorHAnsi"/>
          <w:sz w:val="22"/>
          <w:szCs w:val="22"/>
        </w:rPr>
        <w:t>labour</w:t>
      </w:r>
      <w:proofErr w:type="spellEnd"/>
      <w:r w:rsidRPr="00374171">
        <w:rPr>
          <w:rFonts w:asciiTheme="minorHAnsi" w:hAnsiTheme="minorHAnsi" w:cstheme="minorHAnsi"/>
          <w:sz w:val="22"/>
          <w:szCs w:val="22"/>
        </w:rPr>
        <w:t xml:space="preserve"> charges for relocation at </w:t>
      </w:r>
      <w:r w:rsidRPr="00374171">
        <w:rPr>
          <w:rFonts w:asciiTheme="minorHAnsi" w:hAnsiTheme="minorHAnsi" w:cstheme="minorHAnsi"/>
          <w:bCs/>
          <w:sz w:val="22"/>
          <w:szCs w:val="22"/>
        </w:rPr>
        <w:t>RM424</w:t>
      </w:r>
      <w:r w:rsidRPr="00374171">
        <w:rPr>
          <w:rFonts w:asciiTheme="minorHAnsi" w:hAnsiTheme="minorHAnsi" w:cstheme="minorHAnsi"/>
          <w:sz w:val="22"/>
          <w:szCs w:val="22"/>
        </w:rPr>
        <w:t xml:space="preserve"> per bus shelter. The total production cost for all 5 bus shelters amounts to </w:t>
      </w:r>
      <w:r w:rsidRPr="00374171">
        <w:rPr>
          <w:rFonts w:asciiTheme="minorHAnsi" w:hAnsiTheme="minorHAnsi" w:cstheme="minorHAnsi"/>
          <w:b/>
          <w:sz w:val="22"/>
          <w:szCs w:val="22"/>
        </w:rPr>
        <w:t>RM10,494</w:t>
      </w:r>
      <w:r w:rsidRPr="00374171">
        <w:rPr>
          <w:rFonts w:asciiTheme="minorHAnsi" w:hAnsiTheme="minorHAnsi" w:cstheme="minorHAnsi"/>
          <w:sz w:val="22"/>
          <w:szCs w:val="22"/>
        </w:rPr>
        <w:t xml:space="preserve"> and it will be undertaken by </w:t>
      </w:r>
      <w:proofErr w:type="spellStart"/>
      <w:r w:rsidRPr="00374171">
        <w:rPr>
          <w:rFonts w:asciiTheme="minorHAnsi" w:hAnsiTheme="minorHAnsi" w:cstheme="minorHAnsi"/>
          <w:sz w:val="22"/>
          <w:szCs w:val="22"/>
        </w:rPr>
        <w:t>V</w:t>
      </w:r>
      <w:r w:rsidR="0044325B">
        <w:rPr>
          <w:rFonts w:asciiTheme="minorHAnsi" w:hAnsiTheme="minorHAnsi" w:cstheme="minorHAnsi"/>
          <w:sz w:val="22"/>
          <w:szCs w:val="22"/>
        </w:rPr>
        <w:t>C</w:t>
      </w:r>
      <w:r w:rsidRPr="00374171">
        <w:rPr>
          <w:rFonts w:asciiTheme="minorHAnsi" w:hAnsiTheme="minorHAnsi" w:cstheme="minorHAnsi"/>
          <w:sz w:val="22"/>
          <w:szCs w:val="22"/>
        </w:rPr>
        <w:t>reate</w:t>
      </w:r>
      <w:proofErr w:type="spellEnd"/>
      <w:r w:rsidRPr="00374171">
        <w:rPr>
          <w:rFonts w:asciiTheme="minorHAnsi" w:hAnsiTheme="minorHAnsi" w:cstheme="minorHAnsi"/>
          <w:sz w:val="22"/>
          <w:szCs w:val="22"/>
        </w:rPr>
        <w:t xml:space="preserve"> </w:t>
      </w:r>
      <w:proofErr w:type="spellStart"/>
      <w:r w:rsidRPr="00374171">
        <w:rPr>
          <w:rFonts w:asciiTheme="minorHAnsi" w:hAnsiTheme="minorHAnsi" w:cstheme="minorHAnsi"/>
          <w:sz w:val="22"/>
          <w:szCs w:val="22"/>
        </w:rPr>
        <w:t>Sdn</w:t>
      </w:r>
      <w:proofErr w:type="spellEnd"/>
      <w:r w:rsidRPr="00374171">
        <w:rPr>
          <w:rFonts w:asciiTheme="minorHAnsi" w:hAnsiTheme="minorHAnsi" w:cstheme="minorHAnsi"/>
          <w:sz w:val="22"/>
          <w:szCs w:val="22"/>
        </w:rPr>
        <w:t xml:space="preserve"> </w:t>
      </w:r>
      <w:proofErr w:type="spellStart"/>
      <w:r w:rsidRPr="00374171">
        <w:rPr>
          <w:rFonts w:asciiTheme="minorHAnsi" w:hAnsiTheme="minorHAnsi" w:cstheme="minorHAnsi"/>
          <w:sz w:val="22"/>
          <w:szCs w:val="22"/>
        </w:rPr>
        <w:t>Bhd</w:t>
      </w:r>
      <w:proofErr w:type="spellEnd"/>
      <w:r w:rsidRPr="00374171">
        <w:rPr>
          <w:rFonts w:asciiTheme="minorHAnsi" w:hAnsiTheme="minorHAnsi" w:cstheme="minorHAnsi"/>
          <w:sz w:val="22"/>
          <w:szCs w:val="22"/>
        </w:rPr>
        <w:t xml:space="preserve">, the appointed vendor of </w:t>
      </w:r>
      <w:proofErr w:type="spellStart"/>
      <w:r w:rsidRPr="00374171">
        <w:rPr>
          <w:rFonts w:asciiTheme="minorHAnsi" w:hAnsiTheme="minorHAnsi" w:cstheme="minorHAnsi"/>
          <w:sz w:val="22"/>
          <w:szCs w:val="22"/>
        </w:rPr>
        <w:t>Parisign</w:t>
      </w:r>
      <w:proofErr w:type="spellEnd"/>
      <w:r w:rsidRPr="00374171">
        <w:rPr>
          <w:rFonts w:asciiTheme="minorHAnsi" w:hAnsiTheme="minorHAnsi" w:cstheme="minorHAnsi"/>
          <w:sz w:val="22"/>
          <w:szCs w:val="22"/>
        </w:rPr>
        <w:t xml:space="preserve"> Media </w:t>
      </w:r>
      <w:proofErr w:type="spellStart"/>
      <w:r w:rsidRPr="00374171">
        <w:rPr>
          <w:rFonts w:asciiTheme="minorHAnsi" w:hAnsiTheme="minorHAnsi" w:cstheme="minorHAnsi"/>
          <w:sz w:val="22"/>
          <w:szCs w:val="22"/>
        </w:rPr>
        <w:t>Sdn</w:t>
      </w:r>
      <w:proofErr w:type="spellEnd"/>
      <w:r w:rsidRPr="00374171">
        <w:rPr>
          <w:rFonts w:asciiTheme="minorHAnsi" w:hAnsiTheme="minorHAnsi" w:cstheme="minorHAnsi"/>
          <w:sz w:val="22"/>
          <w:szCs w:val="22"/>
        </w:rPr>
        <w:t xml:space="preserve"> Bhd.  </w:t>
      </w:r>
    </w:p>
    <w:p w14:paraId="3808040B" w14:textId="77777777" w:rsidR="00374171" w:rsidRDefault="00374171" w:rsidP="00374171">
      <w:pPr>
        <w:pStyle w:val="NoSpacing"/>
        <w:ind w:left="720"/>
        <w:jc w:val="both"/>
        <w:rPr>
          <w:rFonts w:asciiTheme="minorHAnsi" w:hAnsiTheme="minorHAnsi" w:cstheme="minorHAnsi"/>
          <w:sz w:val="22"/>
          <w:szCs w:val="22"/>
        </w:rPr>
      </w:pPr>
    </w:p>
    <w:p w14:paraId="626AFD82" w14:textId="259A9730" w:rsidR="00374171" w:rsidRDefault="00374171" w:rsidP="00374171">
      <w:pPr>
        <w:pStyle w:val="NoSpacing"/>
        <w:ind w:left="720"/>
        <w:jc w:val="both"/>
        <w:rPr>
          <w:rFonts w:asciiTheme="minorHAnsi" w:hAnsiTheme="minorHAnsi" w:cstheme="minorHAnsi"/>
          <w:sz w:val="22"/>
          <w:szCs w:val="22"/>
        </w:rPr>
      </w:pPr>
      <w:r w:rsidRPr="00374171">
        <w:rPr>
          <w:rFonts w:asciiTheme="minorHAnsi" w:hAnsiTheme="minorHAnsi" w:cstheme="minorHAnsi"/>
          <w:sz w:val="22"/>
          <w:szCs w:val="22"/>
        </w:rPr>
        <w:t>Photo</w:t>
      </w:r>
      <w:r w:rsidR="00981215">
        <w:rPr>
          <w:rFonts w:asciiTheme="minorHAnsi" w:hAnsiTheme="minorHAnsi" w:cstheme="minorHAnsi"/>
          <w:sz w:val="22"/>
          <w:szCs w:val="22"/>
        </w:rPr>
        <w:t>s</w:t>
      </w:r>
      <w:r w:rsidRPr="00374171">
        <w:rPr>
          <w:rFonts w:asciiTheme="minorHAnsi" w:hAnsiTheme="minorHAnsi" w:cstheme="minorHAnsi"/>
          <w:sz w:val="22"/>
          <w:szCs w:val="22"/>
        </w:rPr>
        <w:t xml:space="preserve"> of </w:t>
      </w:r>
      <w:r>
        <w:rPr>
          <w:rFonts w:asciiTheme="minorHAnsi" w:hAnsiTheme="minorHAnsi" w:cstheme="minorHAnsi"/>
          <w:sz w:val="22"/>
          <w:szCs w:val="22"/>
        </w:rPr>
        <w:t>our current EPY ad on Bus Shelter</w:t>
      </w:r>
      <w:r w:rsidR="00B21FA6">
        <w:rPr>
          <w:rFonts w:asciiTheme="minorHAnsi" w:hAnsiTheme="minorHAnsi" w:cstheme="minorHAnsi"/>
          <w:sz w:val="22"/>
          <w:szCs w:val="22"/>
        </w:rPr>
        <w:t>:</w:t>
      </w:r>
    </w:p>
    <w:p w14:paraId="03376BC5" w14:textId="62CB3576" w:rsidR="00981215" w:rsidRPr="00374171" w:rsidRDefault="00981215" w:rsidP="00374171">
      <w:pPr>
        <w:pStyle w:val="NoSpacing"/>
        <w:ind w:left="720"/>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19521B2" wp14:editId="35FDC068">
            <wp:extent cx="6087745" cy="1222375"/>
            <wp:effectExtent l="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087745" cy="1222375"/>
                    </a:xfrm>
                    <a:prstGeom prst="rect">
                      <a:avLst/>
                    </a:prstGeom>
                    <a:noFill/>
                    <a:ln>
                      <a:noFill/>
                    </a:ln>
                  </pic:spPr>
                </pic:pic>
              </a:graphicData>
            </a:graphic>
          </wp:inline>
        </w:drawing>
      </w:r>
    </w:p>
    <w:p w14:paraId="25C13537" w14:textId="28CEEE59" w:rsidR="00B27B3F" w:rsidRPr="00EC2929" w:rsidRDefault="00374171" w:rsidP="00374171">
      <w:pPr>
        <w:tabs>
          <w:tab w:val="left" w:pos="720"/>
        </w:tabs>
        <w:jc w:val="both"/>
        <w:rPr>
          <w:rFonts w:asciiTheme="minorHAnsi" w:hAnsiTheme="minorHAnsi" w:cstheme="minorHAnsi"/>
          <w:sz w:val="22"/>
          <w:szCs w:val="22"/>
        </w:rPr>
      </w:pPr>
      <w:r>
        <w:rPr>
          <w:rFonts w:asciiTheme="minorHAnsi" w:hAnsiTheme="minorHAnsi" w:cstheme="minorHAnsi"/>
          <w:sz w:val="22"/>
          <w:szCs w:val="22"/>
        </w:rPr>
        <w:tab/>
      </w:r>
    </w:p>
    <w:p w14:paraId="002337EE" w14:textId="598AE534" w:rsidR="00B27B3F" w:rsidRDefault="00B27B3F" w:rsidP="00EC2929">
      <w:pPr>
        <w:tabs>
          <w:tab w:val="left" w:pos="720"/>
        </w:tabs>
        <w:ind w:left="1440"/>
        <w:jc w:val="both"/>
        <w:rPr>
          <w:rFonts w:asciiTheme="minorHAnsi" w:hAnsiTheme="minorHAnsi" w:cstheme="minorHAnsi"/>
          <w:sz w:val="22"/>
          <w:szCs w:val="22"/>
          <w:lang w:eastAsia="zh-CN"/>
        </w:rPr>
      </w:pPr>
    </w:p>
    <w:p w14:paraId="4087E47E" w14:textId="38557F21" w:rsidR="00CA0324" w:rsidRDefault="00CA0324" w:rsidP="00EC2929">
      <w:pPr>
        <w:tabs>
          <w:tab w:val="left" w:pos="720"/>
        </w:tabs>
        <w:ind w:left="1440"/>
        <w:jc w:val="both"/>
        <w:rPr>
          <w:rFonts w:asciiTheme="minorHAnsi" w:hAnsiTheme="minorHAnsi" w:cstheme="minorHAnsi"/>
          <w:sz w:val="22"/>
          <w:szCs w:val="22"/>
          <w:lang w:eastAsia="zh-CN"/>
        </w:rPr>
      </w:pPr>
    </w:p>
    <w:p w14:paraId="42FAE829" w14:textId="2EA93833" w:rsidR="00CA0324" w:rsidRDefault="00CA0324" w:rsidP="00EC2929">
      <w:pPr>
        <w:tabs>
          <w:tab w:val="left" w:pos="720"/>
        </w:tabs>
        <w:ind w:left="1440"/>
        <w:jc w:val="both"/>
        <w:rPr>
          <w:rFonts w:asciiTheme="minorHAnsi" w:hAnsiTheme="minorHAnsi" w:cstheme="minorHAnsi"/>
          <w:sz w:val="22"/>
          <w:szCs w:val="22"/>
          <w:lang w:eastAsia="zh-CN"/>
        </w:rPr>
      </w:pPr>
    </w:p>
    <w:p w14:paraId="2CDDC50F" w14:textId="52DDA3B2" w:rsidR="00CA0324" w:rsidRDefault="00CA0324" w:rsidP="00EC2929">
      <w:pPr>
        <w:tabs>
          <w:tab w:val="left" w:pos="720"/>
        </w:tabs>
        <w:ind w:left="1440"/>
        <w:jc w:val="both"/>
        <w:rPr>
          <w:rFonts w:asciiTheme="minorHAnsi" w:hAnsiTheme="minorHAnsi" w:cstheme="minorHAnsi"/>
          <w:sz w:val="22"/>
          <w:szCs w:val="22"/>
          <w:lang w:eastAsia="zh-CN"/>
        </w:rPr>
      </w:pPr>
    </w:p>
    <w:p w14:paraId="1BDDB5F0" w14:textId="23997C99" w:rsidR="00CA0324" w:rsidRDefault="00CA0324" w:rsidP="00EC2929">
      <w:pPr>
        <w:tabs>
          <w:tab w:val="left" w:pos="720"/>
        </w:tabs>
        <w:ind w:left="1440"/>
        <w:jc w:val="both"/>
        <w:rPr>
          <w:rFonts w:asciiTheme="minorHAnsi" w:hAnsiTheme="minorHAnsi" w:cstheme="minorHAnsi"/>
          <w:sz w:val="22"/>
          <w:szCs w:val="22"/>
          <w:lang w:eastAsia="zh-CN"/>
        </w:rPr>
      </w:pPr>
    </w:p>
    <w:p w14:paraId="524DCD34" w14:textId="0DC612A5" w:rsidR="00CA0324" w:rsidRDefault="00CA0324" w:rsidP="00EC2929">
      <w:pPr>
        <w:tabs>
          <w:tab w:val="left" w:pos="720"/>
        </w:tabs>
        <w:ind w:left="1440"/>
        <w:jc w:val="both"/>
        <w:rPr>
          <w:rFonts w:asciiTheme="minorHAnsi" w:hAnsiTheme="minorHAnsi" w:cstheme="minorHAnsi"/>
          <w:sz w:val="22"/>
          <w:szCs w:val="22"/>
          <w:lang w:eastAsia="zh-CN"/>
        </w:rPr>
      </w:pPr>
    </w:p>
    <w:p w14:paraId="02C5F3C0" w14:textId="7F24BBE0" w:rsidR="00CA0324" w:rsidRDefault="00CA0324" w:rsidP="00EC2929">
      <w:pPr>
        <w:tabs>
          <w:tab w:val="left" w:pos="720"/>
        </w:tabs>
        <w:ind w:left="1440"/>
        <w:jc w:val="both"/>
        <w:rPr>
          <w:rFonts w:asciiTheme="minorHAnsi" w:hAnsiTheme="minorHAnsi" w:cstheme="minorHAnsi"/>
          <w:sz w:val="22"/>
          <w:szCs w:val="22"/>
          <w:lang w:eastAsia="zh-CN"/>
        </w:rPr>
      </w:pPr>
    </w:p>
    <w:p w14:paraId="3F488A3F" w14:textId="5CEC65D5" w:rsidR="00CA0324" w:rsidRDefault="00CA0324" w:rsidP="00EC2929">
      <w:pPr>
        <w:tabs>
          <w:tab w:val="left" w:pos="720"/>
        </w:tabs>
        <w:ind w:left="1440"/>
        <w:jc w:val="both"/>
        <w:rPr>
          <w:rFonts w:asciiTheme="minorHAnsi" w:hAnsiTheme="minorHAnsi" w:cstheme="minorHAnsi"/>
          <w:sz w:val="22"/>
          <w:szCs w:val="22"/>
          <w:lang w:eastAsia="zh-CN"/>
        </w:rPr>
      </w:pPr>
    </w:p>
    <w:p w14:paraId="740B7923" w14:textId="77332EF8" w:rsidR="00CA0324" w:rsidRDefault="00CA0324" w:rsidP="00EC2929">
      <w:pPr>
        <w:tabs>
          <w:tab w:val="left" w:pos="720"/>
        </w:tabs>
        <w:ind w:left="1440"/>
        <w:jc w:val="both"/>
        <w:rPr>
          <w:rFonts w:asciiTheme="minorHAnsi" w:hAnsiTheme="minorHAnsi" w:cstheme="minorHAnsi"/>
          <w:sz w:val="22"/>
          <w:szCs w:val="22"/>
          <w:lang w:eastAsia="zh-CN"/>
        </w:rPr>
      </w:pPr>
    </w:p>
    <w:p w14:paraId="019DD8A8" w14:textId="1F8D628D" w:rsidR="00CA0324" w:rsidRDefault="00CA0324" w:rsidP="00EC2929">
      <w:pPr>
        <w:tabs>
          <w:tab w:val="left" w:pos="720"/>
        </w:tabs>
        <w:ind w:left="1440"/>
        <w:jc w:val="both"/>
        <w:rPr>
          <w:rFonts w:asciiTheme="minorHAnsi" w:hAnsiTheme="minorHAnsi" w:cstheme="minorHAnsi"/>
          <w:sz w:val="22"/>
          <w:szCs w:val="22"/>
          <w:lang w:eastAsia="zh-CN"/>
        </w:rPr>
      </w:pPr>
    </w:p>
    <w:p w14:paraId="0E0A7393" w14:textId="42007DCB" w:rsidR="00CA0324" w:rsidRDefault="00CA0324" w:rsidP="00EC2929">
      <w:pPr>
        <w:tabs>
          <w:tab w:val="left" w:pos="720"/>
        </w:tabs>
        <w:ind w:left="1440"/>
        <w:jc w:val="both"/>
        <w:rPr>
          <w:rFonts w:asciiTheme="minorHAnsi" w:hAnsiTheme="minorHAnsi" w:cstheme="minorHAnsi"/>
          <w:sz w:val="22"/>
          <w:szCs w:val="22"/>
          <w:lang w:eastAsia="zh-CN"/>
        </w:rPr>
      </w:pPr>
    </w:p>
    <w:p w14:paraId="27E6BD76" w14:textId="59FF1874" w:rsidR="00CA0324" w:rsidRDefault="00CA0324" w:rsidP="00EC2929">
      <w:pPr>
        <w:tabs>
          <w:tab w:val="left" w:pos="720"/>
        </w:tabs>
        <w:ind w:left="1440"/>
        <w:jc w:val="both"/>
        <w:rPr>
          <w:rFonts w:asciiTheme="minorHAnsi" w:hAnsiTheme="minorHAnsi" w:cstheme="minorHAnsi"/>
          <w:sz w:val="22"/>
          <w:szCs w:val="22"/>
          <w:lang w:eastAsia="zh-CN"/>
        </w:rPr>
      </w:pPr>
    </w:p>
    <w:p w14:paraId="2A5A0A03" w14:textId="5B3ECFD5" w:rsidR="00CA0324" w:rsidRDefault="00CA0324" w:rsidP="00EC2929">
      <w:pPr>
        <w:tabs>
          <w:tab w:val="left" w:pos="720"/>
        </w:tabs>
        <w:ind w:left="1440"/>
        <w:jc w:val="both"/>
        <w:rPr>
          <w:rFonts w:asciiTheme="minorHAnsi" w:hAnsiTheme="minorHAnsi" w:cstheme="minorHAnsi"/>
          <w:sz w:val="22"/>
          <w:szCs w:val="22"/>
          <w:lang w:eastAsia="zh-CN"/>
        </w:rPr>
      </w:pPr>
    </w:p>
    <w:p w14:paraId="13B807CE" w14:textId="1610331E" w:rsidR="00CA0324" w:rsidRDefault="00CA0324" w:rsidP="00EC2929">
      <w:pPr>
        <w:tabs>
          <w:tab w:val="left" w:pos="720"/>
        </w:tabs>
        <w:ind w:left="1440"/>
        <w:jc w:val="both"/>
        <w:rPr>
          <w:rFonts w:asciiTheme="minorHAnsi" w:hAnsiTheme="minorHAnsi" w:cstheme="minorHAnsi"/>
          <w:sz w:val="22"/>
          <w:szCs w:val="22"/>
          <w:lang w:eastAsia="zh-CN"/>
        </w:rPr>
      </w:pPr>
    </w:p>
    <w:p w14:paraId="5D925724" w14:textId="61998440" w:rsidR="004C45E5" w:rsidRDefault="004C45E5">
      <w:pPr>
        <w:tabs>
          <w:tab w:val="left" w:pos="720"/>
        </w:tabs>
        <w:ind w:firstLine="720"/>
        <w:jc w:val="both"/>
        <w:rPr>
          <w:rFonts w:asciiTheme="minorHAnsi" w:hAnsiTheme="minorHAnsi" w:cs="Calibri"/>
          <w:sz w:val="22"/>
          <w:szCs w:val="22"/>
        </w:rPr>
      </w:pPr>
    </w:p>
    <w:p w14:paraId="59737A71" w14:textId="68A5ECE2" w:rsidR="00AC2C0C" w:rsidRDefault="00AC2C0C">
      <w:pPr>
        <w:tabs>
          <w:tab w:val="left" w:pos="720"/>
        </w:tabs>
        <w:ind w:firstLine="720"/>
        <w:jc w:val="both"/>
        <w:rPr>
          <w:rFonts w:asciiTheme="minorHAnsi" w:hAnsiTheme="minorHAnsi" w:cs="Calibri"/>
          <w:sz w:val="22"/>
          <w:szCs w:val="22"/>
        </w:rPr>
      </w:pPr>
    </w:p>
    <w:p w14:paraId="407D767D" w14:textId="283771D4" w:rsidR="00C34EDD" w:rsidRDefault="00C34EDD">
      <w:pPr>
        <w:tabs>
          <w:tab w:val="left" w:pos="720"/>
        </w:tabs>
        <w:ind w:firstLine="720"/>
        <w:jc w:val="both"/>
        <w:rPr>
          <w:rFonts w:asciiTheme="minorHAnsi" w:hAnsiTheme="minorHAnsi" w:cs="Calibri"/>
          <w:sz w:val="22"/>
          <w:szCs w:val="22"/>
        </w:rPr>
      </w:pPr>
    </w:p>
    <w:p w14:paraId="72169260" w14:textId="66FA6E33" w:rsidR="00C34EDD" w:rsidRDefault="00C34EDD">
      <w:pPr>
        <w:tabs>
          <w:tab w:val="left" w:pos="720"/>
        </w:tabs>
        <w:ind w:firstLine="720"/>
        <w:jc w:val="both"/>
        <w:rPr>
          <w:rFonts w:asciiTheme="minorHAnsi" w:hAnsiTheme="minorHAnsi" w:cs="Calibri"/>
          <w:sz w:val="22"/>
          <w:szCs w:val="22"/>
        </w:rPr>
      </w:pPr>
    </w:p>
    <w:p w14:paraId="30628826" w14:textId="4F0DE9AD" w:rsidR="00C34EDD" w:rsidRDefault="00C34EDD">
      <w:pPr>
        <w:tabs>
          <w:tab w:val="left" w:pos="720"/>
        </w:tabs>
        <w:ind w:firstLine="720"/>
        <w:jc w:val="both"/>
        <w:rPr>
          <w:rFonts w:asciiTheme="minorHAnsi" w:hAnsiTheme="minorHAnsi" w:cs="Calibri"/>
          <w:sz w:val="22"/>
          <w:szCs w:val="22"/>
        </w:rPr>
      </w:pPr>
    </w:p>
    <w:p w14:paraId="63CA83D0" w14:textId="6B2FA6F7" w:rsidR="00C34EDD" w:rsidRDefault="00C34EDD">
      <w:pPr>
        <w:tabs>
          <w:tab w:val="left" w:pos="720"/>
        </w:tabs>
        <w:ind w:firstLine="720"/>
        <w:jc w:val="both"/>
        <w:rPr>
          <w:rFonts w:asciiTheme="minorHAnsi" w:hAnsiTheme="minorHAnsi" w:cs="Calibri"/>
          <w:sz w:val="22"/>
          <w:szCs w:val="22"/>
        </w:rPr>
      </w:pPr>
    </w:p>
    <w:p w14:paraId="1E253ADB" w14:textId="154FB768" w:rsidR="00C34EDD" w:rsidRDefault="00C34EDD">
      <w:pPr>
        <w:tabs>
          <w:tab w:val="left" w:pos="720"/>
        </w:tabs>
        <w:ind w:firstLine="720"/>
        <w:jc w:val="both"/>
        <w:rPr>
          <w:rFonts w:asciiTheme="minorHAnsi" w:hAnsiTheme="minorHAnsi" w:cs="Calibri"/>
          <w:sz w:val="22"/>
          <w:szCs w:val="22"/>
        </w:rPr>
      </w:pPr>
    </w:p>
    <w:p w14:paraId="4E16BDC2" w14:textId="6B3BE9B2" w:rsidR="00B27B3F" w:rsidRDefault="001B120B">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3.2.</w:t>
      </w:r>
      <w:r w:rsidR="00C34EDD">
        <w:rPr>
          <w:rFonts w:asciiTheme="minorHAnsi" w:hAnsiTheme="minorHAnsi" w:cs="Calibri"/>
          <w:sz w:val="22"/>
          <w:szCs w:val="22"/>
        </w:rPr>
        <w:t>11</w:t>
      </w:r>
      <w:r>
        <w:rPr>
          <w:rFonts w:asciiTheme="minorHAnsi" w:hAnsiTheme="minorHAnsi" w:cs="Calibri"/>
          <w:sz w:val="22"/>
          <w:szCs w:val="22"/>
        </w:rPr>
        <w:tab/>
        <w:t>Festivals in A Box</w:t>
      </w:r>
      <w:r w:rsidR="0021544B">
        <w:rPr>
          <w:rFonts w:asciiTheme="minorHAnsi" w:hAnsiTheme="minorHAnsi" w:cs="Calibri"/>
          <w:sz w:val="22"/>
          <w:szCs w:val="22"/>
        </w:rPr>
        <w:t xml:space="preserve"> and Other Videos</w:t>
      </w:r>
      <w:r>
        <w:rPr>
          <w:rFonts w:asciiTheme="minorHAnsi" w:hAnsiTheme="minorHAnsi" w:cs="Calibri"/>
          <w:sz w:val="22"/>
          <w:szCs w:val="22"/>
        </w:rPr>
        <w:t xml:space="preserve"> </w:t>
      </w:r>
      <w:r>
        <w:rPr>
          <w:rFonts w:asciiTheme="minorHAnsi" w:eastAsiaTheme="minorEastAsia" w:hAnsiTheme="minorHAnsi" w:cs="Calibri"/>
          <w:sz w:val="22"/>
          <w:szCs w:val="22"/>
          <w:lang w:eastAsia="zh-CN"/>
        </w:rPr>
        <w:t xml:space="preserve">(1 </w:t>
      </w:r>
      <w:r w:rsidR="004C45E5">
        <w:rPr>
          <w:rFonts w:asciiTheme="minorHAnsi" w:eastAsiaTheme="minorEastAsia" w:hAnsiTheme="minorHAnsi" w:cs="Calibri"/>
          <w:sz w:val="22"/>
          <w:szCs w:val="22"/>
          <w:lang w:eastAsia="zh-CN"/>
        </w:rPr>
        <w:t>July</w:t>
      </w:r>
      <w:r>
        <w:rPr>
          <w:rFonts w:asciiTheme="minorHAnsi" w:eastAsiaTheme="minorEastAsia" w:hAnsiTheme="minorHAnsi" w:cs="Calibri"/>
          <w:sz w:val="22"/>
          <w:szCs w:val="22"/>
          <w:lang w:eastAsia="zh-CN"/>
        </w:rPr>
        <w:t xml:space="preserve"> – 30 </w:t>
      </w:r>
      <w:r w:rsidR="004C45E5">
        <w:rPr>
          <w:rFonts w:asciiTheme="minorHAnsi" w:eastAsiaTheme="minorEastAsia" w:hAnsiTheme="minorHAnsi" w:cs="Calibri"/>
          <w:sz w:val="22"/>
          <w:szCs w:val="22"/>
          <w:lang w:eastAsia="zh-CN"/>
        </w:rPr>
        <w:t>November</w:t>
      </w:r>
      <w:r>
        <w:rPr>
          <w:rFonts w:asciiTheme="minorHAnsi" w:eastAsiaTheme="minorEastAsia" w:hAnsiTheme="minorHAnsi" w:cs="Calibri"/>
          <w:sz w:val="22"/>
          <w:szCs w:val="22"/>
          <w:lang w:eastAsia="zh-CN"/>
        </w:rPr>
        <w:t xml:space="preserve"> 2020)</w:t>
      </w:r>
    </w:p>
    <w:p w14:paraId="597A8D12" w14:textId="5B4EA829" w:rsidR="00B27B3F" w:rsidRDefault="001B120B">
      <w:pPr>
        <w:tabs>
          <w:tab w:val="left" w:pos="720"/>
        </w:tabs>
        <w:ind w:left="1440"/>
        <w:jc w:val="both"/>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The festival in a box videos are used on an ongoing basis to promote the year-round festivals happening in Penang. </w:t>
      </w:r>
      <w:r w:rsidR="0021544B">
        <w:rPr>
          <w:rFonts w:asciiTheme="minorHAnsi" w:eastAsiaTheme="minorEastAsia" w:hAnsiTheme="minorHAnsi" w:cs="Calibri"/>
          <w:sz w:val="22"/>
          <w:szCs w:val="22"/>
          <w:lang w:eastAsia="zh-CN"/>
        </w:rPr>
        <w:t xml:space="preserve">Apart from festivals, other promo videos are also used. </w:t>
      </w:r>
      <w:r>
        <w:rPr>
          <w:rFonts w:asciiTheme="minorHAnsi" w:eastAsiaTheme="minorEastAsia" w:hAnsiTheme="minorHAnsi" w:cs="Calibri"/>
          <w:sz w:val="22"/>
          <w:szCs w:val="22"/>
          <w:lang w:eastAsia="zh-CN"/>
        </w:rPr>
        <w:t xml:space="preserve">It is an effective way to promote </w:t>
      </w:r>
      <w:r w:rsidR="0021544B">
        <w:rPr>
          <w:rFonts w:asciiTheme="minorHAnsi" w:eastAsiaTheme="minorEastAsia" w:hAnsiTheme="minorHAnsi" w:cs="Calibri"/>
          <w:sz w:val="22"/>
          <w:szCs w:val="22"/>
          <w:lang w:eastAsia="zh-CN"/>
        </w:rPr>
        <w:t>Penang</w:t>
      </w:r>
      <w:r>
        <w:rPr>
          <w:rFonts w:asciiTheme="minorHAnsi" w:eastAsiaTheme="minorEastAsia" w:hAnsiTheme="minorHAnsi" w:cs="Calibri"/>
          <w:sz w:val="22"/>
          <w:szCs w:val="22"/>
          <w:lang w:eastAsia="zh-CN"/>
        </w:rPr>
        <w:t xml:space="preserve"> as it’s more visually driven and gives a good preview of what </w:t>
      </w:r>
      <w:r w:rsidR="0021544B">
        <w:rPr>
          <w:rFonts w:asciiTheme="minorHAnsi" w:eastAsiaTheme="minorEastAsia" w:hAnsiTheme="minorHAnsi" w:cs="Calibri"/>
          <w:sz w:val="22"/>
          <w:szCs w:val="22"/>
          <w:lang w:eastAsia="zh-CN"/>
        </w:rPr>
        <w:t>Penang has to offer</w:t>
      </w:r>
      <w:r>
        <w:rPr>
          <w:rFonts w:asciiTheme="minorHAnsi" w:eastAsiaTheme="minorEastAsia" w:hAnsiTheme="minorHAnsi" w:cs="Calibri"/>
          <w:sz w:val="22"/>
          <w:szCs w:val="22"/>
          <w:lang w:eastAsia="zh-CN"/>
        </w:rPr>
        <w:t xml:space="preserve">. </w:t>
      </w:r>
      <w:r w:rsidR="00E513E8">
        <w:rPr>
          <w:rFonts w:asciiTheme="minorHAnsi" w:eastAsiaTheme="minorEastAsia" w:hAnsiTheme="minorHAnsi" w:cs="Calibri"/>
          <w:sz w:val="22"/>
          <w:szCs w:val="22"/>
          <w:lang w:eastAsia="zh-CN"/>
        </w:rPr>
        <w:t xml:space="preserve">Our videos are also produced in multiple languages to target specific markets locally. </w:t>
      </w:r>
      <w:r>
        <w:rPr>
          <w:rFonts w:asciiTheme="minorHAnsi" w:eastAsiaTheme="minorEastAsia" w:hAnsiTheme="minorHAnsi" w:cs="Calibri"/>
          <w:sz w:val="22"/>
          <w:szCs w:val="22"/>
          <w:lang w:eastAsia="zh-CN"/>
        </w:rPr>
        <w:t xml:space="preserve">The videos posted on Facebook </w:t>
      </w:r>
      <w:r w:rsidR="00E513E8">
        <w:rPr>
          <w:rFonts w:asciiTheme="minorHAnsi" w:eastAsiaTheme="minorEastAsia" w:hAnsiTheme="minorHAnsi" w:cs="Calibri"/>
          <w:sz w:val="22"/>
          <w:szCs w:val="22"/>
          <w:lang w:eastAsia="zh-CN"/>
        </w:rPr>
        <w:t xml:space="preserve">are </w:t>
      </w:r>
      <w:r>
        <w:rPr>
          <w:rFonts w:asciiTheme="minorHAnsi" w:eastAsiaTheme="minorEastAsia" w:hAnsiTheme="minorHAnsi" w:cs="Calibri"/>
          <w:sz w:val="22"/>
          <w:szCs w:val="22"/>
          <w:lang w:eastAsia="zh-CN"/>
        </w:rPr>
        <w:t>also</w:t>
      </w:r>
      <w:r w:rsidR="00E513E8">
        <w:rPr>
          <w:rFonts w:asciiTheme="minorHAnsi" w:eastAsiaTheme="minorEastAsia" w:hAnsiTheme="minorHAnsi" w:cs="Calibri"/>
          <w:sz w:val="22"/>
          <w:szCs w:val="22"/>
          <w:lang w:eastAsia="zh-CN"/>
        </w:rPr>
        <w:t xml:space="preserve"> aimed to</w:t>
      </w:r>
      <w:r>
        <w:rPr>
          <w:rFonts w:asciiTheme="minorHAnsi" w:eastAsiaTheme="minorEastAsia" w:hAnsiTheme="minorHAnsi" w:cs="Calibri"/>
          <w:sz w:val="22"/>
          <w:szCs w:val="22"/>
          <w:lang w:eastAsia="zh-CN"/>
        </w:rPr>
        <w:t xml:space="preserve"> drive visitors to our</w:t>
      </w:r>
      <w:r w:rsidR="00085A1B">
        <w:rPr>
          <w:rFonts w:asciiTheme="minorHAnsi" w:eastAsiaTheme="minorEastAsia" w:hAnsiTheme="minorHAnsi" w:cs="Calibri"/>
          <w:sz w:val="22"/>
          <w:szCs w:val="22"/>
          <w:lang w:eastAsia="zh-CN"/>
        </w:rPr>
        <w:t xml:space="preserve"> official</w:t>
      </w:r>
      <w:r>
        <w:rPr>
          <w:rFonts w:asciiTheme="minorHAnsi" w:eastAsiaTheme="minorEastAsia" w:hAnsiTheme="minorHAnsi" w:cs="Calibri"/>
          <w:sz w:val="22"/>
          <w:szCs w:val="22"/>
          <w:lang w:eastAsia="zh-CN"/>
        </w:rPr>
        <w:t xml:space="preserve"> </w:t>
      </w:r>
      <w:proofErr w:type="spellStart"/>
      <w:r>
        <w:rPr>
          <w:rFonts w:asciiTheme="minorHAnsi" w:eastAsiaTheme="minorEastAsia" w:hAnsiTheme="minorHAnsi" w:cs="Calibri"/>
          <w:sz w:val="22"/>
          <w:szCs w:val="22"/>
          <w:lang w:eastAsia="zh-CN"/>
        </w:rPr>
        <w:t>mypenang</w:t>
      </w:r>
      <w:proofErr w:type="spellEnd"/>
      <w:r>
        <w:rPr>
          <w:rFonts w:asciiTheme="minorHAnsi" w:eastAsiaTheme="minorEastAsia" w:hAnsiTheme="minorHAnsi" w:cs="Calibri"/>
          <w:sz w:val="22"/>
          <w:szCs w:val="22"/>
          <w:lang w:eastAsia="zh-CN"/>
        </w:rPr>
        <w:t xml:space="preserve"> website</w:t>
      </w:r>
      <w:r w:rsidR="0021544B">
        <w:rPr>
          <w:rFonts w:asciiTheme="minorHAnsi" w:eastAsiaTheme="minorEastAsia" w:hAnsiTheme="minorHAnsi" w:cs="Calibri"/>
          <w:sz w:val="22"/>
          <w:szCs w:val="22"/>
          <w:lang w:eastAsia="zh-CN"/>
        </w:rPr>
        <w:t xml:space="preserve"> </w:t>
      </w:r>
      <w:r w:rsidR="00E513E8">
        <w:rPr>
          <w:rFonts w:asciiTheme="minorHAnsi" w:eastAsiaTheme="minorEastAsia" w:hAnsiTheme="minorHAnsi" w:cs="Calibri"/>
          <w:sz w:val="22"/>
          <w:szCs w:val="22"/>
          <w:lang w:eastAsia="zh-CN"/>
        </w:rPr>
        <w:t>and</w:t>
      </w:r>
      <w:r w:rsidR="0021544B">
        <w:rPr>
          <w:rFonts w:asciiTheme="minorHAnsi" w:eastAsiaTheme="minorEastAsia" w:hAnsiTheme="minorHAnsi" w:cs="Calibri"/>
          <w:sz w:val="22"/>
          <w:szCs w:val="22"/>
          <w:lang w:eastAsia="zh-CN"/>
        </w:rPr>
        <w:t xml:space="preserve"> our other </w:t>
      </w:r>
      <w:r w:rsidR="00E513E8">
        <w:rPr>
          <w:rFonts w:asciiTheme="minorHAnsi" w:eastAsiaTheme="minorEastAsia" w:hAnsiTheme="minorHAnsi" w:cs="Calibri"/>
          <w:sz w:val="22"/>
          <w:szCs w:val="22"/>
          <w:lang w:eastAsia="zh-CN"/>
        </w:rPr>
        <w:t xml:space="preserve">event or campaign </w:t>
      </w:r>
      <w:r w:rsidR="0021544B">
        <w:rPr>
          <w:rFonts w:asciiTheme="minorHAnsi" w:eastAsiaTheme="minorEastAsia" w:hAnsiTheme="minorHAnsi" w:cs="Calibri"/>
          <w:sz w:val="22"/>
          <w:szCs w:val="22"/>
          <w:lang w:eastAsia="zh-CN"/>
        </w:rPr>
        <w:t>websites</w:t>
      </w:r>
      <w:r>
        <w:rPr>
          <w:rFonts w:asciiTheme="minorHAnsi" w:eastAsiaTheme="minorEastAsia" w:hAnsiTheme="minorHAnsi" w:cs="Calibri"/>
          <w:sz w:val="22"/>
          <w:szCs w:val="22"/>
          <w:lang w:eastAsia="zh-CN"/>
        </w:rPr>
        <w:t xml:space="preserve"> for more details.</w:t>
      </w:r>
    </w:p>
    <w:p w14:paraId="4D82E453" w14:textId="77777777" w:rsidR="00B27B3F" w:rsidRDefault="00B27B3F">
      <w:pPr>
        <w:tabs>
          <w:tab w:val="left" w:pos="720"/>
        </w:tabs>
        <w:ind w:firstLine="720"/>
        <w:jc w:val="both"/>
        <w:rPr>
          <w:rFonts w:asciiTheme="minorHAnsi" w:hAnsiTheme="minorHAnsi" w:cs="Calibri"/>
          <w:sz w:val="16"/>
          <w:szCs w:val="16"/>
        </w:rPr>
      </w:pPr>
    </w:p>
    <w:p w14:paraId="317E1680" w14:textId="1422CE48" w:rsidR="00B27B3F" w:rsidRDefault="00085A1B">
      <w:pPr>
        <w:ind w:left="720" w:firstLine="720"/>
        <w:rPr>
          <w:rFonts w:asciiTheme="minorHAnsi" w:hAnsiTheme="minorHAnsi"/>
          <w:bCs/>
          <w:sz w:val="22"/>
          <w:szCs w:val="22"/>
          <w:lang w:val="en-GB"/>
        </w:rPr>
      </w:pPr>
      <w:r>
        <w:rPr>
          <w:rFonts w:asciiTheme="minorHAnsi" w:hAnsiTheme="minorHAnsi"/>
          <w:bCs/>
          <w:sz w:val="22"/>
          <w:szCs w:val="22"/>
          <w:lang w:val="en-GB"/>
        </w:rPr>
        <w:t>Vi</w:t>
      </w:r>
      <w:r w:rsidR="001B120B">
        <w:rPr>
          <w:rFonts w:asciiTheme="minorHAnsi" w:hAnsiTheme="minorHAnsi"/>
          <w:bCs/>
          <w:sz w:val="22"/>
          <w:szCs w:val="22"/>
          <w:lang w:val="en-GB"/>
        </w:rPr>
        <w:t xml:space="preserve">deos shared on PGT’s Facebook page from </w:t>
      </w:r>
      <w:r w:rsidR="001B120B">
        <w:rPr>
          <w:rFonts w:asciiTheme="minorHAnsi" w:eastAsiaTheme="minorEastAsia" w:hAnsiTheme="minorHAnsi" w:cs="Calibri"/>
          <w:sz w:val="22"/>
          <w:szCs w:val="22"/>
          <w:lang w:eastAsia="zh-CN"/>
        </w:rPr>
        <w:t xml:space="preserve">1 </w:t>
      </w:r>
      <w:r w:rsidR="00882DEF">
        <w:rPr>
          <w:rFonts w:asciiTheme="minorHAnsi" w:eastAsiaTheme="minorEastAsia" w:hAnsiTheme="minorHAnsi" w:cs="Calibri"/>
          <w:sz w:val="22"/>
          <w:szCs w:val="22"/>
          <w:lang w:eastAsia="zh-CN"/>
        </w:rPr>
        <w:t>July</w:t>
      </w:r>
      <w:r w:rsidR="001B120B">
        <w:rPr>
          <w:rFonts w:asciiTheme="minorHAnsi" w:eastAsiaTheme="minorEastAsia" w:hAnsiTheme="minorHAnsi" w:cs="Calibri"/>
          <w:sz w:val="22"/>
          <w:szCs w:val="22"/>
          <w:lang w:eastAsia="zh-CN"/>
        </w:rPr>
        <w:t xml:space="preserve"> - 30 </w:t>
      </w:r>
      <w:r w:rsidR="00882DEF">
        <w:rPr>
          <w:rFonts w:asciiTheme="minorHAnsi" w:eastAsiaTheme="minorEastAsia" w:hAnsiTheme="minorHAnsi" w:cs="Calibri"/>
          <w:sz w:val="22"/>
          <w:szCs w:val="22"/>
          <w:lang w:eastAsia="zh-CN"/>
        </w:rPr>
        <w:t>November</w:t>
      </w:r>
      <w:r w:rsidR="001B120B">
        <w:rPr>
          <w:rFonts w:asciiTheme="minorHAnsi" w:eastAsiaTheme="minorEastAsia" w:hAnsiTheme="minorHAnsi" w:cs="Calibri"/>
          <w:sz w:val="22"/>
          <w:szCs w:val="22"/>
          <w:lang w:eastAsia="zh-CN"/>
        </w:rPr>
        <w:t xml:space="preserve"> 2020</w:t>
      </w:r>
      <w:r w:rsidR="001B120B">
        <w:rPr>
          <w:rFonts w:asciiTheme="minorHAnsi" w:hAnsiTheme="minorHAnsi"/>
          <w:bCs/>
          <w:sz w:val="22"/>
          <w:szCs w:val="22"/>
          <w:lang w:val="en-GB"/>
        </w:rPr>
        <w:t>:</w:t>
      </w:r>
    </w:p>
    <w:tbl>
      <w:tblPr>
        <w:tblStyle w:val="TableGrid"/>
        <w:tblW w:w="8032" w:type="dxa"/>
        <w:tblInd w:w="1526" w:type="dxa"/>
        <w:tblLook w:val="04A0" w:firstRow="1" w:lastRow="0" w:firstColumn="1" w:lastColumn="0" w:noHBand="0" w:noVBand="1"/>
      </w:tblPr>
      <w:tblGrid>
        <w:gridCol w:w="560"/>
        <w:gridCol w:w="4386"/>
        <w:gridCol w:w="1603"/>
        <w:gridCol w:w="1483"/>
      </w:tblGrid>
      <w:tr w:rsidR="00190F2B" w14:paraId="625D469A" w14:textId="77777777" w:rsidTr="00190F2B">
        <w:tc>
          <w:tcPr>
            <w:tcW w:w="560" w:type="dxa"/>
          </w:tcPr>
          <w:p w14:paraId="4D31F7E1" w14:textId="77777777" w:rsidR="00190F2B" w:rsidRDefault="00190F2B" w:rsidP="00190F2B">
            <w:pPr>
              <w:tabs>
                <w:tab w:val="left" w:pos="720"/>
              </w:tabs>
              <w:jc w:val="both"/>
              <w:rPr>
                <w:rFonts w:asciiTheme="minorHAnsi" w:hAnsiTheme="minorHAnsi" w:cs="Calibri"/>
                <w:b/>
                <w:bCs/>
                <w:sz w:val="22"/>
                <w:szCs w:val="22"/>
              </w:rPr>
            </w:pPr>
            <w:r>
              <w:rPr>
                <w:rFonts w:asciiTheme="minorHAnsi" w:hAnsiTheme="minorHAnsi" w:cs="Calibri"/>
                <w:b/>
                <w:bCs/>
                <w:sz w:val="22"/>
                <w:szCs w:val="22"/>
              </w:rPr>
              <w:t>No.</w:t>
            </w:r>
          </w:p>
        </w:tc>
        <w:tc>
          <w:tcPr>
            <w:tcW w:w="4386" w:type="dxa"/>
          </w:tcPr>
          <w:p w14:paraId="10FF423E" w14:textId="77777777" w:rsidR="00190F2B" w:rsidRDefault="00190F2B" w:rsidP="00190F2B">
            <w:pPr>
              <w:tabs>
                <w:tab w:val="left" w:pos="720"/>
              </w:tabs>
              <w:jc w:val="both"/>
              <w:rPr>
                <w:rFonts w:asciiTheme="minorHAnsi" w:hAnsiTheme="minorHAnsi" w:cs="Calibri"/>
                <w:b/>
                <w:bCs/>
                <w:sz w:val="22"/>
                <w:szCs w:val="22"/>
              </w:rPr>
            </w:pPr>
            <w:r>
              <w:rPr>
                <w:rFonts w:asciiTheme="minorHAnsi" w:hAnsiTheme="minorHAnsi" w:cs="Calibri"/>
                <w:b/>
                <w:bCs/>
                <w:sz w:val="22"/>
                <w:szCs w:val="22"/>
              </w:rPr>
              <w:t>Videos</w:t>
            </w:r>
          </w:p>
        </w:tc>
        <w:tc>
          <w:tcPr>
            <w:tcW w:w="1603" w:type="dxa"/>
          </w:tcPr>
          <w:p w14:paraId="2B9CED49" w14:textId="56B65D4D" w:rsidR="00190F2B" w:rsidRDefault="00190F2B" w:rsidP="00190F2B">
            <w:pPr>
              <w:tabs>
                <w:tab w:val="left" w:pos="720"/>
              </w:tabs>
              <w:jc w:val="center"/>
              <w:rPr>
                <w:rFonts w:asciiTheme="minorHAnsi" w:hAnsiTheme="minorHAnsi" w:cs="Calibri"/>
                <w:b/>
                <w:bCs/>
                <w:sz w:val="22"/>
                <w:szCs w:val="22"/>
              </w:rPr>
            </w:pPr>
            <w:r>
              <w:rPr>
                <w:rFonts w:asciiTheme="minorHAnsi" w:hAnsiTheme="minorHAnsi" w:cs="Calibri"/>
                <w:b/>
                <w:bCs/>
                <w:sz w:val="22"/>
                <w:szCs w:val="22"/>
              </w:rPr>
              <w:t>Total Views as at 30 Nov ‘20</w:t>
            </w:r>
          </w:p>
        </w:tc>
        <w:tc>
          <w:tcPr>
            <w:tcW w:w="1483" w:type="dxa"/>
          </w:tcPr>
          <w:p w14:paraId="3E47DC2A" w14:textId="77777777" w:rsidR="00190F2B" w:rsidRDefault="00190F2B" w:rsidP="00190F2B">
            <w:pPr>
              <w:tabs>
                <w:tab w:val="left" w:pos="720"/>
              </w:tabs>
              <w:jc w:val="center"/>
              <w:rPr>
                <w:rFonts w:asciiTheme="minorHAnsi" w:hAnsiTheme="minorHAnsi" w:cs="Calibri"/>
                <w:b/>
                <w:bCs/>
                <w:sz w:val="22"/>
                <w:szCs w:val="22"/>
              </w:rPr>
            </w:pPr>
            <w:r>
              <w:rPr>
                <w:rFonts w:asciiTheme="minorHAnsi" w:hAnsiTheme="minorHAnsi" w:cs="Calibri"/>
                <w:b/>
                <w:bCs/>
                <w:sz w:val="22"/>
                <w:szCs w:val="22"/>
              </w:rPr>
              <w:t>Date Published</w:t>
            </w:r>
          </w:p>
          <w:p w14:paraId="65D61E82" w14:textId="77777777" w:rsidR="00190F2B" w:rsidRDefault="00190F2B" w:rsidP="00190F2B">
            <w:pPr>
              <w:tabs>
                <w:tab w:val="left" w:pos="720"/>
              </w:tabs>
              <w:rPr>
                <w:rFonts w:asciiTheme="minorHAnsi" w:hAnsiTheme="minorHAnsi" w:cs="Calibri"/>
                <w:b/>
                <w:bCs/>
                <w:sz w:val="16"/>
                <w:szCs w:val="16"/>
              </w:rPr>
            </w:pPr>
          </w:p>
        </w:tc>
      </w:tr>
      <w:tr w:rsidR="00B27B3F" w14:paraId="19BE4AF6" w14:textId="77777777" w:rsidTr="00190F2B">
        <w:tc>
          <w:tcPr>
            <w:tcW w:w="560" w:type="dxa"/>
          </w:tcPr>
          <w:p w14:paraId="2F6A78EF" w14:textId="77777777" w:rsidR="00B27B3F" w:rsidRDefault="001B120B">
            <w:pPr>
              <w:rPr>
                <w:rFonts w:asciiTheme="minorHAnsi" w:hAnsiTheme="minorHAnsi"/>
                <w:sz w:val="22"/>
                <w:szCs w:val="22"/>
                <w:lang w:val="en-GB"/>
              </w:rPr>
            </w:pPr>
            <w:r>
              <w:rPr>
                <w:rFonts w:asciiTheme="minorHAnsi" w:hAnsiTheme="minorHAnsi"/>
                <w:sz w:val="22"/>
                <w:szCs w:val="22"/>
                <w:lang w:val="en-GB"/>
              </w:rPr>
              <w:t>1</w:t>
            </w:r>
          </w:p>
        </w:tc>
        <w:tc>
          <w:tcPr>
            <w:tcW w:w="4386" w:type="dxa"/>
          </w:tcPr>
          <w:p w14:paraId="34CA1564" w14:textId="77777777" w:rsidR="00645B2F" w:rsidRDefault="00645B2F" w:rsidP="00645B2F">
            <w:pPr>
              <w:tabs>
                <w:tab w:val="left" w:pos="720"/>
              </w:tabs>
              <w:jc w:val="both"/>
              <w:rPr>
                <w:rFonts w:asciiTheme="minorHAnsi" w:hAnsiTheme="minorHAnsi" w:cs="Calibri"/>
                <w:sz w:val="22"/>
                <w:szCs w:val="22"/>
              </w:rPr>
            </w:pPr>
            <w:r>
              <w:rPr>
                <w:rFonts w:asciiTheme="minorHAnsi" w:hAnsiTheme="minorHAnsi" w:cs="Calibri"/>
                <w:sz w:val="22"/>
                <w:szCs w:val="22"/>
              </w:rPr>
              <w:t>Mid-Autumn Festival</w:t>
            </w:r>
          </w:p>
          <w:p w14:paraId="0F0FEA29" w14:textId="4515E98C" w:rsidR="00B27B3F" w:rsidRDefault="00645B2F">
            <w:pPr>
              <w:rPr>
                <w:lang w:eastAsia="zh-CN"/>
              </w:rPr>
            </w:pPr>
            <w:r>
              <w:rPr>
                <w:rFonts w:asciiTheme="minorHAnsi" w:hAnsiTheme="minorHAnsi" w:cs="Calibri"/>
                <w:noProof/>
                <w:sz w:val="22"/>
                <w:szCs w:val="22"/>
              </w:rPr>
              <w:drawing>
                <wp:inline distT="0" distB="0" distL="0" distR="0" wp14:anchorId="74AD6D7B" wp14:editId="44D60436">
                  <wp:extent cx="2499069" cy="3048000"/>
                  <wp:effectExtent l="19050" t="19050" r="15875"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1">
                            <a:extLst>
                              <a:ext uri="{28A0092B-C50C-407E-A947-70E740481C1C}">
                                <a14:useLocalDpi xmlns:a14="http://schemas.microsoft.com/office/drawing/2010/main" val="0"/>
                              </a:ext>
                            </a:extLst>
                          </a:blip>
                          <a:srcRect l="1682" r="1426" b="908"/>
                          <a:stretch/>
                        </pic:blipFill>
                        <pic:spPr bwMode="auto">
                          <a:xfrm>
                            <a:off x="0" y="0"/>
                            <a:ext cx="2599820" cy="317088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7096ED66" w14:textId="77777777" w:rsidR="00B27B3F" w:rsidRDefault="00B27B3F">
            <w:pPr>
              <w:rPr>
                <w:rFonts w:asciiTheme="minorHAnsi" w:hAnsiTheme="minorHAnsi"/>
                <w:sz w:val="12"/>
                <w:szCs w:val="12"/>
                <w:lang w:val="en-GB"/>
              </w:rPr>
            </w:pPr>
          </w:p>
        </w:tc>
        <w:tc>
          <w:tcPr>
            <w:tcW w:w="1603" w:type="dxa"/>
          </w:tcPr>
          <w:p w14:paraId="691E5F55" w14:textId="256DC10A" w:rsidR="00B27B3F" w:rsidRDefault="001B120B">
            <w:pPr>
              <w:jc w:val="center"/>
              <w:rPr>
                <w:rFonts w:asciiTheme="minorHAnsi" w:hAnsiTheme="minorHAnsi"/>
                <w:sz w:val="22"/>
                <w:szCs w:val="22"/>
                <w:lang w:val="en-GB"/>
              </w:rPr>
            </w:pPr>
            <w:r>
              <w:rPr>
                <w:rFonts w:asciiTheme="minorHAnsi" w:hAnsiTheme="minorHAnsi"/>
                <w:sz w:val="22"/>
                <w:szCs w:val="22"/>
                <w:lang w:val="en-GB"/>
              </w:rPr>
              <w:t>1.</w:t>
            </w:r>
            <w:r w:rsidR="00645B2F">
              <w:rPr>
                <w:rFonts w:asciiTheme="minorHAnsi" w:hAnsiTheme="minorHAnsi"/>
                <w:sz w:val="22"/>
                <w:szCs w:val="22"/>
                <w:lang w:val="en-GB"/>
              </w:rPr>
              <w:t>7</w:t>
            </w:r>
            <w:r>
              <w:rPr>
                <w:rFonts w:asciiTheme="minorHAnsi" w:hAnsiTheme="minorHAnsi"/>
                <w:sz w:val="22"/>
                <w:szCs w:val="22"/>
                <w:lang w:val="en-GB"/>
              </w:rPr>
              <w:t>k</w:t>
            </w:r>
          </w:p>
        </w:tc>
        <w:tc>
          <w:tcPr>
            <w:tcW w:w="1483" w:type="dxa"/>
          </w:tcPr>
          <w:p w14:paraId="19FA7064" w14:textId="21216A43" w:rsidR="00B27B3F" w:rsidRDefault="00645B2F">
            <w:pPr>
              <w:jc w:val="center"/>
              <w:rPr>
                <w:rFonts w:asciiTheme="minorHAnsi" w:hAnsiTheme="minorHAnsi"/>
                <w:sz w:val="22"/>
                <w:szCs w:val="22"/>
                <w:lang w:val="en-GB"/>
              </w:rPr>
            </w:pPr>
            <w:r>
              <w:rPr>
                <w:rFonts w:asciiTheme="minorHAnsi" w:hAnsiTheme="minorHAnsi"/>
                <w:sz w:val="22"/>
                <w:szCs w:val="22"/>
                <w:lang w:val="en-GB"/>
              </w:rPr>
              <w:t>29</w:t>
            </w:r>
            <w:r w:rsidR="001B120B">
              <w:rPr>
                <w:rFonts w:asciiTheme="minorHAnsi" w:hAnsiTheme="minorHAnsi"/>
                <w:sz w:val="22"/>
                <w:szCs w:val="22"/>
                <w:lang w:val="en-GB"/>
              </w:rPr>
              <w:t xml:space="preserve"> </w:t>
            </w:r>
            <w:r>
              <w:rPr>
                <w:rFonts w:asciiTheme="minorHAnsi" w:hAnsiTheme="minorHAnsi"/>
                <w:sz w:val="22"/>
                <w:szCs w:val="22"/>
                <w:lang w:val="en-GB"/>
              </w:rPr>
              <w:t>Sept</w:t>
            </w:r>
            <w:r w:rsidR="001B120B">
              <w:rPr>
                <w:rFonts w:asciiTheme="minorHAnsi" w:hAnsiTheme="minorHAnsi"/>
                <w:sz w:val="22"/>
                <w:szCs w:val="22"/>
                <w:lang w:val="en-GB"/>
              </w:rPr>
              <w:t xml:space="preserve"> 20</w:t>
            </w:r>
            <w:r>
              <w:rPr>
                <w:rFonts w:asciiTheme="minorHAnsi" w:hAnsiTheme="minorHAnsi"/>
                <w:sz w:val="22"/>
                <w:szCs w:val="22"/>
                <w:lang w:val="en-GB"/>
              </w:rPr>
              <w:t>20</w:t>
            </w:r>
          </w:p>
          <w:p w14:paraId="4D3C34B1" w14:textId="19F649DC" w:rsidR="00645B2F" w:rsidRDefault="00645B2F">
            <w:pPr>
              <w:jc w:val="center"/>
              <w:rPr>
                <w:rFonts w:asciiTheme="minorHAnsi" w:hAnsiTheme="minorHAnsi"/>
                <w:sz w:val="22"/>
                <w:szCs w:val="22"/>
                <w:lang w:val="en-GB"/>
              </w:rPr>
            </w:pPr>
          </w:p>
        </w:tc>
      </w:tr>
      <w:tr w:rsidR="00E513E8" w14:paraId="359774AF" w14:textId="77777777" w:rsidTr="00190F2B">
        <w:tc>
          <w:tcPr>
            <w:tcW w:w="560" w:type="dxa"/>
          </w:tcPr>
          <w:p w14:paraId="344E7EFB" w14:textId="77777777" w:rsidR="00E513E8" w:rsidRDefault="00E513E8" w:rsidP="00E513E8">
            <w:pPr>
              <w:rPr>
                <w:rFonts w:asciiTheme="minorHAnsi" w:hAnsiTheme="minorHAnsi"/>
                <w:sz w:val="22"/>
                <w:szCs w:val="22"/>
                <w:lang w:val="en-GB"/>
              </w:rPr>
            </w:pPr>
            <w:r>
              <w:rPr>
                <w:rFonts w:asciiTheme="minorHAnsi" w:hAnsiTheme="minorHAnsi"/>
                <w:sz w:val="22"/>
                <w:szCs w:val="22"/>
                <w:lang w:val="en-GB"/>
              </w:rPr>
              <w:t>2</w:t>
            </w:r>
          </w:p>
        </w:tc>
        <w:tc>
          <w:tcPr>
            <w:tcW w:w="4386" w:type="dxa"/>
          </w:tcPr>
          <w:p w14:paraId="42ED9F45" w14:textId="77777777" w:rsidR="00E513E8" w:rsidRDefault="00E513E8" w:rsidP="00E513E8">
            <w:pPr>
              <w:tabs>
                <w:tab w:val="left" w:pos="720"/>
              </w:tabs>
              <w:rPr>
                <w:rFonts w:asciiTheme="minorHAnsi" w:hAnsiTheme="minorHAnsi" w:cs="Calibri"/>
                <w:sz w:val="22"/>
                <w:szCs w:val="22"/>
              </w:rPr>
            </w:pPr>
            <w:proofErr w:type="spellStart"/>
            <w:r>
              <w:rPr>
                <w:rFonts w:asciiTheme="minorHAnsi" w:hAnsiTheme="minorHAnsi" w:cs="Calibri"/>
                <w:sz w:val="22"/>
                <w:szCs w:val="22"/>
              </w:rPr>
              <w:t>Tarikan</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Terkini</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Pinang</w:t>
            </w:r>
          </w:p>
          <w:p w14:paraId="01ED32C2" w14:textId="699A31E0" w:rsidR="00E513E8" w:rsidRDefault="00E513E8" w:rsidP="00E513E8">
            <w:pPr>
              <w:rPr>
                <w:rFonts w:asciiTheme="minorHAnsi" w:hAnsiTheme="minorHAnsi"/>
                <w:sz w:val="22"/>
                <w:szCs w:val="22"/>
                <w:lang w:val="en-GB"/>
              </w:rPr>
            </w:pPr>
            <w:r>
              <w:rPr>
                <w:rFonts w:asciiTheme="minorHAnsi" w:hAnsiTheme="minorHAnsi" w:cs="Calibri"/>
                <w:noProof/>
                <w:sz w:val="22"/>
                <w:szCs w:val="22"/>
              </w:rPr>
              <w:drawing>
                <wp:inline distT="0" distB="0" distL="0" distR="0" wp14:anchorId="27F73A3F" wp14:editId="2669DF1E">
                  <wp:extent cx="2520950" cy="3190577"/>
                  <wp:effectExtent l="19050" t="19050" r="12700" b="101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2">
                            <a:extLst>
                              <a:ext uri="{28A0092B-C50C-407E-A947-70E740481C1C}">
                                <a14:useLocalDpi xmlns:a14="http://schemas.microsoft.com/office/drawing/2010/main" val="0"/>
                              </a:ext>
                            </a:extLst>
                          </a:blip>
                          <a:stretch>
                            <a:fillRect/>
                          </a:stretch>
                        </pic:blipFill>
                        <pic:spPr>
                          <a:xfrm>
                            <a:off x="0" y="0"/>
                            <a:ext cx="2534848" cy="3208167"/>
                          </a:xfrm>
                          <a:prstGeom prst="rect">
                            <a:avLst/>
                          </a:prstGeom>
                          <a:ln w="12700">
                            <a:solidFill>
                              <a:schemeClr val="accent1"/>
                            </a:solidFill>
                          </a:ln>
                        </pic:spPr>
                      </pic:pic>
                    </a:graphicData>
                  </a:graphic>
                </wp:inline>
              </w:drawing>
            </w:r>
          </w:p>
          <w:p w14:paraId="03C0FAAC" w14:textId="77777777" w:rsidR="00E513E8" w:rsidRDefault="00E513E8" w:rsidP="00E513E8">
            <w:pPr>
              <w:rPr>
                <w:rFonts w:asciiTheme="minorHAnsi" w:hAnsiTheme="minorHAnsi"/>
                <w:sz w:val="12"/>
                <w:szCs w:val="12"/>
                <w:lang w:val="en-GB"/>
              </w:rPr>
            </w:pPr>
          </w:p>
        </w:tc>
        <w:tc>
          <w:tcPr>
            <w:tcW w:w="1603" w:type="dxa"/>
          </w:tcPr>
          <w:p w14:paraId="1D5D42D3" w14:textId="45C5C3A0" w:rsidR="00E513E8" w:rsidRDefault="00E513E8" w:rsidP="00E513E8">
            <w:pPr>
              <w:jc w:val="center"/>
              <w:rPr>
                <w:rFonts w:asciiTheme="minorHAnsi" w:hAnsiTheme="minorHAnsi"/>
                <w:sz w:val="22"/>
                <w:szCs w:val="22"/>
                <w:lang w:val="en-GB"/>
              </w:rPr>
            </w:pPr>
            <w:r>
              <w:rPr>
                <w:rFonts w:asciiTheme="minorHAnsi" w:hAnsiTheme="minorHAnsi" w:cs="Calibri"/>
                <w:sz w:val="22"/>
                <w:szCs w:val="22"/>
              </w:rPr>
              <w:t>141.3k</w:t>
            </w:r>
          </w:p>
        </w:tc>
        <w:tc>
          <w:tcPr>
            <w:tcW w:w="1483" w:type="dxa"/>
          </w:tcPr>
          <w:p w14:paraId="1DD954D0" w14:textId="34751F2A" w:rsidR="00E513E8" w:rsidRDefault="00E513E8" w:rsidP="00E513E8">
            <w:pPr>
              <w:jc w:val="center"/>
              <w:rPr>
                <w:rFonts w:asciiTheme="minorHAnsi" w:hAnsiTheme="minorHAnsi"/>
                <w:sz w:val="22"/>
                <w:szCs w:val="22"/>
                <w:lang w:val="en-GB"/>
              </w:rPr>
            </w:pPr>
            <w:r>
              <w:rPr>
                <w:rFonts w:asciiTheme="minorHAnsi" w:hAnsiTheme="minorHAnsi" w:cs="Calibri"/>
                <w:sz w:val="22"/>
                <w:szCs w:val="22"/>
              </w:rPr>
              <w:t>2 July 2020</w:t>
            </w:r>
          </w:p>
        </w:tc>
      </w:tr>
    </w:tbl>
    <w:p w14:paraId="0E6439DA" w14:textId="77777777" w:rsidR="00B27B3F" w:rsidRDefault="00B27B3F">
      <w:pPr>
        <w:tabs>
          <w:tab w:val="left" w:pos="720"/>
        </w:tabs>
        <w:ind w:firstLine="720"/>
        <w:jc w:val="both"/>
        <w:rPr>
          <w:rFonts w:asciiTheme="minorHAnsi" w:hAnsiTheme="minorHAnsi" w:cs="Calibri"/>
          <w:sz w:val="22"/>
          <w:szCs w:val="22"/>
        </w:rPr>
      </w:pPr>
    </w:p>
    <w:p w14:paraId="360C1AF1" w14:textId="77777777" w:rsidR="00B27B3F" w:rsidRDefault="001B120B">
      <w:pPr>
        <w:tabs>
          <w:tab w:val="left" w:pos="720"/>
        </w:tabs>
        <w:ind w:firstLine="720"/>
        <w:rPr>
          <w:rFonts w:asciiTheme="minorHAnsi" w:hAnsiTheme="minorHAnsi"/>
          <w:sz w:val="22"/>
          <w:szCs w:val="22"/>
          <w:lang w:val="en-GB"/>
        </w:rPr>
      </w:pPr>
      <w:r>
        <w:rPr>
          <w:rFonts w:asciiTheme="minorHAnsi" w:hAnsiTheme="minorHAnsi"/>
          <w:sz w:val="22"/>
          <w:szCs w:val="22"/>
          <w:lang w:val="en-GB"/>
        </w:rPr>
        <w:t xml:space="preserve">      </w:t>
      </w:r>
    </w:p>
    <w:p w14:paraId="0972529E" w14:textId="77777777" w:rsidR="00B27B3F" w:rsidRDefault="00B27B3F">
      <w:pPr>
        <w:tabs>
          <w:tab w:val="left" w:pos="720"/>
        </w:tabs>
        <w:ind w:firstLine="720"/>
        <w:rPr>
          <w:rFonts w:asciiTheme="minorHAnsi" w:hAnsiTheme="minorHAnsi"/>
          <w:sz w:val="22"/>
          <w:szCs w:val="22"/>
          <w:lang w:val="en-GB"/>
        </w:rPr>
      </w:pPr>
    </w:p>
    <w:tbl>
      <w:tblPr>
        <w:tblStyle w:val="TableGrid"/>
        <w:tblW w:w="8079" w:type="dxa"/>
        <w:tblInd w:w="1506" w:type="dxa"/>
        <w:tblLook w:val="04A0" w:firstRow="1" w:lastRow="0" w:firstColumn="1" w:lastColumn="0" w:noHBand="0" w:noVBand="1"/>
      </w:tblPr>
      <w:tblGrid>
        <w:gridCol w:w="607"/>
        <w:gridCol w:w="4416"/>
        <w:gridCol w:w="1546"/>
        <w:gridCol w:w="1510"/>
      </w:tblGrid>
      <w:tr w:rsidR="007D1783" w14:paraId="2C40D00F" w14:textId="77777777" w:rsidTr="00190F2B">
        <w:tc>
          <w:tcPr>
            <w:tcW w:w="607" w:type="dxa"/>
          </w:tcPr>
          <w:p w14:paraId="5A7661A0" w14:textId="77777777" w:rsidR="007D1783" w:rsidRDefault="007D1783" w:rsidP="007D1783">
            <w:pPr>
              <w:tabs>
                <w:tab w:val="left" w:pos="720"/>
              </w:tabs>
              <w:jc w:val="both"/>
              <w:rPr>
                <w:rFonts w:asciiTheme="minorHAnsi" w:hAnsiTheme="minorHAnsi" w:cs="Calibri"/>
                <w:b/>
                <w:bCs/>
                <w:sz w:val="22"/>
                <w:szCs w:val="22"/>
              </w:rPr>
            </w:pPr>
            <w:r>
              <w:rPr>
                <w:rFonts w:asciiTheme="minorHAnsi" w:hAnsiTheme="minorHAnsi" w:cs="Calibri"/>
                <w:b/>
                <w:bCs/>
                <w:sz w:val="22"/>
                <w:szCs w:val="22"/>
              </w:rPr>
              <w:t>No.</w:t>
            </w:r>
          </w:p>
        </w:tc>
        <w:tc>
          <w:tcPr>
            <w:tcW w:w="4416" w:type="dxa"/>
          </w:tcPr>
          <w:p w14:paraId="0A8C2CEB" w14:textId="77777777" w:rsidR="007D1783" w:rsidRDefault="007D1783" w:rsidP="007D1783">
            <w:pPr>
              <w:tabs>
                <w:tab w:val="left" w:pos="720"/>
              </w:tabs>
              <w:jc w:val="both"/>
              <w:rPr>
                <w:rFonts w:asciiTheme="minorHAnsi" w:hAnsiTheme="minorHAnsi" w:cs="Calibri"/>
                <w:b/>
                <w:bCs/>
                <w:sz w:val="22"/>
                <w:szCs w:val="22"/>
              </w:rPr>
            </w:pPr>
            <w:r>
              <w:rPr>
                <w:rFonts w:asciiTheme="minorHAnsi" w:hAnsiTheme="minorHAnsi" w:cs="Calibri"/>
                <w:b/>
                <w:bCs/>
                <w:sz w:val="22"/>
                <w:szCs w:val="22"/>
              </w:rPr>
              <w:t>Videos</w:t>
            </w:r>
          </w:p>
        </w:tc>
        <w:tc>
          <w:tcPr>
            <w:tcW w:w="1546" w:type="dxa"/>
          </w:tcPr>
          <w:p w14:paraId="31A7FB53" w14:textId="399B130D" w:rsidR="007D1783" w:rsidRDefault="007D1783" w:rsidP="007D1783">
            <w:pPr>
              <w:tabs>
                <w:tab w:val="left" w:pos="720"/>
              </w:tabs>
              <w:jc w:val="center"/>
              <w:rPr>
                <w:rFonts w:asciiTheme="minorHAnsi" w:hAnsiTheme="minorHAnsi" w:cs="Calibri"/>
                <w:b/>
                <w:bCs/>
                <w:sz w:val="16"/>
                <w:szCs w:val="16"/>
              </w:rPr>
            </w:pPr>
            <w:r>
              <w:rPr>
                <w:rFonts w:asciiTheme="minorHAnsi" w:hAnsiTheme="minorHAnsi" w:cs="Calibri"/>
                <w:b/>
                <w:bCs/>
                <w:sz w:val="22"/>
                <w:szCs w:val="22"/>
              </w:rPr>
              <w:t>Total Views as at 30 Nov ‘20</w:t>
            </w:r>
          </w:p>
        </w:tc>
        <w:tc>
          <w:tcPr>
            <w:tcW w:w="1510" w:type="dxa"/>
          </w:tcPr>
          <w:p w14:paraId="7B3859DE" w14:textId="77777777" w:rsidR="007D1783" w:rsidRDefault="007D1783" w:rsidP="007D1783">
            <w:pPr>
              <w:tabs>
                <w:tab w:val="left" w:pos="720"/>
              </w:tabs>
              <w:jc w:val="center"/>
              <w:rPr>
                <w:rFonts w:asciiTheme="minorHAnsi" w:hAnsiTheme="minorHAnsi" w:cs="Calibri"/>
                <w:b/>
                <w:bCs/>
                <w:sz w:val="22"/>
                <w:szCs w:val="22"/>
              </w:rPr>
            </w:pPr>
            <w:r>
              <w:rPr>
                <w:rFonts w:asciiTheme="minorHAnsi" w:hAnsiTheme="minorHAnsi" w:cs="Calibri"/>
                <w:b/>
                <w:bCs/>
                <w:sz w:val="22"/>
                <w:szCs w:val="22"/>
              </w:rPr>
              <w:t xml:space="preserve">Date </w:t>
            </w:r>
          </w:p>
          <w:p w14:paraId="217E10C2" w14:textId="2D263F05" w:rsidR="007D1783" w:rsidRDefault="007D1783" w:rsidP="00190F2B">
            <w:pPr>
              <w:tabs>
                <w:tab w:val="left" w:pos="720"/>
              </w:tabs>
              <w:jc w:val="center"/>
              <w:rPr>
                <w:rFonts w:asciiTheme="minorHAnsi" w:hAnsiTheme="minorHAnsi" w:cs="Calibri"/>
                <w:b/>
                <w:bCs/>
                <w:sz w:val="22"/>
                <w:szCs w:val="22"/>
              </w:rPr>
            </w:pPr>
            <w:r>
              <w:rPr>
                <w:rFonts w:asciiTheme="minorHAnsi" w:hAnsiTheme="minorHAnsi" w:cs="Calibri"/>
                <w:b/>
                <w:bCs/>
                <w:sz w:val="22"/>
                <w:szCs w:val="22"/>
              </w:rPr>
              <w:t>Published</w:t>
            </w:r>
          </w:p>
          <w:p w14:paraId="76BF843B" w14:textId="77777777" w:rsidR="007D1783" w:rsidRPr="00A37405" w:rsidRDefault="007D1783" w:rsidP="007D1783">
            <w:pPr>
              <w:tabs>
                <w:tab w:val="left" w:pos="720"/>
              </w:tabs>
              <w:jc w:val="center"/>
              <w:rPr>
                <w:rFonts w:asciiTheme="minorHAnsi" w:hAnsiTheme="minorHAnsi" w:cs="Calibri"/>
                <w:b/>
                <w:bCs/>
                <w:sz w:val="16"/>
                <w:szCs w:val="16"/>
              </w:rPr>
            </w:pPr>
          </w:p>
        </w:tc>
      </w:tr>
      <w:tr w:rsidR="00A37405" w14:paraId="1AF42397" w14:textId="77777777" w:rsidTr="00190F2B">
        <w:tc>
          <w:tcPr>
            <w:tcW w:w="607" w:type="dxa"/>
          </w:tcPr>
          <w:p w14:paraId="4D7A9668" w14:textId="77777777" w:rsidR="00A37405" w:rsidRDefault="00A37405" w:rsidP="00A37405">
            <w:pPr>
              <w:rPr>
                <w:rFonts w:asciiTheme="minorHAnsi" w:hAnsiTheme="minorHAnsi"/>
                <w:sz w:val="22"/>
                <w:szCs w:val="22"/>
                <w:lang w:val="en-GB"/>
              </w:rPr>
            </w:pPr>
            <w:r>
              <w:rPr>
                <w:rFonts w:asciiTheme="minorHAnsi" w:hAnsiTheme="minorHAnsi"/>
                <w:sz w:val="22"/>
                <w:szCs w:val="22"/>
                <w:lang w:val="en-GB"/>
              </w:rPr>
              <w:t>3</w:t>
            </w:r>
          </w:p>
        </w:tc>
        <w:tc>
          <w:tcPr>
            <w:tcW w:w="4416" w:type="dxa"/>
          </w:tcPr>
          <w:p w14:paraId="32521D21" w14:textId="77777777" w:rsidR="00A37405" w:rsidRPr="00F122CB" w:rsidRDefault="00A37405" w:rsidP="00A37405">
            <w:pPr>
              <w:tabs>
                <w:tab w:val="left" w:pos="720"/>
              </w:tabs>
              <w:rPr>
                <w:rFonts w:asciiTheme="minorHAnsi" w:hAnsiTheme="minorHAnsi" w:cs="Calibri"/>
                <w:sz w:val="22"/>
                <w:szCs w:val="22"/>
              </w:rPr>
            </w:pPr>
            <w:r w:rsidRPr="00F122CB">
              <w:rPr>
                <w:rFonts w:asciiTheme="minorHAnsi" w:hAnsiTheme="minorHAnsi" w:cs="Calibri"/>
                <w:sz w:val="22"/>
                <w:szCs w:val="22"/>
              </w:rPr>
              <w:t xml:space="preserve">20 </w:t>
            </w:r>
            <w:proofErr w:type="spellStart"/>
            <w:r w:rsidRPr="00F122CB">
              <w:rPr>
                <w:rFonts w:asciiTheme="minorHAnsi" w:hAnsiTheme="minorHAnsi" w:cs="Calibri"/>
                <w:sz w:val="22"/>
                <w:szCs w:val="22"/>
              </w:rPr>
              <w:t>Pengalaman</w:t>
            </w:r>
            <w:proofErr w:type="spellEnd"/>
            <w:r w:rsidRPr="00F122CB">
              <w:rPr>
                <w:rFonts w:asciiTheme="minorHAnsi" w:hAnsiTheme="minorHAnsi" w:cs="Calibri"/>
                <w:sz w:val="22"/>
                <w:szCs w:val="22"/>
              </w:rPr>
              <w:t xml:space="preserve"> </w:t>
            </w:r>
            <w:proofErr w:type="spellStart"/>
            <w:r w:rsidRPr="00F122CB">
              <w:rPr>
                <w:rFonts w:asciiTheme="minorHAnsi" w:hAnsiTheme="minorHAnsi" w:cs="Calibri"/>
                <w:sz w:val="22"/>
                <w:szCs w:val="22"/>
              </w:rPr>
              <w:t>Unik</w:t>
            </w:r>
            <w:proofErr w:type="spellEnd"/>
            <w:r w:rsidRPr="00F122CB">
              <w:rPr>
                <w:rFonts w:asciiTheme="minorHAnsi" w:hAnsiTheme="minorHAnsi" w:cs="Calibri"/>
                <w:sz w:val="22"/>
                <w:szCs w:val="22"/>
              </w:rPr>
              <w:t xml:space="preserve"> di </w:t>
            </w:r>
            <w:proofErr w:type="spellStart"/>
            <w:r w:rsidRPr="00F122CB">
              <w:rPr>
                <w:rFonts w:asciiTheme="minorHAnsi" w:hAnsiTheme="minorHAnsi" w:cs="Calibri"/>
                <w:sz w:val="22"/>
                <w:szCs w:val="22"/>
              </w:rPr>
              <w:t>Pulau</w:t>
            </w:r>
            <w:proofErr w:type="spellEnd"/>
            <w:r w:rsidRPr="00F122CB">
              <w:rPr>
                <w:rFonts w:asciiTheme="minorHAnsi" w:hAnsiTheme="minorHAnsi" w:cs="Calibri"/>
                <w:sz w:val="22"/>
                <w:szCs w:val="22"/>
              </w:rPr>
              <w:t xml:space="preserve"> Pinang</w:t>
            </w:r>
          </w:p>
          <w:p w14:paraId="6D04DD87" w14:textId="4C5A1239" w:rsidR="00A37405" w:rsidRDefault="00A37405" w:rsidP="00A37405">
            <w:pPr>
              <w:rPr>
                <w:rFonts w:asciiTheme="minorHAnsi" w:hAnsiTheme="minorHAnsi"/>
                <w:sz w:val="22"/>
                <w:szCs w:val="22"/>
                <w:lang w:val="en-GB"/>
              </w:rPr>
            </w:pPr>
            <w:r>
              <w:rPr>
                <w:rFonts w:asciiTheme="minorHAnsi" w:hAnsiTheme="minorHAnsi" w:cs="Calibri"/>
                <w:noProof/>
                <w:sz w:val="22"/>
                <w:szCs w:val="22"/>
              </w:rPr>
              <w:drawing>
                <wp:inline distT="0" distB="0" distL="0" distR="0" wp14:anchorId="7AF6535D" wp14:editId="1C695453">
                  <wp:extent cx="2489200" cy="3866559"/>
                  <wp:effectExtent l="19050" t="19050" r="25400"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03">
                            <a:extLst>
                              <a:ext uri="{28A0092B-C50C-407E-A947-70E740481C1C}">
                                <a14:useLocalDpi xmlns:a14="http://schemas.microsoft.com/office/drawing/2010/main" val="0"/>
                              </a:ext>
                            </a:extLst>
                          </a:blip>
                          <a:srcRect r="76190" b="11114"/>
                          <a:stretch/>
                        </pic:blipFill>
                        <pic:spPr bwMode="auto">
                          <a:xfrm>
                            <a:off x="0" y="0"/>
                            <a:ext cx="2510116" cy="389904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6EB36705" w14:textId="77777777" w:rsidR="00A37405" w:rsidRDefault="00A37405" w:rsidP="00A37405">
            <w:pPr>
              <w:tabs>
                <w:tab w:val="left" w:pos="3724"/>
              </w:tabs>
              <w:rPr>
                <w:rFonts w:asciiTheme="minorHAnsi" w:hAnsiTheme="minorHAnsi"/>
                <w:sz w:val="12"/>
                <w:szCs w:val="12"/>
                <w:lang w:val="en-GB"/>
              </w:rPr>
            </w:pPr>
          </w:p>
        </w:tc>
        <w:tc>
          <w:tcPr>
            <w:tcW w:w="1546" w:type="dxa"/>
          </w:tcPr>
          <w:p w14:paraId="73842911" w14:textId="0D1D2919" w:rsidR="00A37405" w:rsidRDefault="00A37405" w:rsidP="00A37405">
            <w:pPr>
              <w:jc w:val="center"/>
              <w:rPr>
                <w:rFonts w:asciiTheme="minorHAnsi" w:hAnsiTheme="minorHAnsi"/>
                <w:sz w:val="22"/>
                <w:szCs w:val="22"/>
                <w:lang w:val="en-GB"/>
              </w:rPr>
            </w:pPr>
            <w:r w:rsidRPr="00F122CB">
              <w:rPr>
                <w:rFonts w:asciiTheme="minorHAnsi" w:hAnsiTheme="minorHAnsi" w:cs="Calibri"/>
                <w:sz w:val="22"/>
                <w:szCs w:val="22"/>
              </w:rPr>
              <w:t>268.2k</w:t>
            </w:r>
          </w:p>
        </w:tc>
        <w:tc>
          <w:tcPr>
            <w:tcW w:w="1510" w:type="dxa"/>
          </w:tcPr>
          <w:p w14:paraId="302873ED" w14:textId="4CD8679C" w:rsidR="00A37405" w:rsidRDefault="00A37405" w:rsidP="00A37405">
            <w:pPr>
              <w:jc w:val="center"/>
              <w:rPr>
                <w:rFonts w:asciiTheme="minorHAnsi" w:hAnsiTheme="minorHAnsi"/>
                <w:sz w:val="22"/>
                <w:szCs w:val="22"/>
                <w:lang w:val="en-GB"/>
              </w:rPr>
            </w:pPr>
            <w:r w:rsidRPr="00F122CB">
              <w:rPr>
                <w:rFonts w:asciiTheme="minorHAnsi" w:hAnsiTheme="minorHAnsi" w:cs="Calibri"/>
                <w:sz w:val="22"/>
                <w:szCs w:val="22"/>
              </w:rPr>
              <w:t>9 July 2020</w:t>
            </w:r>
          </w:p>
        </w:tc>
      </w:tr>
      <w:tr w:rsidR="00A37405" w14:paraId="08431C7B" w14:textId="77777777" w:rsidTr="00190F2B">
        <w:tc>
          <w:tcPr>
            <w:tcW w:w="607" w:type="dxa"/>
          </w:tcPr>
          <w:p w14:paraId="23061F30" w14:textId="77777777" w:rsidR="00A37405" w:rsidRDefault="00A37405" w:rsidP="00A37405">
            <w:pPr>
              <w:rPr>
                <w:rFonts w:asciiTheme="minorHAnsi" w:hAnsiTheme="minorHAnsi"/>
                <w:sz w:val="22"/>
                <w:szCs w:val="22"/>
                <w:lang w:val="en-GB"/>
              </w:rPr>
            </w:pPr>
            <w:r>
              <w:rPr>
                <w:rFonts w:asciiTheme="minorHAnsi" w:hAnsiTheme="minorHAnsi"/>
                <w:sz w:val="22"/>
                <w:szCs w:val="22"/>
                <w:lang w:val="en-GB"/>
              </w:rPr>
              <w:t>4</w:t>
            </w:r>
          </w:p>
        </w:tc>
        <w:tc>
          <w:tcPr>
            <w:tcW w:w="4416" w:type="dxa"/>
          </w:tcPr>
          <w:p w14:paraId="4BFBB733" w14:textId="77777777" w:rsidR="00A37405" w:rsidRDefault="00A37405" w:rsidP="00A37405">
            <w:pPr>
              <w:tabs>
                <w:tab w:val="left" w:pos="720"/>
              </w:tabs>
              <w:jc w:val="both"/>
              <w:rPr>
                <w:rFonts w:asciiTheme="minorHAnsi" w:hAnsiTheme="minorHAnsi" w:cs="Calibri"/>
                <w:noProof/>
                <w:sz w:val="22"/>
                <w:szCs w:val="22"/>
              </w:rPr>
            </w:pPr>
            <w:r w:rsidRPr="00121DCD">
              <w:rPr>
                <w:rFonts w:asciiTheme="minorHAnsi" w:hAnsiTheme="minorHAnsi" w:cs="Calibri"/>
                <w:noProof/>
                <w:sz w:val="22"/>
                <w:szCs w:val="22"/>
              </w:rPr>
              <w:t>20 Aktiviti Percuma di Pulau Pinang</w:t>
            </w:r>
          </w:p>
          <w:p w14:paraId="103FD0A4" w14:textId="416EF12B" w:rsidR="00A37405" w:rsidRDefault="00A37405" w:rsidP="00A37405">
            <w:pPr>
              <w:rPr>
                <w:rFonts w:asciiTheme="minorHAnsi" w:hAnsiTheme="minorHAnsi"/>
                <w:sz w:val="22"/>
                <w:szCs w:val="22"/>
                <w:lang w:val="en-GB"/>
              </w:rPr>
            </w:pPr>
            <w:r>
              <w:rPr>
                <w:rFonts w:asciiTheme="minorHAnsi" w:hAnsiTheme="minorHAnsi" w:cs="Calibri"/>
                <w:noProof/>
                <w:sz w:val="22"/>
                <w:szCs w:val="22"/>
              </w:rPr>
              <w:drawing>
                <wp:inline distT="0" distB="0" distL="0" distR="0" wp14:anchorId="5826CBA5" wp14:editId="26E0862E">
                  <wp:extent cx="2482850" cy="3732898"/>
                  <wp:effectExtent l="19050" t="19050" r="12700" b="203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4">
                            <a:extLst>
                              <a:ext uri="{28A0092B-C50C-407E-A947-70E740481C1C}">
                                <a14:useLocalDpi xmlns:a14="http://schemas.microsoft.com/office/drawing/2010/main" val="0"/>
                              </a:ext>
                            </a:extLst>
                          </a:blip>
                          <a:srcRect r="74762" b="5223"/>
                          <a:stretch/>
                        </pic:blipFill>
                        <pic:spPr bwMode="auto">
                          <a:xfrm>
                            <a:off x="0" y="0"/>
                            <a:ext cx="2502842" cy="376295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7B33E1FD" w14:textId="77777777" w:rsidR="00A37405" w:rsidRDefault="00A37405" w:rsidP="00A37405">
            <w:pPr>
              <w:ind w:right="176"/>
              <w:rPr>
                <w:rFonts w:asciiTheme="minorHAnsi" w:hAnsiTheme="minorHAnsi"/>
                <w:sz w:val="12"/>
                <w:szCs w:val="12"/>
                <w:lang w:val="en-GB"/>
              </w:rPr>
            </w:pPr>
          </w:p>
        </w:tc>
        <w:tc>
          <w:tcPr>
            <w:tcW w:w="1546" w:type="dxa"/>
          </w:tcPr>
          <w:p w14:paraId="1071B2E1" w14:textId="31927BE7" w:rsidR="00A37405" w:rsidRDefault="00A37405" w:rsidP="00A37405">
            <w:pPr>
              <w:jc w:val="center"/>
              <w:rPr>
                <w:rFonts w:asciiTheme="minorHAnsi" w:hAnsiTheme="minorHAnsi"/>
                <w:sz w:val="22"/>
                <w:szCs w:val="22"/>
                <w:lang w:val="en-GB"/>
              </w:rPr>
            </w:pPr>
            <w:r w:rsidRPr="00121DCD">
              <w:rPr>
                <w:rFonts w:asciiTheme="minorHAnsi" w:hAnsiTheme="minorHAnsi" w:cs="Calibri"/>
                <w:sz w:val="22"/>
                <w:szCs w:val="22"/>
              </w:rPr>
              <w:t>143k</w:t>
            </w:r>
          </w:p>
        </w:tc>
        <w:tc>
          <w:tcPr>
            <w:tcW w:w="1510" w:type="dxa"/>
          </w:tcPr>
          <w:p w14:paraId="74E820E6" w14:textId="5CAD149B" w:rsidR="00A37405" w:rsidRDefault="00A37405" w:rsidP="00A37405">
            <w:pPr>
              <w:jc w:val="center"/>
              <w:rPr>
                <w:rFonts w:asciiTheme="minorHAnsi" w:hAnsiTheme="minorHAnsi"/>
                <w:sz w:val="22"/>
                <w:szCs w:val="22"/>
                <w:lang w:val="en-GB"/>
              </w:rPr>
            </w:pPr>
            <w:r w:rsidRPr="00121DCD">
              <w:rPr>
                <w:rFonts w:asciiTheme="minorHAnsi" w:hAnsiTheme="minorHAnsi" w:cs="Calibri"/>
                <w:sz w:val="22"/>
                <w:szCs w:val="22"/>
              </w:rPr>
              <w:t>16 July 2020</w:t>
            </w:r>
          </w:p>
        </w:tc>
      </w:tr>
    </w:tbl>
    <w:p w14:paraId="0C85823C" w14:textId="77777777" w:rsidR="00B27B3F" w:rsidRDefault="00B27B3F">
      <w:pPr>
        <w:tabs>
          <w:tab w:val="left" w:pos="720"/>
        </w:tabs>
        <w:ind w:firstLine="720"/>
        <w:jc w:val="both"/>
        <w:rPr>
          <w:rFonts w:asciiTheme="minorHAnsi" w:hAnsiTheme="minorHAnsi" w:cs="Calibri"/>
          <w:sz w:val="22"/>
          <w:szCs w:val="22"/>
        </w:rPr>
      </w:pPr>
    </w:p>
    <w:tbl>
      <w:tblPr>
        <w:tblStyle w:val="TableGrid"/>
        <w:tblW w:w="8108" w:type="dxa"/>
        <w:tblInd w:w="1526" w:type="dxa"/>
        <w:tblLook w:val="04A0" w:firstRow="1" w:lastRow="0" w:firstColumn="1" w:lastColumn="0" w:noHBand="0" w:noVBand="1"/>
      </w:tblPr>
      <w:tblGrid>
        <w:gridCol w:w="563"/>
        <w:gridCol w:w="4427"/>
        <w:gridCol w:w="1559"/>
        <w:gridCol w:w="1559"/>
      </w:tblGrid>
      <w:tr w:rsidR="00B27B3F" w14:paraId="5B3963A0" w14:textId="77777777" w:rsidTr="00190F2B">
        <w:tc>
          <w:tcPr>
            <w:tcW w:w="563" w:type="dxa"/>
          </w:tcPr>
          <w:p w14:paraId="78E1EC05" w14:textId="77777777" w:rsidR="00B27B3F" w:rsidRDefault="001B120B">
            <w:pPr>
              <w:tabs>
                <w:tab w:val="left" w:pos="720"/>
              </w:tabs>
              <w:jc w:val="both"/>
              <w:rPr>
                <w:rFonts w:asciiTheme="minorHAnsi" w:hAnsiTheme="minorHAnsi" w:cs="Calibri"/>
                <w:b/>
                <w:bCs/>
                <w:sz w:val="22"/>
                <w:szCs w:val="22"/>
              </w:rPr>
            </w:pPr>
            <w:r>
              <w:rPr>
                <w:rFonts w:asciiTheme="minorHAnsi" w:hAnsiTheme="minorHAnsi" w:cs="Calibri"/>
                <w:b/>
                <w:bCs/>
                <w:sz w:val="22"/>
                <w:szCs w:val="22"/>
              </w:rPr>
              <w:lastRenderedPageBreak/>
              <w:t>No.</w:t>
            </w:r>
          </w:p>
        </w:tc>
        <w:tc>
          <w:tcPr>
            <w:tcW w:w="4427" w:type="dxa"/>
          </w:tcPr>
          <w:p w14:paraId="0E286CD0" w14:textId="77777777" w:rsidR="00B27B3F" w:rsidRDefault="001B120B">
            <w:pPr>
              <w:tabs>
                <w:tab w:val="left" w:pos="720"/>
              </w:tabs>
              <w:jc w:val="both"/>
              <w:rPr>
                <w:rFonts w:asciiTheme="minorHAnsi" w:hAnsiTheme="minorHAnsi" w:cs="Calibri"/>
                <w:b/>
                <w:bCs/>
                <w:sz w:val="22"/>
                <w:szCs w:val="22"/>
              </w:rPr>
            </w:pPr>
            <w:r>
              <w:rPr>
                <w:rFonts w:asciiTheme="minorHAnsi" w:hAnsiTheme="minorHAnsi" w:cs="Calibri"/>
                <w:b/>
                <w:bCs/>
                <w:sz w:val="22"/>
                <w:szCs w:val="22"/>
              </w:rPr>
              <w:t>Videos</w:t>
            </w:r>
          </w:p>
        </w:tc>
        <w:tc>
          <w:tcPr>
            <w:tcW w:w="1559" w:type="dxa"/>
          </w:tcPr>
          <w:p w14:paraId="0612A600" w14:textId="4FBC501A" w:rsidR="00B27B3F" w:rsidRDefault="00190F2B">
            <w:pPr>
              <w:tabs>
                <w:tab w:val="left" w:pos="720"/>
              </w:tabs>
              <w:jc w:val="center"/>
              <w:rPr>
                <w:rFonts w:asciiTheme="minorHAnsi" w:hAnsiTheme="minorHAnsi" w:cs="Calibri"/>
                <w:b/>
                <w:bCs/>
                <w:sz w:val="16"/>
                <w:szCs w:val="16"/>
              </w:rPr>
            </w:pPr>
            <w:r>
              <w:rPr>
                <w:rFonts w:asciiTheme="minorHAnsi" w:hAnsiTheme="minorHAnsi" w:cs="Calibri"/>
                <w:b/>
                <w:bCs/>
                <w:sz w:val="22"/>
                <w:szCs w:val="22"/>
              </w:rPr>
              <w:t>Total Views as at 30 Nov ‘20</w:t>
            </w:r>
          </w:p>
        </w:tc>
        <w:tc>
          <w:tcPr>
            <w:tcW w:w="1559" w:type="dxa"/>
          </w:tcPr>
          <w:p w14:paraId="7A7D427E" w14:textId="77777777" w:rsidR="00CF1EA8" w:rsidRDefault="001B120B">
            <w:pPr>
              <w:tabs>
                <w:tab w:val="left" w:pos="720"/>
              </w:tabs>
              <w:jc w:val="center"/>
              <w:rPr>
                <w:rFonts w:asciiTheme="minorHAnsi" w:hAnsiTheme="minorHAnsi" w:cs="Calibri"/>
                <w:b/>
                <w:bCs/>
                <w:sz w:val="22"/>
                <w:szCs w:val="22"/>
              </w:rPr>
            </w:pPr>
            <w:r>
              <w:rPr>
                <w:rFonts w:asciiTheme="minorHAnsi" w:hAnsiTheme="minorHAnsi" w:cs="Calibri"/>
                <w:b/>
                <w:bCs/>
                <w:sz w:val="22"/>
                <w:szCs w:val="22"/>
              </w:rPr>
              <w:t xml:space="preserve">Date </w:t>
            </w:r>
          </w:p>
          <w:p w14:paraId="1476F68A" w14:textId="0E414EEB" w:rsidR="00B27B3F" w:rsidRDefault="001B120B">
            <w:pPr>
              <w:tabs>
                <w:tab w:val="left" w:pos="720"/>
              </w:tabs>
              <w:jc w:val="center"/>
              <w:rPr>
                <w:rFonts w:asciiTheme="minorHAnsi" w:hAnsiTheme="minorHAnsi" w:cs="Calibri"/>
                <w:b/>
                <w:bCs/>
                <w:sz w:val="22"/>
                <w:szCs w:val="22"/>
              </w:rPr>
            </w:pPr>
            <w:r>
              <w:rPr>
                <w:rFonts w:asciiTheme="minorHAnsi" w:hAnsiTheme="minorHAnsi" w:cs="Calibri"/>
                <w:b/>
                <w:bCs/>
                <w:sz w:val="22"/>
                <w:szCs w:val="22"/>
              </w:rPr>
              <w:t>Published</w:t>
            </w:r>
          </w:p>
          <w:p w14:paraId="32DCC9E0" w14:textId="77777777" w:rsidR="00B27B3F" w:rsidRDefault="00B27B3F">
            <w:pPr>
              <w:tabs>
                <w:tab w:val="left" w:pos="720"/>
              </w:tabs>
              <w:jc w:val="center"/>
              <w:rPr>
                <w:rFonts w:asciiTheme="minorHAnsi" w:hAnsiTheme="minorHAnsi" w:cs="Calibri"/>
                <w:b/>
                <w:bCs/>
                <w:sz w:val="22"/>
                <w:szCs w:val="22"/>
              </w:rPr>
            </w:pPr>
          </w:p>
        </w:tc>
      </w:tr>
      <w:tr w:rsidR="00CF1EA8" w14:paraId="29DCC8EF" w14:textId="77777777" w:rsidTr="00190F2B">
        <w:tc>
          <w:tcPr>
            <w:tcW w:w="563" w:type="dxa"/>
          </w:tcPr>
          <w:p w14:paraId="43AFD561" w14:textId="77777777" w:rsidR="00CF1EA8" w:rsidRDefault="00CF1EA8" w:rsidP="00CF1EA8">
            <w:pPr>
              <w:tabs>
                <w:tab w:val="left" w:pos="720"/>
              </w:tabs>
              <w:jc w:val="both"/>
              <w:rPr>
                <w:rFonts w:asciiTheme="minorHAnsi" w:hAnsiTheme="minorHAnsi" w:cs="Calibri"/>
                <w:sz w:val="22"/>
                <w:szCs w:val="22"/>
              </w:rPr>
            </w:pPr>
            <w:r>
              <w:rPr>
                <w:rFonts w:asciiTheme="minorHAnsi" w:hAnsiTheme="minorHAnsi"/>
                <w:sz w:val="22"/>
                <w:szCs w:val="22"/>
                <w:lang w:val="en-GB"/>
              </w:rPr>
              <w:t>5</w:t>
            </w:r>
          </w:p>
          <w:p w14:paraId="4B99C56D" w14:textId="77777777" w:rsidR="00CF1EA8" w:rsidRDefault="00CF1EA8" w:rsidP="00CF1EA8">
            <w:pPr>
              <w:tabs>
                <w:tab w:val="left" w:pos="720"/>
              </w:tabs>
              <w:jc w:val="both"/>
              <w:rPr>
                <w:rFonts w:asciiTheme="minorHAnsi" w:hAnsiTheme="minorHAnsi" w:cs="Calibri"/>
                <w:sz w:val="22"/>
                <w:szCs w:val="22"/>
              </w:rPr>
            </w:pPr>
          </w:p>
          <w:p w14:paraId="6537C29C" w14:textId="77777777" w:rsidR="00CF1EA8" w:rsidRDefault="00CF1EA8" w:rsidP="00CF1EA8">
            <w:pPr>
              <w:tabs>
                <w:tab w:val="left" w:pos="720"/>
              </w:tabs>
              <w:jc w:val="both"/>
              <w:rPr>
                <w:rFonts w:asciiTheme="minorHAnsi" w:hAnsiTheme="minorHAnsi" w:cs="Calibri"/>
                <w:sz w:val="22"/>
                <w:szCs w:val="22"/>
              </w:rPr>
            </w:pPr>
          </w:p>
          <w:p w14:paraId="2731B69C" w14:textId="77777777" w:rsidR="00CF1EA8" w:rsidRDefault="00CF1EA8" w:rsidP="00CF1EA8">
            <w:pPr>
              <w:tabs>
                <w:tab w:val="left" w:pos="720"/>
              </w:tabs>
              <w:jc w:val="both"/>
              <w:rPr>
                <w:rFonts w:asciiTheme="minorHAnsi" w:hAnsiTheme="minorHAnsi" w:cs="Calibri"/>
                <w:sz w:val="22"/>
                <w:szCs w:val="22"/>
              </w:rPr>
            </w:pPr>
          </w:p>
          <w:p w14:paraId="393753A4" w14:textId="77777777" w:rsidR="00CF1EA8" w:rsidRDefault="00CF1EA8" w:rsidP="00CF1EA8">
            <w:pPr>
              <w:tabs>
                <w:tab w:val="left" w:pos="720"/>
              </w:tabs>
              <w:jc w:val="both"/>
              <w:rPr>
                <w:rFonts w:asciiTheme="minorHAnsi" w:hAnsiTheme="minorHAnsi" w:cs="Calibri"/>
                <w:sz w:val="22"/>
                <w:szCs w:val="22"/>
              </w:rPr>
            </w:pPr>
          </w:p>
          <w:p w14:paraId="1A9093AC" w14:textId="77777777" w:rsidR="00CF1EA8" w:rsidRDefault="00CF1EA8" w:rsidP="00CF1EA8">
            <w:pPr>
              <w:tabs>
                <w:tab w:val="left" w:pos="720"/>
              </w:tabs>
              <w:jc w:val="both"/>
              <w:rPr>
                <w:rFonts w:asciiTheme="minorHAnsi" w:hAnsiTheme="minorHAnsi" w:cs="Calibri"/>
                <w:sz w:val="22"/>
                <w:szCs w:val="22"/>
              </w:rPr>
            </w:pPr>
          </w:p>
        </w:tc>
        <w:tc>
          <w:tcPr>
            <w:tcW w:w="4427" w:type="dxa"/>
          </w:tcPr>
          <w:p w14:paraId="7CB2EC4C" w14:textId="77777777" w:rsidR="00CF1EA8" w:rsidRDefault="00CF1EA8" w:rsidP="00CF1EA8">
            <w:pPr>
              <w:tabs>
                <w:tab w:val="left" w:pos="720"/>
              </w:tabs>
              <w:rPr>
                <w:rFonts w:asciiTheme="minorHAnsi" w:hAnsiTheme="minorHAnsi" w:cs="Calibri"/>
                <w:sz w:val="22"/>
                <w:szCs w:val="22"/>
              </w:rPr>
            </w:pPr>
            <w:r w:rsidRPr="00121DCD">
              <w:rPr>
                <w:rFonts w:asciiTheme="minorHAnsi" w:hAnsiTheme="minorHAnsi" w:cs="Calibri"/>
                <w:sz w:val="22"/>
                <w:szCs w:val="22"/>
              </w:rPr>
              <w:t xml:space="preserve">Paper kite butterfly encounter at </w:t>
            </w:r>
            <w:proofErr w:type="spellStart"/>
            <w:r w:rsidRPr="00121DCD">
              <w:rPr>
                <w:rFonts w:asciiTheme="minorHAnsi" w:hAnsiTheme="minorHAnsi" w:cs="Calibri"/>
                <w:sz w:val="22"/>
                <w:szCs w:val="22"/>
              </w:rPr>
              <w:t>Entopia</w:t>
            </w:r>
            <w:proofErr w:type="spellEnd"/>
          </w:p>
          <w:p w14:paraId="7300F0FA" w14:textId="01871E8C" w:rsidR="00CF1EA8" w:rsidRDefault="00CF1EA8" w:rsidP="00CF1EA8">
            <w:pPr>
              <w:tabs>
                <w:tab w:val="left" w:pos="720"/>
              </w:tabs>
              <w:jc w:val="both"/>
              <w:rPr>
                <w:rFonts w:asciiTheme="minorHAnsi" w:hAnsiTheme="minorHAnsi" w:cs="Calibri"/>
                <w:sz w:val="22"/>
                <w:szCs w:val="22"/>
              </w:rPr>
            </w:pPr>
            <w:r>
              <w:rPr>
                <w:noProof/>
              </w:rPr>
              <w:drawing>
                <wp:inline distT="0" distB="0" distL="0" distR="0" wp14:anchorId="37AB90AA" wp14:editId="459710B2">
                  <wp:extent cx="2565400" cy="4905760"/>
                  <wp:effectExtent l="19050" t="19050" r="25400" b="285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53809" t="25019" r="28095" b="13699"/>
                          <a:stretch/>
                        </pic:blipFill>
                        <pic:spPr bwMode="auto">
                          <a:xfrm>
                            <a:off x="0" y="0"/>
                            <a:ext cx="2582787" cy="493901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62997AB" w14:textId="77777777" w:rsidR="00CF1EA8" w:rsidRDefault="00CF1EA8" w:rsidP="00CF1EA8">
            <w:pPr>
              <w:tabs>
                <w:tab w:val="left" w:pos="720"/>
              </w:tabs>
              <w:jc w:val="both"/>
              <w:rPr>
                <w:rFonts w:asciiTheme="minorHAnsi" w:hAnsiTheme="minorHAnsi" w:cs="Calibri"/>
                <w:sz w:val="12"/>
                <w:szCs w:val="12"/>
              </w:rPr>
            </w:pPr>
          </w:p>
        </w:tc>
        <w:tc>
          <w:tcPr>
            <w:tcW w:w="1559" w:type="dxa"/>
          </w:tcPr>
          <w:p w14:paraId="04AC1D84" w14:textId="3DADFCD9" w:rsidR="00CF1EA8" w:rsidRDefault="00CF1EA8" w:rsidP="00CF1EA8">
            <w:pPr>
              <w:jc w:val="center"/>
              <w:rPr>
                <w:rFonts w:asciiTheme="minorHAnsi" w:hAnsiTheme="minorHAnsi"/>
                <w:sz w:val="22"/>
                <w:szCs w:val="22"/>
                <w:lang w:val="en-GB"/>
              </w:rPr>
            </w:pPr>
            <w:r w:rsidRPr="00121DCD">
              <w:rPr>
                <w:rFonts w:asciiTheme="minorHAnsi" w:hAnsiTheme="minorHAnsi" w:cs="Calibri"/>
                <w:sz w:val="22"/>
                <w:szCs w:val="22"/>
              </w:rPr>
              <w:t>1.2k</w:t>
            </w:r>
          </w:p>
        </w:tc>
        <w:tc>
          <w:tcPr>
            <w:tcW w:w="1559" w:type="dxa"/>
          </w:tcPr>
          <w:p w14:paraId="59F512BD" w14:textId="1A3FA58A" w:rsidR="00CF1EA8" w:rsidRDefault="00CF1EA8" w:rsidP="00CF1EA8">
            <w:pPr>
              <w:jc w:val="center"/>
              <w:rPr>
                <w:rFonts w:asciiTheme="minorHAnsi" w:hAnsiTheme="minorHAnsi"/>
                <w:sz w:val="22"/>
                <w:szCs w:val="22"/>
                <w:lang w:val="en-GB"/>
              </w:rPr>
            </w:pPr>
            <w:r w:rsidRPr="00121DCD">
              <w:rPr>
                <w:rFonts w:asciiTheme="minorHAnsi" w:hAnsiTheme="minorHAnsi" w:cs="Calibri"/>
                <w:sz w:val="22"/>
                <w:szCs w:val="22"/>
              </w:rPr>
              <w:t>22 July2020</w:t>
            </w:r>
          </w:p>
        </w:tc>
      </w:tr>
    </w:tbl>
    <w:p w14:paraId="1B916BF8" w14:textId="77777777" w:rsidR="00B27B3F" w:rsidRDefault="00B27B3F">
      <w:pPr>
        <w:pStyle w:val="NoSpacing"/>
      </w:pPr>
    </w:p>
    <w:p w14:paraId="34E7C975" w14:textId="77777777" w:rsidR="00B27B3F" w:rsidRDefault="00B27B3F">
      <w:pPr>
        <w:tabs>
          <w:tab w:val="left" w:pos="720"/>
        </w:tabs>
        <w:ind w:firstLine="720"/>
        <w:jc w:val="both"/>
        <w:rPr>
          <w:rFonts w:asciiTheme="minorHAnsi" w:hAnsiTheme="minorHAnsi" w:cs="Calibri"/>
          <w:sz w:val="22"/>
          <w:szCs w:val="22"/>
        </w:rPr>
      </w:pPr>
    </w:p>
    <w:p w14:paraId="3B286878" w14:textId="77777777" w:rsidR="00B27B3F" w:rsidRDefault="00B27B3F">
      <w:pPr>
        <w:tabs>
          <w:tab w:val="left" w:pos="720"/>
        </w:tabs>
        <w:ind w:firstLine="720"/>
        <w:jc w:val="both"/>
        <w:rPr>
          <w:rFonts w:asciiTheme="minorHAnsi" w:hAnsiTheme="minorHAnsi" w:cs="Calibri"/>
          <w:sz w:val="22"/>
          <w:szCs w:val="22"/>
        </w:rPr>
      </w:pPr>
    </w:p>
    <w:p w14:paraId="183C8AB4" w14:textId="77777777" w:rsidR="00B27B3F" w:rsidRDefault="00B27B3F">
      <w:pPr>
        <w:tabs>
          <w:tab w:val="left" w:pos="720"/>
        </w:tabs>
        <w:ind w:firstLine="720"/>
        <w:jc w:val="both"/>
        <w:rPr>
          <w:rFonts w:asciiTheme="minorHAnsi" w:hAnsiTheme="minorHAnsi" w:cs="Calibri"/>
          <w:sz w:val="22"/>
          <w:szCs w:val="22"/>
        </w:rPr>
      </w:pPr>
    </w:p>
    <w:p w14:paraId="65A1DD53" w14:textId="67479DF3" w:rsidR="00B27B3F" w:rsidRDefault="00B27B3F">
      <w:pPr>
        <w:tabs>
          <w:tab w:val="left" w:pos="720"/>
        </w:tabs>
        <w:ind w:firstLine="720"/>
        <w:jc w:val="both"/>
        <w:rPr>
          <w:rFonts w:asciiTheme="minorHAnsi" w:hAnsiTheme="minorHAnsi" w:cs="Calibri"/>
          <w:sz w:val="22"/>
          <w:szCs w:val="22"/>
        </w:rPr>
      </w:pPr>
    </w:p>
    <w:p w14:paraId="41835728" w14:textId="66B383B4" w:rsidR="00CF1EA8" w:rsidRDefault="00CF1EA8">
      <w:pPr>
        <w:tabs>
          <w:tab w:val="left" w:pos="720"/>
        </w:tabs>
        <w:ind w:firstLine="720"/>
        <w:jc w:val="both"/>
        <w:rPr>
          <w:rFonts w:asciiTheme="minorHAnsi" w:hAnsiTheme="minorHAnsi" w:cs="Calibri"/>
          <w:sz w:val="22"/>
          <w:szCs w:val="22"/>
        </w:rPr>
      </w:pPr>
    </w:p>
    <w:p w14:paraId="0FD078FE" w14:textId="4BBE71A1" w:rsidR="00CF1EA8" w:rsidRDefault="00CF1EA8">
      <w:pPr>
        <w:tabs>
          <w:tab w:val="left" w:pos="720"/>
        </w:tabs>
        <w:ind w:firstLine="720"/>
        <w:jc w:val="both"/>
        <w:rPr>
          <w:rFonts w:asciiTheme="minorHAnsi" w:hAnsiTheme="minorHAnsi" w:cs="Calibri"/>
          <w:sz w:val="22"/>
          <w:szCs w:val="22"/>
        </w:rPr>
      </w:pPr>
    </w:p>
    <w:p w14:paraId="641A00A8" w14:textId="54981EB2" w:rsidR="00CF1EA8" w:rsidRDefault="00CF1EA8">
      <w:pPr>
        <w:tabs>
          <w:tab w:val="left" w:pos="720"/>
        </w:tabs>
        <w:ind w:firstLine="720"/>
        <w:jc w:val="both"/>
        <w:rPr>
          <w:rFonts w:asciiTheme="minorHAnsi" w:hAnsiTheme="minorHAnsi" w:cs="Calibri"/>
          <w:sz w:val="22"/>
          <w:szCs w:val="22"/>
        </w:rPr>
      </w:pPr>
    </w:p>
    <w:p w14:paraId="6ADE818E" w14:textId="751D1E31" w:rsidR="00CF1EA8" w:rsidRDefault="00CF1EA8">
      <w:pPr>
        <w:tabs>
          <w:tab w:val="left" w:pos="720"/>
        </w:tabs>
        <w:ind w:firstLine="720"/>
        <w:jc w:val="both"/>
        <w:rPr>
          <w:rFonts w:asciiTheme="minorHAnsi" w:hAnsiTheme="minorHAnsi" w:cs="Calibri"/>
          <w:sz w:val="22"/>
          <w:szCs w:val="22"/>
        </w:rPr>
      </w:pPr>
    </w:p>
    <w:p w14:paraId="791C3682" w14:textId="4A640B0B" w:rsidR="00CF1EA8" w:rsidRDefault="00CF1EA8">
      <w:pPr>
        <w:tabs>
          <w:tab w:val="left" w:pos="720"/>
        </w:tabs>
        <w:ind w:firstLine="720"/>
        <w:jc w:val="both"/>
        <w:rPr>
          <w:rFonts w:asciiTheme="minorHAnsi" w:hAnsiTheme="minorHAnsi" w:cs="Calibri"/>
          <w:sz w:val="22"/>
          <w:szCs w:val="22"/>
        </w:rPr>
      </w:pPr>
    </w:p>
    <w:p w14:paraId="7B087B89" w14:textId="00593E0E" w:rsidR="00CF1EA8" w:rsidRDefault="00CF1EA8">
      <w:pPr>
        <w:tabs>
          <w:tab w:val="left" w:pos="720"/>
        </w:tabs>
        <w:ind w:firstLine="720"/>
        <w:jc w:val="both"/>
        <w:rPr>
          <w:rFonts w:asciiTheme="minorHAnsi" w:hAnsiTheme="minorHAnsi" w:cs="Calibri"/>
          <w:sz w:val="22"/>
          <w:szCs w:val="22"/>
        </w:rPr>
      </w:pPr>
    </w:p>
    <w:p w14:paraId="7AAE3CAE" w14:textId="095AD5C1" w:rsidR="00190F2B" w:rsidRDefault="00190F2B">
      <w:pPr>
        <w:tabs>
          <w:tab w:val="left" w:pos="720"/>
        </w:tabs>
        <w:ind w:firstLine="720"/>
        <w:jc w:val="both"/>
        <w:rPr>
          <w:rFonts w:asciiTheme="minorHAnsi" w:hAnsiTheme="minorHAnsi" w:cs="Calibri"/>
          <w:sz w:val="22"/>
          <w:szCs w:val="22"/>
        </w:rPr>
      </w:pPr>
    </w:p>
    <w:p w14:paraId="7CC6F63F" w14:textId="77777777" w:rsidR="00190F2B" w:rsidRDefault="00190F2B">
      <w:pPr>
        <w:tabs>
          <w:tab w:val="left" w:pos="720"/>
        </w:tabs>
        <w:ind w:firstLine="720"/>
        <w:jc w:val="both"/>
        <w:rPr>
          <w:rFonts w:asciiTheme="minorHAnsi" w:hAnsiTheme="minorHAnsi" w:cs="Calibri"/>
          <w:sz w:val="22"/>
          <w:szCs w:val="22"/>
        </w:rPr>
      </w:pPr>
    </w:p>
    <w:p w14:paraId="10B3EDDC" w14:textId="61B8DC99" w:rsidR="00CF1EA8" w:rsidRDefault="00CF1EA8">
      <w:pPr>
        <w:tabs>
          <w:tab w:val="left" w:pos="720"/>
        </w:tabs>
        <w:ind w:firstLine="720"/>
        <w:jc w:val="both"/>
        <w:rPr>
          <w:rFonts w:asciiTheme="minorHAnsi" w:hAnsiTheme="minorHAnsi" w:cs="Calibri"/>
          <w:sz w:val="22"/>
          <w:szCs w:val="22"/>
        </w:rPr>
      </w:pPr>
    </w:p>
    <w:p w14:paraId="0BF3C4F5" w14:textId="21D7A9A5" w:rsidR="00CF1EA8" w:rsidRDefault="00CF1EA8">
      <w:pPr>
        <w:tabs>
          <w:tab w:val="left" w:pos="720"/>
        </w:tabs>
        <w:ind w:firstLine="720"/>
        <w:jc w:val="both"/>
        <w:rPr>
          <w:rFonts w:asciiTheme="minorHAnsi" w:hAnsiTheme="minorHAnsi" w:cs="Calibri"/>
          <w:sz w:val="22"/>
          <w:szCs w:val="22"/>
        </w:rPr>
      </w:pPr>
    </w:p>
    <w:p w14:paraId="6993F315" w14:textId="6BE16C28" w:rsidR="00CF1EA8" w:rsidRDefault="00CF1EA8">
      <w:pPr>
        <w:tabs>
          <w:tab w:val="left" w:pos="720"/>
        </w:tabs>
        <w:ind w:firstLine="720"/>
        <w:jc w:val="both"/>
        <w:rPr>
          <w:rFonts w:asciiTheme="minorHAnsi" w:hAnsiTheme="minorHAnsi" w:cs="Calibri"/>
          <w:sz w:val="22"/>
          <w:szCs w:val="22"/>
        </w:rPr>
      </w:pPr>
    </w:p>
    <w:p w14:paraId="41FF1A37" w14:textId="77777777" w:rsidR="00CF1EA8" w:rsidRDefault="00CF1EA8">
      <w:pPr>
        <w:tabs>
          <w:tab w:val="left" w:pos="720"/>
        </w:tabs>
        <w:ind w:firstLine="720"/>
        <w:jc w:val="both"/>
        <w:rPr>
          <w:rFonts w:asciiTheme="minorHAnsi" w:hAnsiTheme="minorHAnsi" w:cs="Calibri"/>
          <w:sz w:val="22"/>
          <w:szCs w:val="22"/>
        </w:rPr>
      </w:pPr>
    </w:p>
    <w:p w14:paraId="0DB4B35D" w14:textId="77777777" w:rsidR="00B27B3F" w:rsidRDefault="00B27B3F">
      <w:pPr>
        <w:tabs>
          <w:tab w:val="left" w:pos="720"/>
        </w:tabs>
        <w:ind w:firstLine="720"/>
        <w:jc w:val="both"/>
        <w:rPr>
          <w:rFonts w:asciiTheme="minorHAnsi" w:hAnsiTheme="minorHAnsi" w:cs="Calibri"/>
          <w:sz w:val="22"/>
          <w:szCs w:val="22"/>
        </w:rPr>
      </w:pPr>
    </w:p>
    <w:p w14:paraId="6851B413" w14:textId="77777777" w:rsidR="00B27B3F" w:rsidRDefault="00B27B3F">
      <w:pPr>
        <w:tabs>
          <w:tab w:val="left" w:pos="720"/>
        </w:tabs>
        <w:ind w:firstLine="720"/>
        <w:jc w:val="both"/>
        <w:rPr>
          <w:rFonts w:asciiTheme="minorHAnsi" w:hAnsiTheme="minorHAnsi" w:cs="Calibri"/>
          <w:sz w:val="22"/>
          <w:szCs w:val="22"/>
        </w:rPr>
      </w:pPr>
    </w:p>
    <w:tbl>
      <w:tblPr>
        <w:tblStyle w:val="TableGrid"/>
        <w:tblW w:w="8108" w:type="dxa"/>
        <w:tblInd w:w="1526" w:type="dxa"/>
        <w:tblLook w:val="04A0" w:firstRow="1" w:lastRow="0" w:firstColumn="1" w:lastColumn="0" w:noHBand="0" w:noVBand="1"/>
      </w:tblPr>
      <w:tblGrid>
        <w:gridCol w:w="563"/>
        <w:gridCol w:w="4427"/>
        <w:gridCol w:w="1559"/>
        <w:gridCol w:w="1559"/>
      </w:tblGrid>
      <w:tr w:rsidR="00190F2B" w14:paraId="35C5652D" w14:textId="77777777" w:rsidTr="00190F2B">
        <w:tc>
          <w:tcPr>
            <w:tcW w:w="563" w:type="dxa"/>
          </w:tcPr>
          <w:p w14:paraId="63DB8FEB" w14:textId="77777777" w:rsidR="00190F2B" w:rsidRDefault="00190F2B" w:rsidP="00D53E91">
            <w:pPr>
              <w:tabs>
                <w:tab w:val="left" w:pos="720"/>
              </w:tabs>
              <w:jc w:val="both"/>
              <w:rPr>
                <w:rFonts w:asciiTheme="minorHAnsi" w:hAnsiTheme="minorHAnsi" w:cs="Calibri"/>
                <w:b/>
                <w:bCs/>
                <w:sz w:val="22"/>
                <w:szCs w:val="22"/>
              </w:rPr>
            </w:pPr>
            <w:r>
              <w:rPr>
                <w:rFonts w:asciiTheme="minorHAnsi" w:hAnsiTheme="minorHAnsi" w:cs="Calibri"/>
                <w:b/>
                <w:bCs/>
                <w:sz w:val="22"/>
                <w:szCs w:val="22"/>
              </w:rPr>
              <w:lastRenderedPageBreak/>
              <w:t>No.</w:t>
            </w:r>
          </w:p>
        </w:tc>
        <w:tc>
          <w:tcPr>
            <w:tcW w:w="4427" w:type="dxa"/>
          </w:tcPr>
          <w:p w14:paraId="792D1E0F" w14:textId="77777777" w:rsidR="00190F2B" w:rsidRDefault="00190F2B" w:rsidP="00D53E91">
            <w:pPr>
              <w:tabs>
                <w:tab w:val="left" w:pos="720"/>
              </w:tabs>
              <w:jc w:val="both"/>
              <w:rPr>
                <w:rFonts w:asciiTheme="minorHAnsi" w:hAnsiTheme="minorHAnsi" w:cs="Calibri"/>
                <w:b/>
                <w:bCs/>
                <w:sz w:val="22"/>
                <w:szCs w:val="22"/>
              </w:rPr>
            </w:pPr>
            <w:r>
              <w:rPr>
                <w:rFonts w:asciiTheme="minorHAnsi" w:hAnsiTheme="minorHAnsi" w:cs="Calibri"/>
                <w:b/>
                <w:bCs/>
                <w:sz w:val="22"/>
                <w:szCs w:val="22"/>
              </w:rPr>
              <w:t>Videos</w:t>
            </w:r>
          </w:p>
        </w:tc>
        <w:tc>
          <w:tcPr>
            <w:tcW w:w="1559" w:type="dxa"/>
          </w:tcPr>
          <w:p w14:paraId="52E71C23" w14:textId="77777777" w:rsidR="00190F2B" w:rsidRDefault="00190F2B" w:rsidP="00D53E91">
            <w:pPr>
              <w:tabs>
                <w:tab w:val="left" w:pos="720"/>
              </w:tabs>
              <w:jc w:val="center"/>
              <w:rPr>
                <w:rFonts w:asciiTheme="minorHAnsi" w:hAnsiTheme="minorHAnsi" w:cs="Calibri"/>
                <w:b/>
                <w:bCs/>
                <w:sz w:val="16"/>
                <w:szCs w:val="16"/>
              </w:rPr>
            </w:pPr>
            <w:r>
              <w:rPr>
                <w:rFonts w:asciiTheme="minorHAnsi" w:hAnsiTheme="minorHAnsi" w:cs="Calibri"/>
                <w:b/>
                <w:bCs/>
                <w:sz w:val="22"/>
                <w:szCs w:val="22"/>
              </w:rPr>
              <w:t>Total Views as at 30 Nov ‘20</w:t>
            </w:r>
          </w:p>
        </w:tc>
        <w:tc>
          <w:tcPr>
            <w:tcW w:w="1559" w:type="dxa"/>
          </w:tcPr>
          <w:p w14:paraId="072F39C5" w14:textId="77777777" w:rsidR="00190F2B" w:rsidRDefault="00190F2B" w:rsidP="00D53E91">
            <w:pPr>
              <w:tabs>
                <w:tab w:val="left" w:pos="720"/>
              </w:tabs>
              <w:jc w:val="center"/>
              <w:rPr>
                <w:rFonts w:asciiTheme="minorHAnsi" w:hAnsiTheme="minorHAnsi" w:cs="Calibri"/>
                <w:b/>
                <w:bCs/>
                <w:sz w:val="22"/>
                <w:szCs w:val="22"/>
              </w:rPr>
            </w:pPr>
            <w:r>
              <w:rPr>
                <w:rFonts w:asciiTheme="minorHAnsi" w:hAnsiTheme="minorHAnsi" w:cs="Calibri"/>
                <w:b/>
                <w:bCs/>
                <w:sz w:val="22"/>
                <w:szCs w:val="22"/>
              </w:rPr>
              <w:t xml:space="preserve">Date </w:t>
            </w:r>
          </w:p>
          <w:p w14:paraId="39C7DFE2" w14:textId="77777777" w:rsidR="00190F2B" w:rsidRDefault="00190F2B" w:rsidP="00D53E91">
            <w:pPr>
              <w:tabs>
                <w:tab w:val="left" w:pos="720"/>
              </w:tabs>
              <w:jc w:val="center"/>
              <w:rPr>
                <w:rFonts w:asciiTheme="minorHAnsi" w:hAnsiTheme="minorHAnsi" w:cs="Calibri"/>
                <w:b/>
                <w:bCs/>
                <w:sz w:val="22"/>
                <w:szCs w:val="22"/>
              </w:rPr>
            </w:pPr>
            <w:r>
              <w:rPr>
                <w:rFonts w:asciiTheme="minorHAnsi" w:hAnsiTheme="minorHAnsi" w:cs="Calibri"/>
                <w:b/>
                <w:bCs/>
                <w:sz w:val="22"/>
                <w:szCs w:val="22"/>
              </w:rPr>
              <w:t>Published</w:t>
            </w:r>
          </w:p>
          <w:p w14:paraId="43E4A61C" w14:textId="77777777" w:rsidR="00190F2B" w:rsidRPr="00190F2B" w:rsidRDefault="00190F2B" w:rsidP="00D53E91">
            <w:pPr>
              <w:tabs>
                <w:tab w:val="left" w:pos="720"/>
              </w:tabs>
              <w:jc w:val="center"/>
              <w:rPr>
                <w:rFonts w:asciiTheme="minorHAnsi" w:hAnsiTheme="minorHAnsi" w:cs="Calibri"/>
                <w:b/>
                <w:bCs/>
                <w:sz w:val="16"/>
                <w:szCs w:val="16"/>
              </w:rPr>
            </w:pPr>
          </w:p>
        </w:tc>
      </w:tr>
      <w:tr w:rsidR="00CF1EA8" w14:paraId="0E640FD7" w14:textId="77777777" w:rsidTr="00190F2B">
        <w:tc>
          <w:tcPr>
            <w:tcW w:w="563" w:type="dxa"/>
          </w:tcPr>
          <w:p w14:paraId="15E6B32A" w14:textId="77777777" w:rsidR="00CF1EA8" w:rsidRDefault="00CF1EA8" w:rsidP="00CF1EA8">
            <w:pPr>
              <w:tabs>
                <w:tab w:val="left" w:pos="720"/>
              </w:tabs>
              <w:jc w:val="both"/>
              <w:rPr>
                <w:rFonts w:asciiTheme="minorHAnsi" w:hAnsiTheme="minorHAnsi"/>
                <w:sz w:val="22"/>
                <w:szCs w:val="22"/>
                <w:lang w:val="en-GB"/>
              </w:rPr>
            </w:pPr>
            <w:r>
              <w:rPr>
                <w:rFonts w:asciiTheme="minorHAnsi" w:hAnsiTheme="minorHAnsi"/>
                <w:sz w:val="22"/>
                <w:szCs w:val="22"/>
                <w:lang w:val="en-GB"/>
              </w:rPr>
              <w:t>6</w:t>
            </w:r>
          </w:p>
          <w:p w14:paraId="4E74183E" w14:textId="77777777" w:rsidR="00CF1EA8" w:rsidRDefault="00CF1EA8" w:rsidP="00CF1EA8">
            <w:pPr>
              <w:tabs>
                <w:tab w:val="left" w:pos="720"/>
              </w:tabs>
              <w:jc w:val="both"/>
              <w:rPr>
                <w:rFonts w:asciiTheme="minorHAnsi" w:hAnsiTheme="minorHAnsi"/>
                <w:sz w:val="22"/>
                <w:szCs w:val="22"/>
                <w:lang w:val="en-GB"/>
              </w:rPr>
            </w:pPr>
          </w:p>
          <w:p w14:paraId="56D2CF06" w14:textId="77777777" w:rsidR="00CF1EA8" w:rsidRDefault="00CF1EA8" w:rsidP="00CF1EA8">
            <w:pPr>
              <w:tabs>
                <w:tab w:val="left" w:pos="720"/>
              </w:tabs>
              <w:jc w:val="both"/>
              <w:rPr>
                <w:rFonts w:asciiTheme="minorHAnsi" w:hAnsiTheme="minorHAnsi"/>
                <w:sz w:val="22"/>
                <w:szCs w:val="22"/>
                <w:lang w:val="en-GB"/>
              </w:rPr>
            </w:pPr>
          </w:p>
          <w:p w14:paraId="705D0479" w14:textId="77777777" w:rsidR="00CF1EA8" w:rsidRDefault="00CF1EA8" w:rsidP="00CF1EA8">
            <w:pPr>
              <w:tabs>
                <w:tab w:val="left" w:pos="720"/>
              </w:tabs>
              <w:jc w:val="both"/>
              <w:rPr>
                <w:rFonts w:asciiTheme="minorHAnsi" w:hAnsiTheme="minorHAnsi"/>
                <w:sz w:val="22"/>
                <w:szCs w:val="22"/>
                <w:lang w:val="en-GB"/>
              </w:rPr>
            </w:pPr>
          </w:p>
          <w:p w14:paraId="3B819A5B" w14:textId="77777777" w:rsidR="00CF1EA8" w:rsidRDefault="00CF1EA8" w:rsidP="00CF1EA8">
            <w:pPr>
              <w:tabs>
                <w:tab w:val="left" w:pos="720"/>
              </w:tabs>
              <w:jc w:val="both"/>
              <w:rPr>
                <w:rFonts w:asciiTheme="minorHAnsi" w:hAnsiTheme="minorHAnsi"/>
                <w:sz w:val="22"/>
                <w:szCs w:val="22"/>
                <w:lang w:val="en-GB"/>
              </w:rPr>
            </w:pPr>
          </w:p>
          <w:p w14:paraId="760B6D65" w14:textId="77777777" w:rsidR="00CF1EA8" w:rsidRDefault="00CF1EA8" w:rsidP="00CF1EA8">
            <w:pPr>
              <w:tabs>
                <w:tab w:val="left" w:pos="720"/>
              </w:tabs>
              <w:jc w:val="both"/>
              <w:rPr>
                <w:rFonts w:asciiTheme="minorHAnsi" w:hAnsiTheme="minorHAnsi"/>
                <w:sz w:val="22"/>
                <w:szCs w:val="22"/>
                <w:lang w:val="en-GB"/>
              </w:rPr>
            </w:pPr>
          </w:p>
        </w:tc>
        <w:tc>
          <w:tcPr>
            <w:tcW w:w="4427" w:type="dxa"/>
          </w:tcPr>
          <w:p w14:paraId="2F70C1D0" w14:textId="77777777" w:rsidR="00CF1EA8" w:rsidRDefault="00CF1EA8" w:rsidP="00CF1EA8">
            <w:pPr>
              <w:rPr>
                <w:noProof/>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Makanan</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Mesra</w:t>
            </w:r>
            <w:proofErr w:type="spellEnd"/>
            <w:r w:rsidRPr="00121DCD">
              <w:rPr>
                <w:rFonts w:asciiTheme="minorHAnsi" w:hAnsiTheme="minorHAnsi" w:cs="Calibri"/>
                <w:sz w:val="22"/>
                <w:szCs w:val="22"/>
              </w:rPr>
              <w:t xml:space="preserve"> Muslim </w:t>
            </w:r>
            <w:proofErr w:type="spellStart"/>
            <w:r w:rsidRPr="00121DCD">
              <w:rPr>
                <w:rFonts w:asciiTheme="minorHAnsi" w:hAnsiTheme="minorHAnsi" w:cs="Calibri"/>
                <w:sz w:val="22"/>
                <w:szCs w:val="22"/>
              </w:rPr>
              <w:t>Terbaik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r>
              <w:rPr>
                <w:noProof/>
              </w:rPr>
              <w:t xml:space="preserve"> </w:t>
            </w:r>
          </w:p>
          <w:p w14:paraId="13C827CD" w14:textId="77777777" w:rsidR="00CF1EA8" w:rsidRPr="009408E6" w:rsidRDefault="00CF1EA8" w:rsidP="00CF1EA8">
            <w:pPr>
              <w:rPr>
                <w:noProof/>
                <w:sz w:val="16"/>
                <w:szCs w:val="16"/>
              </w:rPr>
            </w:pPr>
          </w:p>
          <w:p w14:paraId="00AB91C8" w14:textId="77777777" w:rsidR="00CF1EA8" w:rsidRDefault="00CF1EA8" w:rsidP="00CF1EA8">
            <w:pPr>
              <w:rPr>
                <w:rFonts w:asciiTheme="minorHAnsi" w:hAnsiTheme="minorHAnsi"/>
                <w:sz w:val="22"/>
                <w:szCs w:val="22"/>
                <w:lang w:val="en-GB"/>
              </w:rPr>
            </w:pPr>
            <w:r>
              <w:rPr>
                <w:rFonts w:asciiTheme="minorHAnsi" w:hAnsiTheme="minorHAnsi" w:cs="Calibri"/>
                <w:noProof/>
                <w:sz w:val="22"/>
                <w:szCs w:val="22"/>
              </w:rPr>
              <w:drawing>
                <wp:inline distT="0" distB="0" distL="0" distR="0" wp14:anchorId="2FC068B3" wp14:editId="037D5A59">
                  <wp:extent cx="2552700" cy="4126282"/>
                  <wp:effectExtent l="19050" t="19050" r="19050" b="266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06">
                            <a:extLst>
                              <a:ext uri="{28A0092B-C50C-407E-A947-70E740481C1C}">
                                <a14:useLocalDpi xmlns:a14="http://schemas.microsoft.com/office/drawing/2010/main" val="0"/>
                              </a:ext>
                            </a:extLst>
                          </a:blip>
                          <a:srcRect r="76825" b="9809"/>
                          <a:stretch/>
                        </pic:blipFill>
                        <pic:spPr bwMode="auto">
                          <a:xfrm>
                            <a:off x="0" y="0"/>
                            <a:ext cx="2557975" cy="413480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10462DF" w14:textId="77777777" w:rsidR="00CF1EA8" w:rsidRDefault="00CF1EA8" w:rsidP="00CF1EA8">
            <w:pPr>
              <w:rPr>
                <w:rFonts w:asciiTheme="minorHAnsi" w:hAnsiTheme="minorHAnsi"/>
                <w:sz w:val="12"/>
                <w:szCs w:val="12"/>
                <w:lang w:val="en-GB"/>
              </w:rPr>
            </w:pPr>
          </w:p>
        </w:tc>
        <w:tc>
          <w:tcPr>
            <w:tcW w:w="1559" w:type="dxa"/>
          </w:tcPr>
          <w:p w14:paraId="3051EE37" w14:textId="4315F3AC" w:rsidR="00CF1EA8" w:rsidRDefault="00CF1EA8" w:rsidP="00CF1EA8">
            <w:pPr>
              <w:jc w:val="center"/>
              <w:rPr>
                <w:rFonts w:asciiTheme="minorHAnsi" w:hAnsiTheme="minorHAnsi"/>
                <w:sz w:val="22"/>
                <w:szCs w:val="22"/>
                <w:lang w:val="en-GB"/>
              </w:rPr>
            </w:pPr>
            <w:r w:rsidRPr="00121DCD">
              <w:rPr>
                <w:rFonts w:asciiTheme="minorHAnsi" w:hAnsiTheme="minorHAnsi" w:cs="Calibri"/>
                <w:sz w:val="22"/>
                <w:szCs w:val="22"/>
              </w:rPr>
              <w:t>272.2k</w:t>
            </w:r>
          </w:p>
        </w:tc>
        <w:tc>
          <w:tcPr>
            <w:tcW w:w="1559" w:type="dxa"/>
          </w:tcPr>
          <w:p w14:paraId="522C73D2" w14:textId="62E5BCEA" w:rsidR="00CF1EA8" w:rsidRDefault="00CF1EA8" w:rsidP="00CF1EA8">
            <w:pPr>
              <w:jc w:val="center"/>
              <w:rPr>
                <w:rFonts w:asciiTheme="minorHAnsi" w:hAnsiTheme="minorHAnsi"/>
                <w:sz w:val="22"/>
                <w:szCs w:val="22"/>
                <w:lang w:val="en-GB"/>
              </w:rPr>
            </w:pPr>
            <w:r w:rsidRPr="00121DCD">
              <w:rPr>
                <w:rFonts w:asciiTheme="minorHAnsi" w:hAnsiTheme="minorHAnsi" w:cs="Calibri"/>
                <w:sz w:val="22"/>
                <w:szCs w:val="22"/>
              </w:rPr>
              <w:t>23 July 2020</w:t>
            </w:r>
          </w:p>
        </w:tc>
      </w:tr>
      <w:tr w:rsidR="00CF1EA8" w14:paraId="2FD2CA00" w14:textId="77777777" w:rsidTr="00190F2B">
        <w:tc>
          <w:tcPr>
            <w:tcW w:w="563" w:type="dxa"/>
          </w:tcPr>
          <w:p w14:paraId="53ACA033" w14:textId="449C2FDA" w:rsidR="00CF1EA8" w:rsidRDefault="00CF1EA8" w:rsidP="00CF1EA8">
            <w:pPr>
              <w:tabs>
                <w:tab w:val="left" w:pos="720"/>
              </w:tabs>
              <w:jc w:val="both"/>
              <w:rPr>
                <w:rFonts w:asciiTheme="minorHAnsi" w:hAnsiTheme="minorHAnsi"/>
                <w:sz w:val="22"/>
                <w:szCs w:val="22"/>
                <w:lang w:val="en-GB"/>
              </w:rPr>
            </w:pPr>
            <w:r>
              <w:rPr>
                <w:rFonts w:asciiTheme="minorHAnsi" w:hAnsiTheme="minorHAnsi"/>
                <w:sz w:val="22"/>
                <w:szCs w:val="22"/>
                <w:lang w:val="en-GB"/>
              </w:rPr>
              <w:t>7</w:t>
            </w:r>
          </w:p>
        </w:tc>
        <w:tc>
          <w:tcPr>
            <w:tcW w:w="4427" w:type="dxa"/>
          </w:tcPr>
          <w:p w14:paraId="486D7284" w14:textId="77777777" w:rsidR="00CF1EA8" w:rsidRDefault="00CF1EA8" w:rsidP="00CF1EA8">
            <w:pPr>
              <w:tabs>
                <w:tab w:val="left" w:pos="720"/>
              </w:tabs>
              <w:rPr>
                <w:rFonts w:asciiTheme="minorHAnsi" w:hAnsiTheme="minorHAnsi" w:cs="Calibri"/>
                <w:sz w:val="22"/>
                <w:szCs w:val="22"/>
              </w:rPr>
            </w:pPr>
            <w:r w:rsidRPr="00121DCD">
              <w:rPr>
                <w:rFonts w:asciiTheme="minorHAnsi" w:hAnsiTheme="minorHAnsi" w:cs="Calibri"/>
                <w:sz w:val="22"/>
                <w:szCs w:val="22"/>
              </w:rPr>
              <w:t>Peranakan Heritage &amp; Customs</w:t>
            </w:r>
          </w:p>
          <w:p w14:paraId="2D021589" w14:textId="77777777" w:rsidR="00CF1EA8" w:rsidRDefault="00CF1EA8" w:rsidP="00CF1EA8">
            <w:pPr>
              <w:rPr>
                <w:rFonts w:asciiTheme="minorHAnsi" w:hAnsiTheme="minorHAnsi" w:cs="Calibri"/>
                <w:sz w:val="22"/>
                <w:szCs w:val="22"/>
              </w:rPr>
            </w:pPr>
            <w:r>
              <w:rPr>
                <w:noProof/>
              </w:rPr>
              <w:drawing>
                <wp:inline distT="0" distB="0" distL="0" distR="0" wp14:anchorId="114813F9" wp14:editId="10F7FE5E">
                  <wp:extent cx="2571750" cy="3557032"/>
                  <wp:effectExtent l="19050" t="19050" r="19050" b="247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55238" t="28392" r="20317" b="11731"/>
                          <a:stretch/>
                        </pic:blipFill>
                        <pic:spPr bwMode="auto">
                          <a:xfrm>
                            <a:off x="0" y="0"/>
                            <a:ext cx="2580902" cy="356969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208AB872" w14:textId="5D1C980D" w:rsidR="00CF1EA8" w:rsidRPr="00121DCD" w:rsidRDefault="00CF1EA8" w:rsidP="00CF1EA8">
            <w:pPr>
              <w:rPr>
                <w:rFonts w:asciiTheme="minorHAnsi" w:hAnsiTheme="minorHAnsi" w:cs="Calibri"/>
                <w:sz w:val="22"/>
                <w:szCs w:val="22"/>
              </w:rPr>
            </w:pPr>
          </w:p>
        </w:tc>
        <w:tc>
          <w:tcPr>
            <w:tcW w:w="1559" w:type="dxa"/>
          </w:tcPr>
          <w:p w14:paraId="04D2A0D2" w14:textId="5D7AF2EF" w:rsidR="00CF1EA8" w:rsidRPr="00121DCD" w:rsidRDefault="00CF1EA8" w:rsidP="00CF1EA8">
            <w:pPr>
              <w:jc w:val="center"/>
              <w:rPr>
                <w:rFonts w:asciiTheme="minorHAnsi" w:hAnsiTheme="minorHAnsi" w:cs="Calibri"/>
                <w:sz w:val="22"/>
                <w:szCs w:val="22"/>
              </w:rPr>
            </w:pPr>
            <w:r w:rsidRPr="00121DCD">
              <w:rPr>
                <w:rFonts w:asciiTheme="minorHAnsi" w:hAnsiTheme="minorHAnsi" w:cs="Calibri"/>
                <w:sz w:val="22"/>
                <w:szCs w:val="22"/>
              </w:rPr>
              <w:t>45.4k</w:t>
            </w:r>
          </w:p>
        </w:tc>
        <w:tc>
          <w:tcPr>
            <w:tcW w:w="1559" w:type="dxa"/>
          </w:tcPr>
          <w:p w14:paraId="1F703CA2" w14:textId="50C6A3CC" w:rsidR="00CF1EA8" w:rsidRPr="00121DCD" w:rsidRDefault="00CF1EA8" w:rsidP="00CF1EA8">
            <w:pPr>
              <w:jc w:val="center"/>
              <w:rPr>
                <w:rFonts w:asciiTheme="minorHAnsi" w:hAnsiTheme="minorHAnsi" w:cs="Calibri"/>
                <w:sz w:val="22"/>
                <w:szCs w:val="22"/>
              </w:rPr>
            </w:pPr>
            <w:r w:rsidRPr="00121DCD">
              <w:rPr>
                <w:rFonts w:asciiTheme="minorHAnsi" w:hAnsiTheme="minorHAnsi" w:cs="Calibri"/>
                <w:sz w:val="22"/>
                <w:szCs w:val="22"/>
              </w:rPr>
              <w:t>27 July 2020</w:t>
            </w:r>
          </w:p>
        </w:tc>
      </w:tr>
    </w:tbl>
    <w:p w14:paraId="4DABE228" w14:textId="7AFFA819" w:rsidR="00B27B3F" w:rsidRDefault="00B27B3F">
      <w:pPr>
        <w:tabs>
          <w:tab w:val="left" w:pos="720"/>
        </w:tabs>
        <w:ind w:firstLine="720"/>
        <w:jc w:val="both"/>
        <w:rPr>
          <w:rFonts w:asciiTheme="minorHAnsi" w:hAnsiTheme="minorHAnsi" w:cs="Calibri"/>
          <w:sz w:val="22"/>
          <w:szCs w:val="22"/>
        </w:rPr>
      </w:pPr>
    </w:p>
    <w:p w14:paraId="3CE0C7E2" w14:textId="6D94BD10" w:rsidR="00CF1EA8" w:rsidRDefault="00CF1EA8">
      <w:pPr>
        <w:tabs>
          <w:tab w:val="left" w:pos="720"/>
        </w:tabs>
        <w:ind w:firstLine="720"/>
        <w:jc w:val="both"/>
        <w:rPr>
          <w:rFonts w:asciiTheme="minorHAnsi" w:hAnsiTheme="minorHAnsi" w:cs="Calibri"/>
          <w:sz w:val="22"/>
          <w:szCs w:val="22"/>
        </w:rPr>
      </w:pPr>
    </w:p>
    <w:tbl>
      <w:tblPr>
        <w:tblStyle w:val="TableGrid"/>
        <w:tblW w:w="8079" w:type="dxa"/>
        <w:tblInd w:w="1555" w:type="dxa"/>
        <w:tblLook w:val="04A0" w:firstRow="1" w:lastRow="0" w:firstColumn="1" w:lastColumn="0" w:noHBand="0" w:noVBand="1"/>
      </w:tblPr>
      <w:tblGrid>
        <w:gridCol w:w="567"/>
        <w:gridCol w:w="4394"/>
        <w:gridCol w:w="1559"/>
        <w:gridCol w:w="1559"/>
      </w:tblGrid>
      <w:tr w:rsidR="00190F2B" w14:paraId="3614B3E4" w14:textId="77777777" w:rsidTr="00190F2B">
        <w:tc>
          <w:tcPr>
            <w:tcW w:w="567" w:type="dxa"/>
          </w:tcPr>
          <w:p w14:paraId="21468B95" w14:textId="77777777" w:rsidR="00190F2B" w:rsidRPr="00C977EC" w:rsidRDefault="00190F2B"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394" w:type="dxa"/>
          </w:tcPr>
          <w:p w14:paraId="2A659DFC" w14:textId="77777777" w:rsidR="00190F2B" w:rsidRPr="00C977EC" w:rsidRDefault="00190F2B"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176A91A2" w14:textId="0A89F486" w:rsidR="00190F2B" w:rsidRPr="00C977EC" w:rsidRDefault="00190F2B" w:rsidP="00D53E91">
            <w:pPr>
              <w:tabs>
                <w:tab w:val="left" w:pos="720"/>
              </w:tabs>
              <w:jc w:val="center"/>
              <w:rPr>
                <w:rFonts w:asciiTheme="minorHAnsi" w:hAnsiTheme="minorHAnsi" w:cs="Calibri"/>
                <w:b/>
                <w:bCs/>
                <w:sz w:val="22"/>
                <w:szCs w:val="22"/>
              </w:rPr>
            </w:pPr>
            <w:r>
              <w:rPr>
                <w:rFonts w:asciiTheme="minorHAnsi" w:hAnsiTheme="minorHAnsi" w:cs="Calibri"/>
                <w:b/>
                <w:bCs/>
                <w:sz w:val="22"/>
                <w:szCs w:val="22"/>
              </w:rPr>
              <w:t>Total Views as at 30 Nov ‘20</w:t>
            </w:r>
          </w:p>
        </w:tc>
        <w:tc>
          <w:tcPr>
            <w:tcW w:w="1559" w:type="dxa"/>
          </w:tcPr>
          <w:p w14:paraId="6E61B975" w14:textId="77777777" w:rsidR="00190F2B" w:rsidRPr="00C977EC" w:rsidRDefault="00190F2B"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90F2B" w14:paraId="1D674AB1" w14:textId="77777777" w:rsidTr="00A073B2">
        <w:trPr>
          <w:trHeight w:val="6839"/>
        </w:trPr>
        <w:tc>
          <w:tcPr>
            <w:tcW w:w="567" w:type="dxa"/>
          </w:tcPr>
          <w:p w14:paraId="53460B5E" w14:textId="0E975046" w:rsidR="00190F2B" w:rsidRDefault="00A073B2" w:rsidP="00D53E91">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4394" w:type="dxa"/>
          </w:tcPr>
          <w:p w14:paraId="412EF14F" w14:textId="77777777" w:rsidR="00190F2B" w:rsidRDefault="00190F2B" w:rsidP="00D53E91">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Lokasi Insta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40EC4D93" w14:textId="77777777" w:rsidR="00190F2B" w:rsidRDefault="00190F2B" w:rsidP="00A073B2">
            <w:pPr>
              <w:tabs>
                <w:tab w:val="left" w:pos="720"/>
              </w:tabs>
              <w:ind w:left="-113" w:firstLine="113"/>
              <w:rPr>
                <w:rFonts w:asciiTheme="minorHAnsi" w:hAnsiTheme="minorHAnsi" w:cs="Calibri"/>
                <w:sz w:val="22"/>
                <w:szCs w:val="22"/>
              </w:rPr>
            </w:pPr>
            <w:r>
              <w:rPr>
                <w:rFonts w:asciiTheme="minorHAnsi" w:hAnsiTheme="minorHAnsi" w:cs="Calibri"/>
                <w:noProof/>
                <w:sz w:val="22"/>
                <w:szCs w:val="22"/>
              </w:rPr>
              <w:drawing>
                <wp:inline distT="0" distB="0" distL="0" distR="0" wp14:anchorId="23F35B38" wp14:editId="3ED5C551">
                  <wp:extent cx="2571750" cy="4076313"/>
                  <wp:effectExtent l="19050" t="19050" r="19050" b="196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08">
                            <a:extLst>
                              <a:ext uri="{28A0092B-C50C-407E-A947-70E740481C1C}">
                                <a14:useLocalDpi xmlns:a14="http://schemas.microsoft.com/office/drawing/2010/main" val="0"/>
                              </a:ext>
                            </a:extLst>
                          </a:blip>
                          <a:srcRect r="76667" b="10956"/>
                          <a:stretch/>
                        </pic:blipFill>
                        <pic:spPr bwMode="auto">
                          <a:xfrm>
                            <a:off x="0" y="0"/>
                            <a:ext cx="2581757" cy="409217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559" w:type="dxa"/>
          </w:tcPr>
          <w:p w14:paraId="4468CD21" w14:textId="77777777"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229.8k</w:t>
            </w:r>
          </w:p>
        </w:tc>
        <w:tc>
          <w:tcPr>
            <w:tcW w:w="1559" w:type="dxa"/>
          </w:tcPr>
          <w:p w14:paraId="039244D5" w14:textId="77777777"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30 July 2020</w:t>
            </w:r>
          </w:p>
        </w:tc>
      </w:tr>
      <w:tr w:rsidR="00190F2B" w14:paraId="262D3ECC" w14:textId="77777777" w:rsidTr="00A073B2">
        <w:trPr>
          <w:trHeight w:val="5378"/>
        </w:trPr>
        <w:tc>
          <w:tcPr>
            <w:tcW w:w="567" w:type="dxa"/>
          </w:tcPr>
          <w:p w14:paraId="1EA91B54" w14:textId="3FBC28E4" w:rsidR="00190F2B" w:rsidRDefault="00A073B2" w:rsidP="00D53E91">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4394" w:type="dxa"/>
          </w:tcPr>
          <w:p w14:paraId="588A33BD" w14:textId="77777777" w:rsidR="00190F2B" w:rsidRDefault="00190F2B" w:rsidP="00D53E91">
            <w:pPr>
              <w:tabs>
                <w:tab w:val="left" w:pos="720"/>
              </w:tabs>
              <w:rPr>
                <w:rFonts w:asciiTheme="minorHAnsi" w:hAnsiTheme="minorHAnsi" w:cs="Calibri"/>
                <w:sz w:val="22"/>
                <w:szCs w:val="22"/>
              </w:rPr>
            </w:pPr>
            <w:r w:rsidRPr="00121DCD">
              <w:rPr>
                <w:rFonts w:asciiTheme="minorHAnsi" w:hAnsiTheme="minorHAnsi" w:cs="Calibri"/>
                <w:sz w:val="22"/>
                <w:szCs w:val="22"/>
              </w:rPr>
              <w:t>Penang International Container Art Festival</w:t>
            </w:r>
          </w:p>
          <w:p w14:paraId="48EFCBC7" w14:textId="77777777" w:rsidR="00190F2B" w:rsidRDefault="00190F2B" w:rsidP="00A073B2">
            <w:pPr>
              <w:tabs>
                <w:tab w:val="left" w:pos="720"/>
              </w:tabs>
              <w:rPr>
                <w:rFonts w:asciiTheme="minorHAnsi" w:hAnsiTheme="minorHAnsi" w:cs="Calibri"/>
                <w:sz w:val="22"/>
                <w:szCs w:val="22"/>
              </w:rPr>
            </w:pPr>
            <w:r>
              <w:rPr>
                <w:noProof/>
              </w:rPr>
              <w:drawing>
                <wp:inline distT="0" distB="0" distL="0" distR="0" wp14:anchorId="5DF10768" wp14:editId="2BAB99CC">
                  <wp:extent cx="2584450" cy="3101340"/>
                  <wp:effectExtent l="19050" t="19050" r="25400" b="228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55079" t="36262" r="20318" b="11451"/>
                          <a:stretch/>
                        </pic:blipFill>
                        <pic:spPr bwMode="auto">
                          <a:xfrm>
                            <a:off x="0" y="0"/>
                            <a:ext cx="2588058" cy="310567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559" w:type="dxa"/>
          </w:tcPr>
          <w:p w14:paraId="32695D45" w14:textId="77777777"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949</w:t>
            </w:r>
          </w:p>
        </w:tc>
        <w:tc>
          <w:tcPr>
            <w:tcW w:w="1559" w:type="dxa"/>
          </w:tcPr>
          <w:p w14:paraId="0F2C00F4" w14:textId="023A9C60"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13 Aug 2020</w:t>
            </w:r>
          </w:p>
        </w:tc>
      </w:tr>
    </w:tbl>
    <w:p w14:paraId="30CEEDC1" w14:textId="77777777" w:rsidR="00190F2B" w:rsidRDefault="00190F2B" w:rsidP="00190F2B">
      <w:pPr>
        <w:tabs>
          <w:tab w:val="left" w:pos="720"/>
        </w:tabs>
        <w:ind w:firstLine="720"/>
        <w:jc w:val="both"/>
        <w:rPr>
          <w:rFonts w:asciiTheme="minorHAnsi" w:hAnsiTheme="minorHAnsi" w:cs="Calibri"/>
          <w:sz w:val="22"/>
          <w:szCs w:val="22"/>
        </w:rPr>
      </w:pPr>
    </w:p>
    <w:p w14:paraId="0D83D032" w14:textId="77777777" w:rsidR="00190F2B" w:rsidRDefault="00190F2B" w:rsidP="00190F2B">
      <w:pPr>
        <w:tabs>
          <w:tab w:val="left" w:pos="720"/>
        </w:tabs>
        <w:ind w:firstLine="720"/>
        <w:jc w:val="both"/>
        <w:rPr>
          <w:rFonts w:asciiTheme="minorHAnsi" w:hAnsiTheme="minorHAnsi" w:cs="Calibri"/>
          <w:sz w:val="22"/>
          <w:szCs w:val="22"/>
        </w:rPr>
      </w:pPr>
    </w:p>
    <w:p w14:paraId="14D6C1CB" w14:textId="77777777" w:rsidR="00190F2B" w:rsidRDefault="00190F2B" w:rsidP="00190F2B">
      <w:pPr>
        <w:tabs>
          <w:tab w:val="left" w:pos="720"/>
        </w:tabs>
        <w:jc w:val="both"/>
        <w:rPr>
          <w:rFonts w:asciiTheme="minorHAnsi" w:hAnsiTheme="minorHAnsi" w:cs="Calibri"/>
          <w:sz w:val="22"/>
          <w:szCs w:val="22"/>
        </w:rPr>
      </w:pPr>
    </w:p>
    <w:p w14:paraId="0DD541FF" w14:textId="5929EA81" w:rsidR="00190F2B" w:rsidRDefault="00190F2B" w:rsidP="00190F2B">
      <w:pPr>
        <w:tabs>
          <w:tab w:val="left" w:pos="720"/>
        </w:tabs>
        <w:ind w:firstLine="720"/>
        <w:jc w:val="both"/>
        <w:rPr>
          <w:rFonts w:asciiTheme="minorHAnsi" w:hAnsiTheme="minorHAnsi" w:cs="Calibri"/>
          <w:sz w:val="22"/>
          <w:szCs w:val="22"/>
        </w:rPr>
      </w:pPr>
    </w:p>
    <w:p w14:paraId="38164AEE" w14:textId="4A454DCC" w:rsidR="00A073B2" w:rsidRDefault="00A073B2" w:rsidP="00190F2B">
      <w:pPr>
        <w:tabs>
          <w:tab w:val="left" w:pos="720"/>
        </w:tabs>
        <w:ind w:firstLine="720"/>
        <w:jc w:val="both"/>
        <w:rPr>
          <w:rFonts w:asciiTheme="minorHAnsi" w:hAnsiTheme="minorHAnsi" w:cs="Calibri"/>
          <w:sz w:val="22"/>
          <w:szCs w:val="22"/>
        </w:rPr>
      </w:pPr>
    </w:p>
    <w:p w14:paraId="5FC673EF" w14:textId="77777777" w:rsidR="00A073B2" w:rsidRDefault="00A073B2" w:rsidP="00190F2B">
      <w:pPr>
        <w:tabs>
          <w:tab w:val="left" w:pos="720"/>
        </w:tabs>
        <w:ind w:firstLine="720"/>
        <w:jc w:val="both"/>
        <w:rPr>
          <w:rFonts w:asciiTheme="minorHAnsi" w:hAnsiTheme="minorHAnsi" w:cs="Calibri"/>
          <w:sz w:val="22"/>
          <w:szCs w:val="22"/>
        </w:rPr>
      </w:pPr>
    </w:p>
    <w:tbl>
      <w:tblPr>
        <w:tblStyle w:val="TableGrid"/>
        <w:tblW w:w="8079" w:type="dxa"/>
        <w:tblInd w:w="1555" w:type="dxa"/>
        <w:tblLook w:val="04A0" w:firstRow="1" w:lastRow="0" w:firstColumn="1" w:lastColumn="0" w:noHBand="0" w:noVBand="1"/>
      </w:tblPr>
      <w:tblGrid>
        <w:gridCol w:w="567"/>
        <w:gridCol w:w="4394"/>
        <w:gridCol w:w="1559"/>
        <w:gridCol w:w="1559"/>
      </w:tblGrid>
      <w:tr w:rsidR="00190F2B" w14:paraId="727EB191" w14:textId="77777777" w:rsidTr="00A073B2">
        <w:tc>
          <w:tcPr>
            <w:tcW w:w="567" w:type="dxa"/>
          </w:tcPr>
          <w:p w14:paraId="49517E6C" w14:textId="77777777" w:rsidR="00190F2B" w:rsidRPr="00C977EC" w:rsidRDefault="00190F2B"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394" w:type="dxa"/>
          </w:tcPr>
          <w:p w14:paraId="566BC435" w14:textId="77777777" w:rsidR="00190F2B" w:rsidRPr="00C977EC" w:rsidRDefault="00190F2B"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7F531053" w14:textId="51AED9A2" w:rsidR="00190F2B" w:rsidRPr="00C977EC" w:rsidRDefault="00190F2B"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sidR="00A073B2">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1C4E3D0A" w14:textId="77777777" w:rsidR="00190F2B" w:rsidRDefault="00190F2B"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30A62FA6" w14:textId="3BE005E0" w:rsidR="00A073B2" w:rsidRPr="00A073B2" w:rsidRDefault="00A073B2" w:rsidP="00D53E91">
            <w:pPr>
              <w:tabs>
                <w:tab w:val="left" w:pos="720"/>
              </w:tabs>
              <w:jc w:val="center"/>
              <w:rPr>
                <w:rFonts w:asciiTheme="minorHAnsi" w:hAnsiTheme="minorHAnsi" w:cs="Calibri"/>
                <w:sz w:val="16"/>
                <w:szCs w:val="16"/>
              </w:rPr>
            </w:pPr>
          </w:p>
        </w:tc>
      </w:tr>
      <w:tr w:rsidR="00190F2B" w14:paraId="2FC384E9" w14:textId="77777777" w:rsidTr="00A073B2">
        <w:trPr>
          <w:trHeight w:val="6546"/>
        </w:trPr>
        <w:tc>
          <w:tcPr>
            <w:tcW w:w="567" w:type="dxa"/>
          </w:tcPr>
          <w:p w14:paraId="016F05B6" w14:textId="48E1F47C" w:rsidR="00190F2B" w:rsidRDefault="00A073B2" w:rsidP="00D53E91">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4394" w:type="dxa"/>
          </w:tcPr>
          <w:p w14:paraId="1B3AB850" w14:textId="77777777" w:rsidR="00190F2B" w:rsidRDefault="00190F2B" w:rsidP="00D53E91">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Nasi </w:t>
            </w:r>
            <w:proofErr w:type="spellStart"/>
            <w:r w:rsidRPr="00121DCD">
              <w:rPr>
                <w:rFonts w:asciiTheme="minorHAnsi" w:hAnsiTheme="minorHAnsi" w:cs="Calibri"/>
                <w:sz w:val="22"/>
                <w:szCs w:val="22"/>
              </w:rPr>
              <w:t>Kandar</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Terbaik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6F93861C" w14:textId="77777777" w:rsidR="00190F2B" w:rsidRDefault="00190F2B" w:rsidP="00A073B2">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1BBB27A9" wp14:editId="4A2B9665">
                  <wp:extent cx="2584450" cy="4188590"/>
                  <wp:effectExtent l="19050" t="19050" r="25400" b="215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10">
                            <a:extLst>
                              <a:ext uri="{28A0092B-C50C-407E-A947-70E740481C1C}">
                                <a14:useLocalDpi xmlns:a14="http://schemas.microsoft.com/office/drawing/2010/main" val="0"/>
                              </a:ext>
                            </a:extLst>
                          </a:blip>
                          <a:srcRect r="76984" b="10191"/>
                          <a:stretch/>
                        </pic:blipFill>
                        <pic:spPr bwMode="auto">
                          <a:xfrm>
                            <a:off x="0" y="0"/>
                            <a:ext cx="2594557" cy="420497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36BD9A73" w14:textId="053579EF" w:rsidR="00A073B2" w:rsidRPr="00A073B2" w:rsidRDefault="00A073B2" w:rsidP="00A073B2">
            <w:pPr>
              <w:tabs>
                <w:tab w:val="left" w:pos="720"/>
              </w:tabs>
              <w:rPr>
                <w:rFonts w:asciiTheme="minorHAnsi" w:hAnsiTheme="minorHAnsi" w:cs="Calibri"/>
                <w:sz w:val="16"/>
                <w:szCs w:val="16"/>
              </w:rPr>
            </w:pPr>
          </w:p>
        </w:tc>
        <w:tc>
          <w:tcPr>
            <w:tcW w:w="1559" w:type="dxa"/>
          </w:tcPr>
          <w:p w14:paraId="22DAF466" w14:textId="77777777"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167.1k</w:t>
            </w:r>
          </w:p>
        </w:tc>
        <w:tc>
          <w:tcPr>
            <w:tcW w:w="1559" w:type="dxa"/>
          </w:tcPr>
          <w:p w14:paraId="44DEBB48" w14:textId="6D7CC4FF"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4 Sept 2020</w:t>
            </w:r>
          </w:p>
        </w:tc>
      </w:tr>
    </w:tbl>
    <w:p w14:paraId="5CF5C726" w14:textId="3B79309E" w:rsidR="00190F2B" w:rsidRDefault="00190F2B" w:rsidP="00190F2B">
      <w:pPr>
        <w:tabs>
          <w:tab w:val="left" w:pos="720"/>
        </w:tabs>
        <w:ind w:firstLine="720"/>
        <w:jc w:val="both"/>
        <w:rPr>
          <w:rFonts w:asciiTheme="minorHAnsi" w:hAnsiTheme="minorHAnsi" w:cs="Calibri"/>
          <w:sz w:val="22"/>
          <w:szCs w:val="22"/>
        </w:rPr>
      </w:pPr>
    </w:p>
    <w:p w14:paraId="334AE4BB" w14:textId="5B35B0C6" w:rsidR="00A073B2" w:rsidRDefault="00A073B2" w:rsidP="00190F2B">
      <w:pPr>
        <w:tabs>
          <w:tab w:val="left" w:pos="720"/>
        </w:tabs>
        <w:ind w:firstLine="720"/>
        <w:jc w:val="both"/>
        <w:rPr>
          <w:rFonts w:asciiTheme="minorHAnsi" w:hAnsiTheme="minorHAnsi" w:cs="Calibri"/>
          <w:sz w:val="22"/>
          <w:szCs w:val="22"/>
        </w:rPr>
      </w:pPr>
    </w:p>
    <w:p w14:paraId="35CB89C7" w14:textId="5C7155B5" w:rsidR="00A073B2" w:rsidRDefault="00A073B2" w:rsidP="00190F2B">
      <w:pPr>
        <w:tabs>
          <w:tab w:val="left" w:pos="720"/>
        </w:tabs>
        <w:ind w:firstLine="720"/>
        <w:jc w:val="both"/>
        <w:rPr>
          <w:rFonts w:asciiTheme="minorHAnsi" w:hAnsiTheme="minorHAnsi" w:cs="Calibri"/>
          <w:sz w:val="22"/>
          <w:szCs w:val="22"/>
        </w:rPr>
      </w:pPr>
    </w:p>
    <w:p w14:paraId="02F1E65C" w14:textId="151F1697" w:rsidR="00A073B2" w:rsidRDefault="00A073B2" w:rsidP="00190F2B">
      <w:pPr>
        <w:tabs>
          <w:tab w:val="left" w:pos="720"/>
        </w:tabs>
        <w:ind w:firstLine="720"/>
        <w:jc w:val="both"/>
        <w:rPr>
          <w:rFonts w:asciiTheme="minorHAnsi" w:hAnsiTheme="minorHAnsi" w:cs="Calibri"/>
          <w:sz w:val="22"/>
          <w:szCs w:val="22"/>
        </w:rPr>
      </w:pPr>
    </w:p>
    <w:p w14:paraId="64B2570D" w14:textId="28C28768" w:rsidR="00A073B2" w:rsidRDefault="00A073B2" w:rsidP="00190F2B">
      <w:pPr>
        <w:tabs>
          <w:tab w:val="left" w:pos="720"/>
        </w:tabs>
        <w:ind w:firstLine="720"/>
        <w:jc w:val="both"/>
        <w:rPr>
          <w:rFonts w:asciiTheme="minorHAnsi" w:hAnsiTheme="minorHAnsi" w:cs="Calibri"/>
          <w:sz w:val="22"/>
          <w:szCs w:val="22"/>
        </w:rPr>
      </w:pPr>
    </w:p>
    <w:p w14:paraId="49D17A05" w14:textId="0442F879" w:rsidR="00A073B2" w:rsidRDefault="00A073B2" w:rsidP="00190F2B">
      <w:pPr>
        <w:tabs>
          <w:tab w:val="left" w:pos="720"/>
        </w:tabs>
        <w:ind w:firstLine="720"/>
        <w:jc w:val="both"/>
        <w:rPr>
          <w:rFonts w:asciiTheme="minorHAnsi" w:hAnsiTheme="minorHAnsi" w:cs="Calibri"/>
          <w:sz w:val="22"/>
          <w:szCs w:val="22"/>
        </w:rPr>
      </w:pPr>
    </w:p>
    <w:p w14:paraId="1842E797" w14:textId="59BB5715" w:rsidR="00A073B2" w:rsidRDefault="00A073B2" w:rsidP="00190F2B">
      <w:pPr>
        <w:tabs>
          <w:tab w:val="left" w:pos="720"/>
        </w:tabs>
        <w:ind w:firstLine="720"/>
        <w:jc w:val="both"/>
        <w:rPr>
          <w:rFonts w:asciiTheme="minorHAnsi" w:hAnsiTheme="minorHAnsi" w:cs="Calibri"/>
          <w:sz w:val="22"/>
          <w:szCs w:val="22"/>
        </w:rPr>
      </w:pPr>
    </w:p>
    <w:p w14:paraId="0308A88F" w14:textId="7E3726F3" w:rsidR="00A073B2" w:rsidRDefault="00A073B2" w:rsidP="00190F2B">
      <w:pPr>
        <w:tabs>
          <w:tab w:val="left" w:pos="720"/>
        </w:tabs>
        <w:ind w:firstLine="720"/>
        <w:jc w:val="both"/>
        <w:rPr>
          <w:rFonts w:asciiTheme="minorHAnsi" w:hAnsiTheme="minorHAnsi" w:cs="Calibri"/>
          <w:sz w:val="22"/>
          <w:szCs w:val="22"/>
        </w:rPr>
      </w:pPr>
    </w:p>
    <w:p w14:paraId="24DE308B" w14:textId="7AF8FD10" w:rsidR="00A073B2" w:rsidRDefault="00A073B2" w:rsidP="00190F2B">
      <w:pPr>
        <w:tabs>
          <w:tab w:val="left" w:pos="720"/>
        </w:tabs>
        <w:ind w:firstLine="720"/>
        <w:jc w:val="both"/>
        <w:rPr>
          <w:rFonts w:asciiTheme="minorHAnsi" w:hAnsiTheme="minorHAnsi" w:cs="Calibri"/>
          <w:sz w:val="22"/>
          <w:szCs w:val="22"/>
        </w:rPr>
      </w:pPr>
    </w:p>
    <w:p w14:paraId="3D115456" w14:textId="5CDD3517" w:rsidR="00A073B2" w:rsidRDefault="00A073B2" w:rsidP="00190F2B">
      <w:pPr>
        <w:tabs>
          <w:tab w:val="left" w:pos="720"/>
        </w:tabs>
        <w:ind w:firstLine="720"/>
        <w:jc w:val="both"/>
        <w:rPr>
          <w:rFonts w:asciiTheme="minorHAnsi" w:hAnsiTheme="minorHAnsi" w:cs="Calibri"/>
          <w:sz w:val="22"/>
          <w:szCs w:val="22"/>
        </w:rPr>
      </w:pPr>
    </w:p>
    <w:p w14:paraId="2D4AA8FF" w14:textId="2441F8DC" w:rsidR="00A073B2" w:rsidRDefault="00A073B2" w:rsidP="00190F2B">
      <w:pPr>
        <w:tabs>
          <w:tab w:val="left" w:pos="720"/>
        </w:tabs>
        <w:ind w:firstLine="720"/>
        <w:jc w:val="both"/>
        <w:rPr>
          <w:rFonts w:asciiTheme="minorHAnsi" w:hAnsiTheme="minorHAnsi" w:cs="Calibri"/>
          <w:sz w:val="22"/>
          <w:szCs w:val="22"/>
        </w:rPr>
      </w:pPr>
    </w:p>
    <w:p w14:paraId="11F4C892" w14:textId="76BF48CD" w:rsidR="00A073B2" w:rsidRDefault="00A073B2" w:rsidP="00190F2B">
      <w:pPr>
        <w:tabs>
          <w:tab w:val="left" w:pos="720"/>
        </w:tabs>
        <w:ind w:firstLine="720"/>
        <w:jc w:val="both"/>
        <w:rPr>
          <w:rFonts w:asciiTheme="minorHAnsi" w:hAnsiTheme="minorHAnsi" w:cs="Calibri"/>
          <w:sz w:val="22"/>
          <w:szCs w:val="22"/>
        </w:rPr>
      </w:pPr>
    </w:p>
    <w:p w14:paraId="2358D06B" w14:textId="21405ABC" w:rsidR="00A073B2" w:rsidRDefault="00A073B2" w:rsidP="00190F2B">
      <w:pPr>
        <w:tabs>
          <w:tab w:val="left" w:pos="720"/>
        </w:tabs>
        <w:ind w:firstLine="720"/>
        <w:jc w:val="both"/>
        <w:rPr>
          <w:rFonts w:asciiTheme="minorHAnsi" w:hAnsiTheme="minorHAnsi" w:cs="Calibri"/>
          <w:sz w:val="22"/>
          <w:szCs w:val="22"/>
        </w:rPr>
      </w:pPr>
    </w:p>
    <w:p w14:paraId="3CE5AB2C" w14:textId="51E49EC2" w:rsidR="00A073B2" w:rsidRDefault="00A073B2" w:rsidP="00190F2B">
      <w:pPr>
        <w:tabs>
          <w:tab w:val="left" w:pos="720"/>
        </w:tabs>
        <w:ind w:firstLine="720"/>
        <w:jc w:val="both"/>
        <w:rPr>
          <w:rFonts w:asciiTheme="minorHAnsi" w:hAnsiTheme="minorHAnsi" w:cs="Calibri"/>
          <w:sz w:val="22"/>
          <w:szCs w:val="22"/>
        </w:rPr>
      </w:pPr>
    </w:p>
    <w:p w14:paraId="4AAB6845" w14:textId="2CCBF935" w:rsidR="00A073B2" w:rsidRDefault="00A073B2" w:rsidP="00190F2B">
      <w:pPr>
        <w:tabs>
          <w:tab w:val="left" w:pos="720"/>
        </w:tabs>
        <w:ind w:firstLine="720"/>
        <w:jc w:val="both"/>
        <w:rPr>
          <w:rFonts w:asciiTheme="minorHAnsi" w:hAnsiTheme="minorHAnsi" w:cs="Calibri"/>
          <w:sz w:val="22"/>
          <w:szCs w:val="22"/>
        </w:rPr>
      </w:pPr>
    </w:p>
    <w:p w14:paraId="28242D70" w14:textId="0EEFEA99" w:rsidR="00A073B2" w:rsidRDefault="00A073B2" w:rsidP="00190F2B">
      <w:pPr>
        <w:tabs>
          <w:tab w:val="left" w:pos="720"/>
        </w:tabs>
        <w:ind w:firstLine="720"/>
        <w:jc w:val="both"/>
        <w:rPr>
          <w:rFonts w:asciiTheme="minorHAnsi" w:hAnsiTheme="minorHAnsi" w:cs="Calibri"/>
          <w:sz w:val="22"/>
          <w:szCs w:val="22"/>
        </w:rPr>
      </w:pPr>
    </w:p>
    <w:p w14:paraId="250798F2" w14:textId="2F833995" w:rsidR="00A073B2" w:rsidRDefault="00A073B2" w:rsidP="00190F2B">
      <w:pPr>
        <w:tabs>
          <w:tab w:val="left" w:pos="720"/>
        </w:tabs>
        <w:ind w:firstLine="720"/>
        <w:jc w:val="both"/>
        <w:rPr>
          <w:rFonts w:asciiTheme="minorHAnsi" w:hAnsiTheme="minorHAnsi" w:cs="Calibri"/>
          <w:sz w:val="22"/>
          <w:szCs w:val="22"/>
        </w:rPr>
      </w:pPr>
    </w:p>
    <w:p w14:paraId="5844CF69" w14:textId="62D5D785" w:rsidR="00A073B2" w:rsidRDefault="00A073B2" w:rsidP="00190F2B">
      <w:pPr>
        <w:tabs>
          <w:tab w:val="left" w:pos="720"/>
        </w:tabs>
        <w:ind w:firstLine="720"/>
        <w:jc w:val="both"/>
        <w:rPr>
          <w:rFonts w:asciiTheme="minorHAnsi" w:hAnsiTheme="minorHAnsi" w:cs="Calibri"/>
          <w:sz w:val="22"/>
          <w:szCs w:val="22"/>
        </w:rPr>
      </w:pPr>
    </w:p>
    <w:p w14:paraId="40B9E421" w14:textId="3671A586" w:rsidR="00A073B2" w:rsidRDefault="00A073B2" w:rsidP="00190F2B">
      <w:pPr>
        <w:tabs>
          <w:tab w:val="left" w:pos="720"/>
        </w:tabs>
        <w:ind w:firstLine="720"/>
        <w:jc w:val="both"/>
        <w:rPr>
          <w:rFonts w:asciiTheme="minorHAnsi" w:hAnsiTheme="minorHAnsi" w:cs="Calibri"/>
          <w:sz w:val="22"/>
          <w:szCs w:val="22"/>
        </w:rPr>
      </w:pPr>
    </w:p>
    <w:p w14:paraId="40E7CFDC" w14:textId="181DFE05" w:rsidR="00A073B2" w:rsidRDefault="00A073B2" w:rsidP="00190F2B">
      <w:pPr>
        <w:tabs>
          <w:tab w:val="left" w:pos="720"/>
        </w:tabs>
        <w:ind w:firstLine="720"/>
        <w:jc w:val="both"/>
        <w:rPr>
          <w:rFonts w:asciiTheme="minorHAnsi" w:hAnsiTheme="minorHAnsi" w:cs="Calibri"/>
          <w:sz w:val="22"/>
          <w:szCs w:val="22"/>
        </w:rPr>
      </w:pPr>
    </w:p>
    <w:p w14:paraId="51A6CA26" w14:textId="06A606D3" w:rsidR="00A073B2" w:rsidRDefault="00A073B2" w:rsidP="00190F2B">
      <w:pPr>
        <w:tabs>
          <w:tab w:val="left" w:pos="720"/>
        </w:tabs>
        <w:ind w:firstLine="720"/>
        <w:jc w:val="both"/>
        <w:rPr>
          <w:rFonts w:asciiTheme="minorHAnsi" w:hAnsiTheme="minorHAnsi" w:cs="Calibri"/>
          <w:sz w:val="22"/>
          <w:szCs w:val="22"/>
        </w:rPr>
      </w:pPr>
    </w:p>
    <w:p w14:paraId="2A607929" w14:textId="5214EFB0" w:rsidR="00A073B2" w:rsidRDefault="00A073B2" w:rsidP="00190F2B">
      <w:pPr>
        <w:tabs>
          <w:tab w:val="left" w:pos="720"/>
        </w:tabs>
        <w:ind w:firstLine="720"/>
        <w:jc w:val="both"/>
        <w:rPr>
          <w:rFonts w:asciiTheme="minorHAnsi" w:hAnsiTheme="minorHAnsi" w:cs="Calibri"/>
          <w:sz w:val="22"/>
          <w:szCs w:val="22"/>
        </w:rPr>
      </w:pPr>
    </w:p>
    <w:p w14:paraId="083C0BF5" w14:textId="02A36164" w:rsidR="00A073B2" w:rsidRDefault="00A073B2" w:rsidP="00190F2B">
      <w:pPr>
        <w:tabs>
          <w:tab w:val="left" w:pos="720"/>
        </w:tabs>
        <w:ind w:firstLine="720"/>
        <w:jc w:val="both"/>
        <w:rPr>
          <w:rFonts w:asciiTheme="minorHAnsi" w:hAnsiTheme="minorHAnsi" w:cs="Calibri"/>
          <w:sz w:val="22"/>
          <w:szCs w:val="22"/>
        </w:rPr>
      </w:pPr>
    </w:p>
    <w:tbl>
      <w:tblPr>
        <w:tblStyle w:val="TableGrid"/>
        <w:tblW w:w="8079" w:type="dxa"/>
        <w:tblInd w:w="1555" w:type="dxa"/>
        <w:tblLook w:val="04A0" w:firstRow="1" w:lastRow="0" w:firstColumn="1" w:lastColumn="0" w:noHBand="0" w:noVBand="1"/>
      </w:tblPr>
      <w:tblGrid>
        <w:gridCol w:w="567"/>
        <w:gridCol w:w="4394"/>
        <w:gridCol w:w="1559"/>
        <w:gridCol w:w="1559"/>
      </w:tblGrid>
      <w:tr w:rsidR="00710C2D" w14:paraId="584B4A52" w14:textId="77777777" w:rsidTr="002C5A0E">
        <w:tc>
          <w:tcPr>
            <w:tcW w:w="567" w:type="dxa"/>
          </w:tcPr>
          <w:p w14:paraId="14042CE5" w14:textId="77777777" w:rsidR="00A073B2" w:rsidRPr="00C977EC" w:rsidRDefault="00A073B2"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394" w:type="dxa"/>
          </w:tcPr>
          <w:p w14:paraId="7F3B09CE" w14:textId="77777777" w:rsidR="00A073B2" w:rsidRPr="00C977EC" w:rsidRDefault="00A073B2"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16F42205" w14:textId="77777777" w:rsidR="00A073B2" w:rsidRPr="00C977EC" w:rsidRDefault="00A073B2"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2EC9C8CC" w14:textId="77777777" w:rsidR="00A073B2" w:rsidRDefault="00A073B2"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0E290FAE" w14:textId="77777777" w:rsidR="00A073B2" w:rsidRPr="00A073B2" w:rsidRDefault="00A073B2" w:rsidP="00D53E91">
            <w:pPr>
              <w:tabs>
                <w:tab w:val="left" w:pos="720"/>
              </w:tabs>
              <w:jc w:val="center"/>
              <w:rPr>
                <w:rFonts w:asciiTheme="minorHAnsi" w:hAnsiTheme="minorHAnsi" w:cs="Calibri"/>
                <w:sz w:val="16"/>
                <w:szCs w:val="16"/>
              </w:rPr>
            </w:pPr>
          </w:p>
        </w:tc>
      </w:tr>
      <w:tr w:rsidR="00710C2D" w14:paraId="658CB006" w14:textId="77777777" w:rsidTr="002C5A0E">
        <w:trPr>
          <w:trHeight w:val="6782"/>
        </w:trPr>
        <w:tc>
          <w:tcPr>
            <w:tcW w:w="567" w:type="dxa"/>
          </w:tcPr>
          <w:p w14:paraId="5ADAA274" w14:textId="52A91CA8" w:rsidR="00A073B2" w:rsidRDefault="00A073B2"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1</w:t>
            </w:r>
          </w:p>
        </w:tc>
        <w:tc>
          <w:tcPr>
            <w:tcW w:w="4394" w:type="dxa"/>
          </w:tcPr>
          <w:p w14:paraId="1097220C" w14:textId="77777777" w:rsidR="00A073B2" w:rsidRDefault="00A073B2" w:rsidP="00D53E91">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Aktiviti</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Mesra</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Keluarga</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p>
          <w:p w14:paraId="1101DB0A" w14:textId="77777777" w:rsidR="00A073B2" w:rsidRDefault="00A073B2" w:rsidP="00A073B2">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6149B650" wp14:editId="2DB6EF29">
                  <wp:extent cx="2552618" cy="3943350"/>
                  <wp:effectExtent l="19050" t="19050" r="19685"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11">
                            <a:extLst>
                              <a:ext uri="{28A0092B-C50C-407E-A947-70E740481C1C}">
                                <a14:useLocalDpi xmlns:a14="http://schemas.microsoft.com/office/drawing/2010/main" val="0"/>
                              </a:ext>
                            </a:extLst>
                          </a:blip>
                          <a:srcRect r="76984" b="14395"/>
                          <a:stretch/>
                        </pic:blipFill>
                        <pic:spPr bwMode="auto">
                          <a:xfrm>
                            <a:off x="0" y="0"/>
                            <a:ext cx="2579634" cy="398508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559" w:type="dxa"/>
          </w:tcPr>
          <w:p w14:paraId="0F3CB659" w14:textId="77777777" w:rsidR="00A073B2" w:rsidRDefault="00A073B2"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138.3k</w:t>
            </w:r>
          </w:p>
        </w:tc>
        <w:tc>
          <w:tcPr>
            <w:tcW w:w="1559" w:type="dxa"/>
          </w:tcPr>
          <w:p w14:paraId="272C3226" w14:textId="74C1E3E7" w:rsidR="00A073B2" w:rsidRDefault="00A073B2"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11 Sept 2020</w:t>
            </w:r>
          </w:p>
        </w:tc>
      </w:tr>
      <w:tr w:rsidR="004650CE" w14:paraId="78CA7A94" w14:textId="77777777" w:rsidTr="002C5A0E">
        <w:trPr>
          <w:trHeight w:val="6408"/>
        </w:trPr>
        <w:tc>
          <w:tcPr>
            <w:tcW w:w="567" w:type="dxa"/>
          </w:tcPr>
          <w:p w14:paraId="56001C8F" w14:textId="440D0763" w:rsidR="00190F2B" w:rsidRDefault="00190F2B"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2</w:t>
            </w:r>
          </w:p>
        </w:tc>
        <w:tc>
          <w:tcPr>
            <w:tcW w:w="4394" w:type="dxa"/>
          </w:tcPr>
          <w:p w14:paraId="5D547D87" w14:textId="0F850D85" w:rsidR="00190F2B" w:rsidRDefault="00190F2B" w:rsidP="00D53E91">
            <w:pPr>
              <w:tabs>
                <w:tab w:val="left" w:pos="720"/>
              </w:tabs>
              <w:rPr>
                <w:rFonts w:asciiTheme="minorHAnsi" w:hAnsiTheme="minorHAnsi" w:cs="Calibri"/>
                <w:sz w:val="22"/>
                <w:szCs w:val="22"/>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Makanan</w:t>
            </w:r>
            <w:proofErr w:type="spellEnd"/>
            <w:r w:rsidRPr="00121DCD">
              <w:rPr>
                <w:rFonts w:asciiTheme="minorHAnsi" w:hAnsiTheme="minorHAnsi" w:cs="Calibri"/>
                <w:sz w:val="22"/>
                <w:szCs w:val="22"/>
              </w:rPr>
              <w:t xml:space="preserve"> Vegetarian </w:t>
            </w:r>
            <w:proofErr w:type="spellStart"/>
            <w:r w:rsidRPr="00121DCD">
              <w:rPr>
                <w:rFonts w:asciiTheme="minorHAnsi" w:hAnsiTheme="minorHAnsi" w:cs="Calibri"/>
                <w:sz w:val="22"/>
                <w:szCs w:val="22"/>
              </w:rPr>
              <w:t>Terbaik</w:t>
            </w:r>
            <w:proofErr w:type="spellEnd"/>
            <w:r w:rsidRPr="00121DCD">
              <w:rPr>
                <w:rFonts w:asciiTheme="minorHAnsi" w:hAnsiTheme="minorHAnsi" w:cs="Calibri"/>
                <w:sz w:val="22"/>
                <w:szCs w:val="22"/>
              </w:rPr>
              <w:t xml:space="preserve"> di P</w:t>
            </w:r>
            <w:r w:rsidR="00977CAC">
              <w:rPr>
                <w:rFonts w:asciiTheme="minorHAnsi" w:hAnsiTheme="minorHAnsi" w:cs="Calibri"/>
                <w:sz w:val="22"/>
                <w:szCs w:val="22"/>
              </w:rPr>
              <w:t xml:space="preserve">’ </w:t>
            </w:r>
            <w:r w:rsidRPr="00121DCD">
              <w:rPr>
                <w:rFonts w:asciiTheme="minorHAnsi" w:hAnsiTheme="minorHAnsi" w:cs="Calibri"/>
                <w:sz w:val="22"/>
                <w:szCs w:val="22"/>
              </w:rPr>
              <w:t>Pinang</w:t>
            </w:r>
          </w:p>
          <w:p w14:paraId="3E16907C" w14:textId="77777777" w:rsidR="00190F2B" w:rsidRDefault="00190F2B" w:rsidP="00E2386E">
            <w:pPr>
              <w:tabs>
                <w:tab w:val="left" w:pos="720"/>
              </w:tabs>
              <w:rPr>
                <w:rFonts w:asciiTheme="minorHAnsi" w:hAnsiTheme="minorHAnsi" w:cs="Calibri"/>
                <w:sz w:val="22"/>
                <w:szCs w:val="22"/>
              </w:rPr>
            </w:pPr>
            <w:r>
              <w:rPr>
                <w:noProof/>
              </w:rPr>
              <w:drawing>
                <wp:inline distT="0" distB="0" distL="0" distR="0" wp14:anchorId="7A237D17" wp14:editId="647B59E0">
                  <wp:extent cx="2425691" cy="3840680"/>
                  <wp:effectExtent l="19050" t="19050" r="13335" b="266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55079" t="24175" r="20159" b="6391"/>
                          <a:stretch/>
                        </pic:blipFill>
                        <pic:spPr bwMode="auto">
                          <a:xfrm>
                            <a:off x="0" y="0"/>
                            <a:ext cx="2442336" cy="386703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D608D3F" w14:textId="6B33D245" w:rsidR="009408E6" w:rsidRPr="009408E6" w:rsidRDefault="009408E6" w:rsidP="00E2386E">
            <w:pPr>
              <w:tabs>
                <w:tab w:val="left" w:pos="720"/>
              </w:tabs>
              <w:rPr>
                <w:rFonts w:asciiTheme="minorHAnsi" w:hAnsiTheme="minorHAnsi" w:cs="Calibri"/>
                <w:sz w:val="16"/>
                <w:szCs w:val="16"/>
              </w:rPr>
            </w:pPr>
          </w:p>
        </w:tc>
        <w:tc>
          <w:tcPr>
            <w:tcW w:w="1559" w:type="dxa"/>
          </w:tcPr>
          <w:p w14:paraId="4C175E43" w14:textId="77777777"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64.3k</w:t>
            </w:r>
          </w:p>
        </w:tc>
        <w:tc>
          <w:tcPr>
            <w:tcW w:w="1559" w:type="dxa"/>
          </w:tcPr>
          <w:p w14:paraId="378808E8" w14:textId="2DFFD662"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17 Sept</w:t>
            </w:r>
            <w:r w:rsidR="00977CAC">
              <w:rPr>
                <w:rFonts w:asciiTheme="minorHAnsi" w:hAnsiTheme="minorHAnsi" w:cs="Calibri"/>
                <w:sz w:val="22"/>
                <w:szCs w:val="22"/>
              </w:rPr>
              <w:t xml:space="preserve"> </w:t>
            </w:r>
            <w:r w:rsidRPr="00121DCD">
              <w:rPr>
                <w:rFonts w:asciiTheme="minorHAnsi" w:hAnsiTheme="minorHAnsi" w:cs="Calibri"/>
                <w:sz w:val="22"/>
                <w:szCs w:val="22"/>
              </w:rPr>
              <w:t>2020</w:t>
            </w:r>
          </w:p>
        </w:tc>
      </w:tr>
      <w:tr w:rsidR="004650CE" w14:paraId="2FF7242D" w14:textId="77777777" w:rsidTr="002C5A0E">
        <w:tc>
          <w:tcPr>
            <w:tcW w:w="567" w:type="dxa"/>
          </w:tcPr>
          <w:p w14:paraId="4D6A4168" w14:textId="77777777" w:rsidR="002B30C1" w:rsidRPr="00C977EC" w:rsidRDefault="002B30C1"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4" w:type="dxa"/>
          </w:tcPr>
          <w:p w14:paraId="005C1DC8" w14:textId="77777777" w:rsidR="002B30C1" w:rsidRPr="00C977EC" w:rsidRDefault="002B30C1"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68EF43D1" w14:textId="77777777" w:rsidR="002B30C1" w:rsidRPr="00C977EC" w:rsidRDefault="002B30C1"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3E0991AD" w14:textId="77777777" w:rsidR="002B30C1" w:rsidRDefault="002B30C1"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10267F87" w14:textId="77777777" w:rsidR="002B30C1" w:rsidRPr="00A073B2" w:rsidRDefault="002B30C1" w:rsidP="00D53E91">
            <w:pPr>
              <w:tabs>
                <w:tab w:val="left" w:pos="720"/>
              </w:tabs>
              <w:jc w:val="center"/>
              <w:rPr>
                <w:rFonts w:asciiTheme="minorHAnsi" w:hAnsiTheme="minorHAnsi" w:cs="Calibri"/>
                <w:sz w:val="16"/>
                <w:szCs w:val="16"/>
              </w:rPr>
            </w:pPr>
          </w:p>
        </w:tc>
      </w:tr>
      <w:tr w:rsidR="004650CE" w14:paraId="30570539" w14:textId="77777777" w:rsidTr="002C5A0E">
        <w:trPr>
          <w:trHeight w:val="6796"/>
        </w:trPr>
        <w:tc>
          <w:tcPr>
            <w:tcW w:w="567" w:type="dxa"/>
          </w:tcPr>
          <w:p w14:paraId="3A1FF906" w14:textId="558E4306" w:rsidR="00E2386E" w:rsidRDefault="00E2386E"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3</w:t>
            </w:r>
          </w:p>
        </w:tc>
        <w:tc>
          <w:tcPr>
            <w:tcW w:w="4394" w:type="dxa"/>
          </w:tcPr>
          <w:p w14:paraId="77A13251" w14:textId="77777777" w:rsidR="00E2386E" w:rsidRDefault="00E2386E" w:rsidP="00D53E91">
            <w:pPr>
              <w:tabs>
                <w:tab w:val="left" w:pos="720"/>
              </w:tabs>
              <w:rPr>
                <w:rFonts w:asciiTheme="minorHAnsi" w:hAnsiTheme="minorHAnsi" w:cs="Calibri"/>
                <w:sz w:val="22"/>
                <w:szCs w:val="22"/>
              </w:rPr>
            </w:pPr>
            <w:r w:rsidRPr="00121DCD">
              <w:rPr>
                <w:rFonts w:asciiTheme="minorHAnsi" w:hAnsiTheme="minorHAnsi" w:cs="Calibri"/>
                <w:sz w:val="22"/>
                <w:szCs w:val="22"/>
              </w:rPr>
              <w:t>Instagram Filter Video</w:t>
            </w:r>
          </w:p>
          <w:p w14:paraId="13BE3114" w14:textId="77777777" w:rsidR="00E2386E" w:rsidRDefault="00E2386E" w:rsidP="002B30C1">
            <w:pPr>
              <w:tabs>
                <w:tab w:val="left" w:pos="720"/>
              </w:tabs>
              <w:rPr>
                <w:rFonts w:asciiTheme="minorHAnsi" w:hAnsiTheme="minorHAnsi" w:cs="Calibri"/>
                <w:sz w:val="22"/>
                <w:szCs w:val="22"/>
              </w:rPr>
            </w:pPr>
            <w:r>
              <w:rPr>
                <w:noProof/>
              </w:rPr>
              <w:drawing>
                <wp:inline distT="0" distB="0" distL="0" distR="0" wp14:anchorId="1570382C" wp14:editId="3C56F8E8">
                  <wp:extent cx="2435590" cy="4178300"/>
                  <wp:effectExtent l="19050" t="19050" r="22225" b="127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53651" t="31484" r="27936" b="12575"/>
                          <a:stretch/>
                        </pic:blipFill>
                        <pic:spPr bwMode="auto">
                          <a:xfrm>
                            <a:off x="0" y="0"/>
                            <a:ext cx="2438620" cy="418349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7E145724" w14:textId="6A92907E" w:rsidR="002B30C1" w:rsidRPr="002B30C1" w:rsidRDefault="002B30C1" w:rsidP="002B30C1">
            <w:pPr>
              <w:tabs>
                <w:tab w:val="left" w:pos="720"/>
              </w:tabs>
              <w:rPr>
                <w:rFonts w:asciiTheme="minorHAnsi" w:hAnsiTheme="minorHAnsi" w:cs="Calibri"/>
                <w:sz w:val="16"/>
                <w:szCs w:val="16"/>
              </w:rPr>
            </w:pPr>
          </w:p>
        </w:tc>
        <w:tc>
          <w:tcPr>
            <w:tcW w:w="1559" w:type="dxa"/>
          </w:tcPr>
          <w:p w14:paraId="6D5FFAE2" w14:textId="77777777" w:rsidR="00E2386E" w:rsidRDefault="00E2386E"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1.1k</w:t>
            </w:r>
          </w:p>
        </w:tc>
        <w:tc>
          <w:tcPr>
            <w:tcW w:w="1559" w:type="dxa"/>
          </w:tcPr>
          <w:p w14:paraId="1628A538" w14:textId="7A22DC96" w:rsidR="00E2386E" w:rsidRDefault="00E2386E"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23 Sept 2020</w:t>
            </w:r>
          </w:p>
        </w:tc>
      </w:tr>
      <w:tr w:rsidR="004650CE" w14:paraId="4511AA36" w14:textId="77777777" w:rsidTr="002C5A0E">
        <w:trPr>
          <w:trHeight w:val="6336"/>
        </w:trPr>
        <w:tc>
          <w:tcPr>
            <w:tcW w:w="567" w:type="dxa"/>
          </w:tcPr>
          <w:p w14:paraId="3D722617" w14:textId="2D1D10D0" w:rsidR="002B30C1" w:rsidRDefault="002B30C1" w:rsidP="002B30C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4</w:t>
            </w:r>
          </w:p>
        </w:tc>
        <w:tc>
          <w:tcPr>
            <w:tcW w:w="4394" w:type="dxa"/>
          </w:tcPr>
          <w:p w14:paraId="1B3ACA35" w14:textId="77777777" w:rsidR="002B30C1" w:rsidRDefault="002B30C1" w:rsidP="002B30C1">
            <w:pPr>
              <w:tabs>
                <w:tab w:val="left" w:pos="720"/>
              </w:tabs>
              <w:rPr>
                <w:noProof/>
              </w:rPr>
            </w:pPr>
            <w:r w:rsidRPr="00121DCD">
              <w:rPr>
                <w:rFonts w:asciiTheme="minorHAnsi" w:hAnsiTheme="minorHAnsi" w:cs="Calibri"/>
                <w:sz w:val="22"/>
                <w:szCs w:val="22"/>
              </w:rPr>
              <w:t xml:space="preserve">20 </w:t>
            </w:r>
            <w:proofErr w:type="spellStart"/>
            <w:r w:rsidRPr="00121DCD">
              <w:rPr>
                <w:rFonts w:asciiTheme="minorHAnsi" w:hAnsiTheme="minorHAnsi" w:cs="Calibri"/>
                <w:sz w:val="22"/>
                <w:szCs w:val="22"/>
              </w:rPr>
              <w:t>Tempat</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Beribadat</w:t>
            </w:r>
            <w:proofErr w:type="spellEnd"/>
            <w:r w:rsidRPr="00121DCD">
              <w:rPr>
                <w:rFonts w:asciiTheme="minorHAnsi" w:hAnsiTheme="minorHAnsi" w:cs="Calibri"/>
                <w:sz w:val="22"/>
                <w:szCs w:val="22"/>
              </w:rPr>
              <w:t xml:space="preserve"> </w:t>
            </w:r>
            <w:proofErr w:type="spellStart"/>
            <w:r w:rsidRPr="00121DCD">
              <w:rPr>
                <w:rFonts w:asciiTheme="minorHAnsi" w:hAnsiTheme="minorHAnsi" w:cs="Calibri"/>
                <w:sz w:val="22"/>
                <w:szCs w:val="22"/>
              </w:rPr>
              <w:t>Cantik</w:t>
            </w:r>
            <w:proofErr w:type="spellEnd"/>
            <w:r w:rsidRPr="00121DCD">
              <w:rPr>
                <w:rFonts w:asciiTheme="minorHAnsi" w:hAnsiTheme="minorHAnsi" w:cs="Calibri"/>
                <w:sz w:val="22"/>
                <w:szCs w:val="22"/>
              </w:rPr>
              <w:t xml:space="preserve"> di </w:t>
            </w:r>
            <w:proofErr w:type="spellStart"/>
            <w:r w:rsidRPr="00121DCD">
              <w:rPr>
                <w:rFonts w:asciiTheme="minorHAnsi" w:hAnsiTheme="minorHAnsi" w:cs="Calibri"/>
                <w:sz w:val="22"/>
                <w:szCs w:val="22"/>
              </w:rPr>
              <w:t>Pulau</w:t>
            </w:r>
            <w:proofErr w:type="spellEnd"/>
            <w:r w:rsidRPr="00121DCD">
              <w:rPr>
                <w:rFonts w:asciiTheme="minorHAnsi" w:hAnsiTheme="minorHAnsi" w:cs="Calibri"/>
                <w:sz w:val="22"/>
                <w:szCs w:val="22"/>
              </w:rPr>
              <w:t xml:space="preserve"> Pinang</w:t>
            </w:r>
            <w:r>
              <w:rPr>
                <w:noProof/>
              </w:rPr>
              <w:t xml:space="preserve"> </w:t>
            </w:r>
          </w:p>
          <w:p w14:paraId="4148657A" w14:textId="77E64B5B" w:rsidR="002B30C1" w:rsidRDefault="002B30C1" w:rsidP="002B30C1">
            <w:pPr>
              <w:tabs>
                <w:tab w:val="left" w:pos="720"/>
              </w:tabs>
              <w:rPr>
                <w:rFonts w:asciiTheme="minorHAnsi" w:hAnsiTheme="minorHAnsi" w:cs="Calibri"/>
                <w:sz w:val="22"/>
                <w:szCs w:val="22"/>
              </w:rPr>
            </w:pPr>
            <w:r>
              <w:rPr>
                <w:noProof/>
              </w:rPr>
              <w:drawing>
                <wp:inline distT="0" distB="0" distL="0" distR="0" wp14:anchorId="28B6B023" wp14:editId="54BBAD2A">
                  <wp:extent cx="2444750" cy="3862786"/>
                  <wp:effectExtent l="19050" t="19050" r="12700" b="2349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55079" t="25045" r="20318" b="6110"/>
                          <a:stretch/>
                        </pic:blipFill>
                        <pic:spPr bwMode="auto">
                          <a:xfrm>
                            <a:off x="0" y="0"/>
                            <a:ext cx="2456651" cy="388159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37A2BC9B" w14:textId="026D970C" w:rsidR="002B30C1" w:rsidRPr="002B30C1" w:rsidRDefault="002B30C1" w:rsidP="002B30C1">
            <w:pPr>
              <w:tabs>
                <w:tab w:val="left" w:pos="720"/>
              </w:tabs>
              <w:rPr>
                <w:rFonts w:asciiTheme="minorHAnsi" w:hAnsiTheme="minorHAnsi" w:cs="Calibri"/>
                <w:sz w:val="16"/>
                <w:szCs w:val="16"/>
              </w:rPr>
            </w:pPr>
          </w:p>
        </w:tc>
        <w:tc>
          <w:tcPr>
            <w:tcW w:w="1559" w:type="dxa"/>
          </w:tcPr>
          <w:p w14:paraId="792A68C3" w14:textId="5328C66B" w:rsidR="002B30C1" w:rsidRDefault="002B30C1" w:rsidP="002B30C1">
            <w:pPr>
              <w:tabs>
                <w:tab w:val="left" w:pos="720"/>
              </w:tabs>
              <w:jc w:val="center"/>
              <w:rPr>
                <w:rFonts w:asciiTheme="minorHAnsi" w:hAnsiTheme="minorHAnsi" w:cs="Calibri"/>
                <w:sz w:val="22"/>
                <w:szCs w:val="22"/>
              </w:rPr>
            </w:pPr>
            <w:r w:rsidRPr="00121DCD">
              <w:rPr>
                <w:rFonts w:asciiTheme="minorHAnsi" w:hAnsiTheme="minorHAnsi" w:cs="Calibri"/>
                <w:sz w:val="22"/>
                <w:szCs w:val="22"/>
              </w:rPr>
              <w:t>2.4k</w:t>
            </w:r>
          </w:p>
        </w:tc>
        <w:tc>
          <w:tcPr>
            <w:tcW w:w="1559" w:type="dxa"/>
          </w:tcPr>
          <w:p w14:paraId="6B01F49A" w14:textId="6223113D" w:rsidR="002B30C1" w:rsidRDefault="002B30C1" w:rsidP="002B30C1">
            <w:pPr>
              <w:tabs>
                <w:tab w:val="left" w:pos="720"/>
              </w:tabs>
              <w:jc w:val="center"/>
              <w:rPr>
                <w:rFonts w:asciiTheme="minorHAnsi" w:hAnsiTheme="minorHAnsi" w:cs="Calibri"/>
                <w:sz w:val="22"/>
                <w:szCs w:val="22"/>
              </w:rPr>
            </w:pPr>
            <w:r w:rsidRPr="00121DCD">
              <w:rPr>
                <w:rFonts w:asciiTheme="minorHAnsi" w:hAnsiTheme="minorHAnsi" w:cs="Calibri"/>
                <w:sz w:val="22"/>
                <w:szCs w:val="22"/>
              </w:rPr>
              <w:t>24 Sept</w:t>
            </w:r>
            <w:r>
              <w:rPr>
                <w:rFonts w:asciiTheme="minorHAnsi" w:hAnsiTheme="minorHAnsi" w:cs="Calibri"/>
                <w:sz w:val="22"/>
                <w:szCs w:val="22"/>
              </w:rPr>
              <w:t xml:space="preserve"> </w:t>
            </w:r>
            <w:r w:rsidRPr="00121DCD">
              <w:rPr>
                <w:rFonts w:asciiTheme="minorHAnsi" w:hAnsiTheme="minorHAnsi" w:cs="Calibri"/>
                <w:sz w:val="22"/>
                <w:szCs w:val="22"/>
              </w:rPr>
              <w:t>2020</w:t>
            </w:r>
          </w:p>
        </w:tc>
      </w:tr>
      <w:tr w:rsidR="004650CE" w14:paraId="34B59854" w14:textId="77777777" w:rsidTr="002C5A0E">
        <w:tc>
          <w:tcPr>
            <w:tcW w:w="567" w:type="dxa"/>
          </w:tcPr>
          <w:p w14:paraId="7CDD2B47" w14:textId="77777777" w:rsidR="004650CE" w:rsidRPr="00C977EC" w:rsidRDefault="004650CE"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4" w:type="dxa"/>
          </w:tcPr>
          <w:p w14:paraId="4BD239B4" w14:textId="77777777" w:rsidR="004650CE" w:rsidRPr="00C977EC" w:rsidRDefault="004650CE"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5AFC926B" w14:textId="77777777" w:rsidR="004650CE" w:rsidRPr="00C977EC" w:rsidRDefault="004650CE"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2689FF85" w14:textId="77777777" w:rsidR="004650CE" w:rsidRDefault="004650CE"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171C5355" w14:textId="77777777" w:rsidR="004650CE" w:rsidRPr="00A073B2" w:rsidRDefault="004650CE" w:rsidP="00D53E91">
            <w:pPr>
              <w:tabs>
                <w:tab w:val="left" w:pos="720"/>
              </w:tabs>
              <w:jc w:val="center"/>
              <w:rPr>
                <w:rFonts w:asciiTheme="minorHAnsi" w:hAnsiTheme="minorHAnsi" w:cs="Calibri"/>
                <w:sz w:val="16"/>
                <w:szCs w:val="16"/>
              </w:rPr>
            </w:pPr>
          </w:p>
        </w:tc>
      </w:tr>
      <w:tr w:rsidR="00710C2D" w14:paraId="6CA505FF" w14:textId="77777777" w:rsidTr="002C5A0E">
        <w:trPr>
          <w:trHeight w:val="6339"/>
        </w:trPr>
        <w:tc>
          <w:tcPr>
            <w:tcW w:w="567" w:type="dxa"/>
          </w:tcPr>
          <w:p w14:paraId="5AB47F42" w14:textId="5379A217" w:rsidR="00190F2B" w:rsidRDefault="00190F2B"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5</w:t>
            </w:r>
          </w:p>
        </w:tc>
        <w:tc>
          <w:tcPr>
            <w:tcW w:w="4394" w:type="dxa"/>
          </w:tcPr>
          <w:p w14:paraId="5982FABD" w14:textId="77777777" w:rsidR="00190F2B" w:rsidRDefault="00190F2B" w:rsidP="00D53E91">
            <w:pPr>
              <w:tabs>
                <w:tab w:val="left" w:pos="720"/>
              </w:tabs>
              <w:rPr>
                <w:rFonts w:asciiTheme="minorHAnsi" w:hAnsiTheme="minorHAnsi" w:cs="Calibri"/>
                <w:sz w:val="22"/>
                <w:szCs w:val="22"/>
              </w:rPr>
            </w:pPr>
            <w:r w:rsidRPr="00121DCD">
              <w:rPr>
                <w:rFonts w:asciiTheme="minorHAnsi" w:hAnsiTheme="minorHAnsi" w:cs="Calibri"/>
                <w:sz w:val="22"/>
                <w:szCs w:val="22"/>
              </w:rPr>
              <w:t xml:space="preserve">Kayu Nasi </w:t>
            </w:r>
            <w:proofErr w:type="spellStart"/>
            <w:r w:rsidRPr="00121DCD">
              <w:rPr>
                <w:rFonts w:asciiTheme="minorHAnsi" w:hAnsiTheme="minorHAnsi" w:cs="Calibri"/>
                <w:sz w:val="22"/>
                <w:szCs w:val="22"/>
              </w:rPr>
              <w:t>Kandar</w:t>
            </w:r>
            <w:proofErr w:type="spellEnd"/>
            <w:r w:rsidRPr="00121DCD">
              <w:rPr>
                <w:rFonts w:asciiTheme="minorHAnsi" w:hAnsiTheme="minorHAnsi" w:cs="Calibri"/>
                <w:sz w:val="22"/>
                <w:szCs w:val="22"/>
              </w:rPr>
              <w:t xml:space="preserve"> – Roti </w:t>
            </w:r>
            <w:proofErr w:type="spellStart"/>
            <w:r w:rsidRPr="00121DCD">
              <w:rPr>
                <w:rFonts w:asciiTheme="minorHAnsi" w:hAnsiTheme="minorHAnsi" w:cs="Calibri"/>
                <w:sz w:val="22"/>
                <w:szCs w:val="22"/>
              </w:rPr>
              <w:t>Tisu</w:t>
            </w:r>
            <w:proofErr w:type="spellEnd"/>
          </w:p>
          <w:p w14:paraId="6383F983" w14:textId="77777777" w:rsidR="00190F2B" w:rsidRDefault="00190F2B" w:rsidP="004650CE">
            <w:pPr>
              <w:tabs>
                <w:tab w:val="left" w:pos="720"/>
              </w:tabs>
              <w:rPr>
                <w:rFonts w:asciiTheme="minorHAnsi" w:hAnsiTheme="minorHAnsi" w:cs="Calibri"/>
                <w:sz w:val="22"/>
                <w:szCs w:val="22"/>
              </w:rPr>
            </w:pPr>
            <w:r>
              <w:rPr>
                <w:noProof/>
              </w:rPr>
              <w:drawing>
                <wp:inline distT="0" distB="0" distL="0" distR="0" wp14:anchorId="6CF54243" wp14:editId="741613D6">
                  <wp:extent cx="2329515" cy="4031690"/>
                  <wp:effectExtent l="19050" t="19050" r="13970" b="260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53651" t="25020" r="27777" b="15385"/>
                          <a:stretch/>
                        </pic:blipFill>
                        <pic:spPr bwMode="auto">
                          <a:xfrm>
                            <a:off x="0" y="0"/>
                            <a:ext cx="2357683" cy="408044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10DA16DB" w14:textId="78CCCA90" w:rsidR="004650CE" w:rsidRPr="004650CE" w:rsidRDefault="004650CE" w:rsidP="004650CE">
            <w:pPr>
              <w:tabs>
                <w:tab w:val="left" w:pos="720"/>
              </w:tabs>
              <w:rPr>
                <w:rFonts w:asciiTheme="minorHAnsi" w:hAnsiTheme="minorHAnsi" w:cs="Calibri"/>
                <w:sz w:val="16"/>
                <w:szCs w:val="16"/>
              </w:rPr>
            </w:pPr>
          </w:p>
        </w:tc>
        <w:tc>
          <w:tcPr>
            <w:tcW w:w="1559" w:type="dxa"/>
          </w:tcPr>
          <w:p w14:paraId="19AB7C25" w14:textId="77777777"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2.4k</w:t>
            </w:r>
          </w:p>
        </w:tc>
        <w:tc>
          <w:tcPr>
            <w:tcW w:w="1559" w:type="dxa"/>
          </w:tcPr>
          <w:p w14:paraId="62C64DD6" w14:textId="3201E5D2" w:rsidR="00190F2B" w:rsidRDefault="00190F2B" w:rsidP="00D53E91">
            <w:pPr>
              <w:tabs>
                <w:tab w:val="left" w:pos="720"/>
              </w:tabs>
              <w:jc w:val="center"/>
              <w:rPr>
                <w:rFonts w:asciiTheme="minorHAnsi" w:hAnsiTheme="minorHAnsi" w:cs="Calibri"/>
                <w:sz w:val="22"/>
                <w:szCs w:val="22"/>
              </w:rPr>
            </w:pPr>
            <w:r w:rsidRPr="00121DCD">
              <w:rPr>
                <w:rFonts w:asciiTheme="minorHAnsi" w:hAnsiTheme="minorHAnsi" w:cs="Calibri"/>
                <w:sz w:val="22"/>
                <w:szCs w:val="22"/>
              </w:rPr>
              <w:t>12 Oct 2020</w:t>
            </w:r>
          </w:p>
        </w:tc>
      </w:tr>
      <w:tr w:rsidR="004650CE" w14:paraId="518DCDC0" w14:textId="77777777" w:rsidTr="002C5A0E">
        <w:trPr>
          <w:trHeight w:val="50"/>
        </w:trPr>
        <w:tc>
          <w:tcPr>
            <w:tcW w:w="567" w:type="dxa"/>
          </w:tcPr>
          <w:p w14:paraId="648346B3" w14:textId="1050DE9D" w:rsidR="00190F2B" w:rsidRDefault="00190F2B"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6</w:t>
            </w:r>
          </w:p>
        </w:tc>
        <w:tc>
          <w:tcPr>
            <w:tcW w:w="4394" w:type="dxa"/>
          </w:tcPr>
          <w:p w14:paraId="1B3C2B47" w14:textId="77777777" w:rsidR="00190F2B" w:rsidRDefault="00190F2B" w:rsidP="00D53E91">
            <w:pPr>
              <w:tabs>
                <w:tab w:val="left" w:pos="720"/>
              </w:tabs>
              <w:rPr>
                <w:rFonts w:asciiTheme="minorHAnsi" w:hAnsiTheme="minorHAnsi" w:cs="Calibri"/>
                <w:sz w:val="22"/>
                <w:szCs w:val="22"/>
              </w:rPr>
            </w:pPr>
            <w:r w:rsidRPr="00755CFE">
              <w:rPr>
                <w:rFonts w:asciiTheme="minorHAnsi" w:hAnsiTheme="minorHAnsi" w:cs="Calibri"/>
                <w:sz w:val="22"/>
                <w:szCs w:val="22"/>
              </w:rPr>
              <w:t xml:space="preserve">Ais </w:t>
            </w:r>
            <w:proofErr w:type="spellStart"/>
            <w:r w:rsidRPr="00755CFE">
              <w:rPr>
                <w:rFonts w:asciiTheme="minorHAnsi" w:hAnsiTheme="minorHAnsi" w:cs="Calibri"/>
                <w:sz w:val="22"/>
                <w:szCs w:val="22"/>
              </w:rPr>
              <w:t>Tingkap</w:t>
            </w:r>
            <w:proofErr w:type="spellEnd"/>
            <w:r w:rsidRPr="00755CFE">
              <w:rPr>
                <w:rFonts w:asciiTheme="minorHAnsi" w:hAnsiTheme="minorHAnsi" w:cs="Calibri"/>
                <w:sz w:val="22"/>
                <w:szCs w:val="22"/>
              </w:rPr>
              <w:t xml:space="preserve"> di </w:t>
            </w:r>
            <w:proofErr w:type="spellStart"/>
            <w:r w:rsidRPr="00755CFE">
              <w:rPr>
                <w:rFonts w:asciiTheme="minorHAnsi" w:hAnsiTheme="minorHAnsi" w:cs="Calibri"/>
                <w:sz w:val="22"/>
                <w:szCs w:val="22"/>
              </w:rPr>
              <w:t>Lebuh</w:t>
            </w:r>
            <w:proofErr w:type="spellEnd"/>
            <w:r w:rsidRPr="00755CFE">
              <w:rPr>
                <w:rFonts w:asciiTheme="minorHAnsi" w:hAnsiTheme="minorHAnsi" w:cs="Calibri"/>
                <w:sz w:val="22"/>
                <w:szCs w:val="22"/>
              </w:rPr>
              <w:t xml:space="preserve"> Tamil, George Town</w:t>
            </w:r>
          </w:p>
          <w:p w14:paraId="586920F5" w14:textId="77777777" w:rsidR="00190F2B" w:rsidRDefault="00190F2B" w:rsidP="004650CE">
            <w:pPr>
              <w:tabs>
                <w:tab w:val="left" w:pos="720"/>
              </w:tabs>
              <w:rPr>
                <w:rFonts w:asciiTheme="minorHAnsi" w:hAnsiTheme="minorHAnsi" w:cs="Calibri"/>
                <w:sz w:val="22"/>
                <w:szCs w:val="22"/>
              </w:rPr>
            </w:pPr>
            <w:r>
              <w:rPr>
                <w:noProof/>
              </w:rPr>
              <w:drawing>
                <wp:inline distT="0" distB="0" distL="0" distR="0" wp14:anchorId="36FCE036" wp14:editId="308C2EAE">
                  <wp:extent cx="2377641" cy="3993211"/>
                  <wp:effectExtent l="19050" t="19050" r="22860" b="266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53651" t="28392" r="27777" b="12293"/>
                          <a:stretch/>
                        </pic:blipFill>
                        <pic:spPr bwMode="auto">
                          <a:xfrm>
                            <a:off x="0" y="0"/>
                            <a:ext cx="2389137" cy="401251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6E550BFF" w14:textId="12977B7D" w:rsidR="004650CE" w:rsidRPr="004650CE" w:rsidRDefault="004650CE" w:rsidP="004650CE">
            <w:pPr>
              <w:tabs>
                <w:tab w:val="left" w:pos="720"/>
              </w:tabs>
              <w:rPr>
                <w:rFonts w:asciiTheme="minorHAnsi" w:hAnsiTheme="minorHAnsi" w:cs="Calibri"/>
                <w:sz w:val="16"/>
                <w:szCs w:val="16"/>
              </w:rPr>
            </w:pPr>
          </w:p>
        </w:tc>
        <w:tc>
          <w:tcPr>
            <w:tcW w:w="1559" w:type="dxa"/>
          </w:tcPr>
          <w:p w14:paraId="4FBA213C" w14:textId="77777777" w:rsidR="00190F2B" w:rsidRDefault="00190F2B" w:rsidP="00D53E91">
            <w:pPr>
              <w:tabs>
                <w:tab w:val="left" w:pos="720"/>
              </w:tabs>
              <w:jc w:val="center"/>
              <w:rPr>
                <w:rFonts w:asciiTheme="minorHAnsi" w:hAnsiTheme="minorHAnsi" w:cs="Calibri"/>
                <w:sz w:val="22"/>
                <w:szCs w:val="22"/>
              </w:rPr>
            </w:pPr>
            <w:r w:rsidRPr="00755CFE">
              <w:rPr>
                <w:rFonts w:asciiTheme="minorHAnsi" w:hAnsiTheme="minorHAnsi" w:cs="Calibri"/>
                <w:sz w:val="22"/>
                <w:szCs w:val="22"/>
              </w:rPr>
              <w:t>1.4k</w:t>
            </w:r>
          </w:p>
        </w:tc>
        <w:tc>
          <w:tcPr>
            <w:tcW w:w="1559" w:type="dxa"/>
          </w:tcPr>
          <w:p w14:paraId="3299CE58" w14:textId="1AB9967C" w:rsidR="00190F2B" w:rsidRDefault="00190F2B" w:rsidP="00D53E91">
            <w:pPr>
              <w:tabs>
                <w:tab w:val="left" w:pos="720"/>
              </w:tabs>
              <w:jc w:val="center"/>
              <w:rPr>
                <w:rFonts w:asciiTheme="minorHAnsi" w:hAnsiTheme="minorHAnsi" w:cs="Calibri"/>
                <w:sz w:val="22"/>
                <w:szCs w:val="22"/>
              </w:rPr>
            </w:pPr>
            <w:r w:rsidRPr="00755CFE">
              <w:rPr>
                <w:rFonts w:asciiTheme="minorHAnsi" w:hAnsiTheme="minorHAnsi" w:cs="Calibri"/>
                <w:sz w:val="22"/>
                <w:szCs w:val="22"/>
              </w:rPr>
              <w:t>26 Oct 2020</w:t>
            </w:r>
          </w:p>
        </w:tc>
      </w:tr>
      <w:tr w:rsidR="004650CE" w14:paraId="62394D69" w14:textId="77777777" w:rsidTr="002C5A0E">
        <w:tc>
          <w:tcPr>
            <w:tcW w:w="567" w:type="dxa"/>
          </w:tcPr>
          <w:p w14:paraId="04EBF3D3" w14:textId="77777777" w:rsidR="004650CE" w:rsidRPr="00C977EC" w:rsidRDefault="004650CE"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4" w:type="dxa"/>
          </w:tcPr>
          <w:p w14:paraId="6AF59E98" w14:textId="77777777" w:rsidR="004650CE" w:rsidRPr="00C977EC" w:rsidRDefault="004650CE"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6BD22F38" w14:textId="77777777" w:rsidR="004650CE" w:rsidRPr="00C977EC" w:rsidRDefault="004650CE"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796A56E0" w14:textId="77777777" w:rsidR="004650CE" w:rsidRDefault="004650CE"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7F93BFFD" w14:textId="77777777" w:rsidR="004650CE" w:rsidRPr="00A073B2" w:rsidRDefault="004650CE" w:rsidP="00D53E91">
            <w:pPr>
              <w:tabs>
                <w:tab w:val="left" w:pos="720"/>
              </w:tabs>
              <w:jc w:val="center"/>
              <w:rPr>
                <w:rFonts w:asciiTheme="minorHAnsi" w:hAnsiTheme="minorHAnsi" w:cs="Calibri"/>
                <w:sz w:val="16"/>
                <w:szCs w:val="16"/>
              </w:rPr>
            </w:pPr>
          </w:p>
        </w:tc>
      </w:tr>
      <w:tr w:rsidR="004650CE" w14:paraId="6F6486B7" w14:textId="77777777" w:rsidTr="002C5A0E">
        <w:trPr>
          <w:trHeight w:val="5370"/>
        </w:trPr>
        <w:tc>
          <w:tcPr>
            <w:tcW w:w="567" w:type="dxa"/>
          </w:tcPr>
          <w:p w14:paraId="7479EE46" w14:textId="00ED295D" w:rsidR="004650CE" w:rsidRDefault="004650CE"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7</w:t>
            </w:r>
          </w:p>
        </w:tc>
        <w:tc>
          <w:tcPr>
            <w:tcW w:w="4394" w:type="dxa"/>
          </w:tcPr>
          <w:p w14:paraId="04B6D750" w14:textId="77777777" w:rsidR="004650CE" w:rsidRPr="00A529AC" w:rsidRDefault="004650CE" w:rsidP="00D53E91">
            <w:pPr>
              <w:tabs>
                <w:tab w:val="left" w:pos="720"/>
              </w:tabs>
              <w:rPr>
                <w:rFonts w:asciiTheme="minorHAnsi" w:hAnsiTheme="minorHAnsi" w:cs="Calibri"/>
                <w:sz w:val="22"/>
                <w:szCs w:val="22"/>
              </w:rPr>
            </w:pPr>
            <w:r>
              <w:rPr>
                <w:rFonts w:asciiTheme="minorHAnsi" w:hAnsiTheme="minorHAnsi" w:cs="Calibri"/>
                <w:sz w:val="22"/>
                <w:szCs w:val="22"/>
              </w:rPr>
              <w:t>KOMTAR</w:t>
            </w:r>
            <w:r w:rsidRPr="00755CFE">
              <w:rPr>
                <w:rFonts w:asciiTheme="minorHAnsi" w:hAnsiTheme="minorHAnsi" w:cs="Calibri"/>
                <w:sz w:val="22"/>
                <w:szCs w:val="22"/>
              </w:rPr>
              <w:t>, George Town</w:t>
            </w:r>
          </w:p>
          <w:p w14:paraId="756ED07B" w14:textId="77777777" w:rsidR="004650CE" w:rsidRDefault="004650CE" w:rsidP="00D53E91">
            <w:pPr>
              <w:tabs>
                <w:tab w:val="left" w:pos="720"/>
              </w:tabs>
              <w:rPr>
                <w:rFonts w:asciiTheme="minorHAnsi" w:hAnsiTheme="minorHAnsi" w:cs="Calibri"/>
                <w:sz w:val="22"/>
                <w:szCs w:val="22"/>
              </w:rPr>
            </w:pPr>
            <w:r>
              <w:rPr>
                <w:noProof/>
              </w:rPr>
              <w:drawing>
                <wp:inline distT="0" distB="0" distL="0" distR="0" wp14:anchorId="7B904E94" wp14:editId="3A9FD6BA">
                  <wp:extent cx="2489507" cy="4248150"/>
                  <wp:effectExtent l="19050" t="19050" r="25400" b="190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53644" t="22237" r="27702" b="21389"/>
                          <a:stretch/>
                        </pic:blipFill>
                        <pic:spPr bwMode="auto">
                          <a:xfrm>
                            <a:off x="0" y="0"/>
                            <a:ext cx="2516479" cy="429417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3740F645" w14:textId="77777777" w:rsidR="004650CE" w:rsidRPr="004650CE" w:rsidRDefault="004650CE" w:rsidP="00D53E91">
            <w:pPr>
              <w:tabs>
                <w:tab w:val="left" w:pos="720"/>
              </w:tabs>
              <w:rPr>
                <w:rFonts w:asciiTheme="minorHAnsi" w:hAnsiTheme="minorHAnsi" w:cs="Calibri"/>
                <w:sz w:val="16"/>
                <w:szCs w:val="16"/>
              </w:rPr>
            </w:pPr>
          </w:p>
        </w:tc>
        <w:tc>
          <w:tcPr>
            <w:tcW w:w="1559" w:type="dxa"/>
          </w:tcPr>
          <w:p w14:paraId="52348B02" w14:textId="421592E5" w:rsidR="004650CE" w:rsidRPr="00755CFE" w:rsidRDefault="00EF3BBC" w:rsidP="00D53E91">
            <w:pPr>
              <w:tabs>
                <w:tab w:val="left" w:pos="720"/>
              </w:tabs>
              <w:jc w:val="center"/>
              <w:rPr>
                <w:rFonts w:asciiTheme="minorHAnsi" w:hAnsiTheme="minorHAnsi" w:cs="Calibri"/>
                <w:sz w:val="22"/>
                <w:szCs w:val="22"/>
              </w:rPr>
            </w:pPr>
            <w:r>
              <w:rPr>
                <w:rFonts w:asciiTheme="minorHAnsi" w:hAnsiTheme="minorHAnsi" w:cs="Calibri"/>
                <w:sz w:val="22"/>
                <w:szCs w:val="22"/>
              </w:rPr>
              <w:t>820</w:t>
            </w:r>
          </w:p>
        </w:tc>
        <w:tc>
          <w:tcPr>
            <w:tcW w:w="1559" w:type="dxa"/>
          </w:tcPr>
          <w:p w14:paraId="44C5B2AE" w14:textId="77777777" w:rsidR="004650CE" w:rsidRPr="00755CFE" w:rsidRDefault="004650CE" w:rsidP="00D53E91">
            <w:pPr>
              <w:tabs>
                <w:tab w:val="left" w:pos="720"/>
              </w:tabs>
              <w:jc w:val="center"/>
              <w:rPr>
                <w:rFonts w:asciiTheme="minorHAnsi" w:hAnsiTheme="minorHAnsi" w:cs="Calibri"/>
                <w:sz w:val="22"/>
                <w:szCs w:val="22"/>
              </w:rPr>
            </w:pPr>
            <w:r>
              <w:rPr>
                <w:rFonts w:asciiTheme="minorHAnsi" w:hAnsiTheme="minorHAnsi" w:cs="Calibri"/>
                <w:sz w:val="22"/>
                <w:szCs w:val="22"/>
              </w:rPr>
              <w:t>3 Nov 2020</w:t>
            </w:r>
          </w:p>
        </w:tc>
      </w:tr>
      <w:tr w:rsidR="00710C2D" w14:paraId="3E952A9B" w14:textId="77777777" w:rsidTr="002C5A0E">
        <w:trPr>
          <w:trHeight w:val="5370"/>
        </w:trPr>
        <w:tc>
          <w:tcPr>
            <w:tcW w:w="567" w:type="dxa"/>
          </w:tcPr>
          <w:p w14:paraId="7E90FB96" w14:textId="517E77DB" w:rsidR="004650CE" w:rsidRDefault="004650CE"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8</w:t>
            </w:r>
          </w:p>
        </w:tc>
        <w:tc>
          <w:tcPr>
            <w:tcW w:w="4394" w:type="dxa"/>
          </w:tcPr>
          <w:p w14:paraId="1B1092EB" w14:textId="77777777" w:rsidR="004650CE" w:rsidRPr="00A529AC" w:rsidRDefault="004650CE" w:rsidP="00D53E91">
            <w:pPr>
              <w:tabs>
                <w:tab w:val="left" w:pos="720"/>
              </w:tabs>
              <w:rPr>
                <w:rFonts w:ascii="Calibri" w:hAnsi="Calibri" w:cs="Calibri"/>
                <w:noProof/>
                <w:sz w:val="22"/>
                <w:szCs w:val="22"/>
              </w:rPr>
            </w:pPr>
            <w:r w:rsidRPr="00A529AC">
              <w:rPr>
                <w:rFonts w:ascii="Calibri" w:hAnsi="Calibri" w:cs="Calibri"/>
                <w:noProof/>
                <w:sz w:val="22"/>
                <w:szCs w:val="22"/>
              </w:rPr>
              <w:t>Penang House of Music</w:t>
            </w:r>
          </w:p>
          <w:p w14:paraId="65E10AB9" w14:textId="77777777" w:rsidR="004650CE" w:rsidRDefault="004650CE" w:rsidP="00D53E91">
            <w:pPr>
              <w:tabs>
                <w:tab w:val="left" w:pos="720"/>
              </w:tabs>
              <w:rPr>
                <w:rFonts w:asciiTheme="minorHAnsi" w:hAnsiTheme="minorHAnsi" w:cs="Calibri"/>
                <w:sz w:val="22"/>
                <w:szCs w:val="22"/>
              </w:rPr>
            </w:pPr>
            <w:r>
              <w:rPr>
                <w:noProof/>
              </w:rPr>
              <w:drawing>
                <wp:inline distT="0" distB="0" distL="0" distR="0" wp14:anchorId="6C5477D3" wp14:editId="7BB763AB">
                  <wp:extent cx="2503595" cy="3822700"/>
                  <wp:effectExtent l="19050" t="19050" r="11430" b="2540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53647" t="30872" r="28062" b="19666"/>
                          <a:stretch/>
                        </pic:blipFill>
                        <pic:spPr bwMode="auto">
                          <a:xfrm>
                            <a:off x="0" y="0"/>
                            <a:ext cx="2532840" cy="386735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56554BF" w14:textId="77777777" w:rsidR="004650CE" w:rsidRPr="004650CE" w:rsidRDefault="004650CE" w:rsidP="00D53E91">
            <w:pPr>
              <w:tabs>
                <w:tab w:val="left" w:pos="720"/>
              </w:tabs>
              <w:rPr>
                <w:rFonts w:asciiTheme="minorHAnsi" w:hAnsiTheme="minorHAnsi" w:cs="Calibri"/>
                <w:sz w:val="16"/>
                <w:szCs w:val="16"/>
              </w:rPr>
            </w:pPr>
          </w:p>
        </w:tc>
        <w:tc>
          <w:tcPr>
            <w:tcW w:w="1559" w:type="dxa"/>
          </w:tcPr>
          <w:p w14:paraId="1B70C854" w14:textId="2688B8C0" w:rsidR="004650CE" w:rsidRPr="00755CFE" w:rsidRDefault="00EF3BBC" w:rsidP="00D53E91">
            <w:pPr>
              <w:tabs>
                <w:tab w:val="left" w:pos="720"/>
              </w:tabs>
              <w:jc w:val="center"/>
              <w:rPr>
                <w:rFonts w:asciiTheme="minorHAnsi" w:hAnsiTheme="minorHAnsi" w:cs="Calibri"/>
                <w:sz w:val="22"/>
                <w:szCs w:val="22"/>
              </w:rPr>
            </w:pPr>
            <w:r>
              <w:rPr>
                <w:rFonts w:asciiTheme="minorHAnsi" w:hAnsiTheme="minorHAnsi" w:cs="Calibri"/>
                <w:sz w:val="22"/>
                <w:szCs w:val="22"/>
              </w:rPr>
              <w:t>836</w:t>
            </w:r>
          </w:p>
        </w:tc>
        <w:tc>
          <w:tcPr>
            <w:tcW w:w="1559" w:type="dxa"/>
          </w:tcPr>
          <w:p w14:paraId="50C2070C" w14:textId="77777777" w:rsidR="004650CE" w:rsidRDefault="004650CE" w:rsidP="00D53E91">
            <w:pPr>
              <w:tabs>
                <w:tab w:val="left" w:pos="720"/>
              </w:tabs>
              <w:jc w:val="center"/>
              <w:rPr>
                <w:rFonts w:asciiTheme="minorHAnsi" w:hAnsiTheme="minorHAnsi" w:cs="Calibri"/>
                <w:sz w:val="22"/>
                <w:szCs w:val="22"/>
              </w:rPr>
            </w:pPr>
            <w:r>
              <w:rPr>
                <w:rFonts w:asciiTheme="minorHAnsi" w:hAnsiTheme="minorHAnsi" w:cs="Calibri"/>
                <w:sz w:val="22"/>
                <w:szCs w:val="22"/>
              </w:rPr>
              <w:t>4 Nov 2020</w:t>
            </w:r>
          </w:p>
        </w:tc>
      </w:tr>
      <w:tr w:rsidR="002C5A0E" w14:paraId="537DC6A1" w14:textId="77777777" w:rsidTr="002C5A0E">
        <w:tc>
          <w:tcPr>
            <w:tcW w:w="567" w:type="dxa"/>
          </w:tcPr>
          <w:p w14:paraId="0FFF03A2" w14:textId="77777777" w:rsidR="002C5A0E" w:rsidRPr="00C977EC" w:rsidRDefault="002C5A0E"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4" w:type="dxa"/>
          </w:tcPr>
          <w:p w14:paraId="453B1646" w14:textId="77777777" w:rsidR="002C5A0E" w:rsidRPr="00C977EC" w:rsidRDefault="002C5A0E"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06D24CA8" w14:textId="77777777" w:rsidR="002C5A0E" w:rsidRPr="00C977EC" w:rsidRDefault="002C5A0E"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4CD3789C" w14:textId="77777777" w:rsidR="002C5A0E" w:rsidRDefault="002C5A0E"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67C6DF9F" w14:textId="77777777" w:rsidR="002C5A0E" w:rsidRPr="00A073B2" w:rsidRDefault="002C5A0E" w:rsidP="00D53E91">
            <w:pPr>
              <w:tabs>
                <w:tab w:val="left" w:pos="720"/>
              </w:tabs>
              <w:jc w:val="center"/>
              <w:rPr>
                <w:rFonts w:asciiTheme="minorHAnsi" w:hAnsiTheme="minorHAnsi" w:cs="Calibri"/>
                <w:sz w:val="16"/>
                <w:szCs w:val="16"/>
              </w:rPr>
            </w:pPr>
          </w:p>
        </w:tc>
      </w:tr>
      <w:tr w:rsidR="00710C2D" w14:paraId="7B315C16" w14:textId="77777777" w:rsidTr="002C5A0E">
        <w:trPr>
          <w:trHeight w:val="5914"/>
        </w:trPr>
        <w:tc>
          <w:tcPr>
            <w:tcW w:w="567" w:type="dxa"/>
          </w:tcPr>
          <w:p w14:paraId="27565756" w14:textId="6653EC27" w:rsidR="00190F2B" w:rsidRDefault="00190F2B" w:rsidP="00D53E91">
            <w:pPr>
              <w:tabs>
                <w:tab w:val="left" w:pos="720"/>
              </w:tabs>
              <w:jc w:val="both"/>
              <w:rPr>
                <w:rFonts w:asciiTheme="minorHAnsi" w:hAnsiTheme="minorHAnsi" w:cs="Calibri"/>
                <w:sz w:val="22"/>
                <w:szCs w:val="22"/>
              </w:rPr>
            </w:pPr>
            <w:r>
              <w:rPr>
                <w:rFonts w:asciiTheme="minorHAnsi" w:hAnsiTheme="minorHAnsi" w:cs="Calibri"/>
                <w:sz w:val="22"/>
                <w:szCs w:val="22"/>
              </w:rPr>
              <w:t>1</w:t>
            </w:r>
            <w:r w:rsidR="00C34EDD">
              <w:rPr>
                <w:rFonts w:asciiTheme="minorHAnsi" w:hAnsiTheme="minorHAnsi" w:cs="Calibri"/>
                <w:sz w:val="22"/>
                <w:szCs w:val="22"/>
              </w:rPr>
              <w:t>9</w:t>
            </w:r>
          </w:p>
        </w:tc>
        <w:tc>
          <w:tcPr>
            <w:tcW w:w="4394" w:type="dxa"/>
          </w:tcPr>
          <w:p w14:paraId="36613A7C" w14:textId="77777777" w:rsidR="00190F2B" w:rsidRPr="00A529AC" w:rsidRDefault="00190F2B" w:rsidP="00D53E91">
            <w:pPr>
              <w:tabs>
                <w:tab w:val="left" w:pos="720"/>
              </w:tabs>
              <w:rPr>
                <w:rFonts w:ascii="Calibri" w:hAnsi="Calibri" w:cs="Calibri"/>
                <w:noProof/>
                <w:sz w:val="22"/>
                <w:szCs w:val="22"/>
              </w:rPr>
            </w:pPr>
            <w:r w:rsidRPr="00A529AC">
              <w:rPr>
                <w:rFonts w:ascii="Calibri" w:hAnsi="Calibri" w:cs="Calibri"/>
                <w:noProof/>
                <w:sz w:val="22"/>
                <w:szCs w:val="22"/>
              </w:rPr>
              <w:t>Guar Kepah, Seberang Perai</w:t>
            </w:r>
          </w:p>
          <w:p w14:paraId="515B6DF3" w14:textId="77777777" w:rsidR="00190F2B" w:rsidRDefault="00190F2B" w:rsidP="002C5A0E">
            <w:pPr>
              <w:tabs>
                <w:tab w:val="left" w:pos="720"/>
              </w:tabs>
              <w:rPr>
                <w:rFonts w:asciiTheme="minorHAnsi" w:hAnsiTheme="minorHAnsi" w:cs="Calibri"/>
                <w:sz w:val="22"/>
                <w:szCs w:val="22"/>
              </w:rPr>
            </w:pPr>
            <w:r>
              <w:rPr>
                <w:noProof/>
              </w:rPr>
              <w:drawing>
                <wp:inline distT="0" distB="0" distL="0" distR="0" wp14:anchorId="2CBC07A6" wp14:editId="14AAE8C8">
                  <wp:extent cx="2495550" cy="3910826"/>
                  <wp:effectExtent l="19050" t="19050" r="19050" b="139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53763" t="28942" r="27710" b="19640"/>
                          <a:stretch/>
                        </pic:blipFill>
                        <pic:spPr bwMode="auto">
                          <a:xfrm>
                            <a:off x="0" y="0"/>
                            <a:ext cx="2506212" cy="392753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4B0D8262" w14:textId="7BB106B6" w:rsidR="00710C2D" w:rsidRPr="00710C2D" w:rsidRDefault="00710C2D" w:rsidP="002C5A0E">
            <w:pPr>
              <w:tabs>
                <w:tab w:val="left" w:pos="720"/>
              </w:tabs>
              <w:rPr>
                <w:rFonts w:asciiTheme="minorHAnsi" w:hAnsiTheme="minorHAnsi" w:cs="Calibri"/>
                <w:sz w:val="16"/>
                <w:szCs w:val="16"/>
              </w:rPr>
            </w:pPr>
          </w:p>
        </w:tc>
        <w:tc>
          <w:tcPr>
            <w:tcW w:w="1559" w:type="dxa"/>
          </w:tcPr>
          <w:p w14:paraId="604FD38C" w14:textId="6704F357" w:rsidR="00190F2B" w:rsidRDefault="00EF3BBC" w:rsidP="00EF3BBC">
            <w:pPr>
              <w:tabs>
                <w:tab w:val="left" w:pos="720"/>
              </w:tabs>
              <w:jc w:val="center"/>
              <w:rPr>
                <w:rFonts w:asciiTheme="minorHAnsi" w:hAnsiTheme="minorHAnsi" w:cs="Calibri"/>
                <w:sz w:val="22"/>
                <w:szCs w:val="22"/>
              </w:rPr>
            </w:pPr>
            <w:r>
              <w:rPr>
                <w:rFonts w:asciiTheme="minorHAnsi" w:hAnsiTheme="minorHAnsi" w:cs="Calibri"/>
                <w:sz w:val="22"/>
                <w:szCs w:val="22"/>
              </w:rPr>
              <w:t>204</w:t>
            </w:r>
          </w:p>
        </w:tc>
        <w:tc>
          <w:tcPr>
            <w:tcW w:w="1559" w:type="dxa"/>
          </w:tcPr>
          <w:p w14:paraId="71739BEA" w14:textId="4B56963B" w:rsidR="00190F2B" w:rsidRDefault="00190F2B" w:rsidP="00D53E91">
            <w:pPr>
              <w:tabs>
                <w:tab w:val="left" w:pos="720"/>
              </w:tabs>
              <w:jc w:val="center"/>
              <w:rPr>
                <w:rFonts w:asciiTheme="minorHAnsi" w:hAnsiTheme="minorHAnsi" w:cs="Calibri"/>
                <w:sz w:val="22"/>
                <w:szCs w:val="22"/>
              </w:rPr>
            </w:pPr>
            <w:r>
              <w:rPr>
                <w:rFonts w:asciiTheme="minorHAnsi" w:hAnsiTheme="minorHAnsi" w:cs="Calibri"/>
                <w:sz w:val="22"/>
                <w:szCs w:val="22"/>
              </w:rPr>
              <w:t>9 Nov</w:t>
            </w:r>
            <w:r w:rsidR="00350A69">
              <w:rPr>
                <w:rFonts w:asciiTheme="minorHAnsi" w:hAnsiTheme="minorHAnsi" w:cs="Calibri"/>
                <w:sz w:val="22"/>
                <w:szCs w:val="22"/>
              </w:rPr>
              <w:t xml:space="preserve"> 2020</w:t>
            </w:r>
          </w:p>
        </w:tc>
      </w:tr>
      <w:tr w:rsidR="00190F2B" w14:paraId="2055E6CA" w14:textId="77777777" w:rsidTr="00710C2D">
        <w:trPr>
          <w:trHeight w:val="5982"/>
        </w:trPr>
        <w:tc>
          <w:tcPr>
            <w:tcW w:w="567" w:type="dxa"/>
          </w:tcPr>
          <w:p w14:paraId="6306842B" w14:textId="1BBBB0E8" w:rsidR="00190F2B" w:rsidRDefault="00C34EDD" w:rsidP="00D53E91">
            <w:pPr>
              <w:tabs>
                <w:tab w:val="left" w:pos="720"/>
              </w:tabs>
              <w:jc w:val="both"/>
              <w:rPr>
                <w:rFonts w:asciiTheme="minorHAnsi" w:hAnsiTheme="minorHAnsi" w:cs="Calibri"/>
                <w:sz w:val="22"/>
                <w:szCs w:val="22"/>
              </w:rPr>
            </w:pPr>
            <w:r>
              <w:rPr>
                <w:rFonts w:asciiTheme="minorHAnsi" w:hAnsiTheme="minorHAnsi" w:cs="Calibri"/>
                <w:sz w:val="22"/>
                <w:szCs w:val="22"/>
              </w:rPr>
              <w:t>20</w:t>
            </w:r>
          </w:p>
        </w:tc>
        <w:tc>
          <w:tcPr>
            <w:tcW w:w="4394" w:type="dxa"/>
          </w:tcPr>
          <w:p w14:paraId="0C095D0F" w14:textId="77777777" w:rsidR="00190F2B" w:rsidRPr="00A529AC" w:rsidRDefault="00190F2B" w:rsidP="00D53E91">
            <w:pPr>
              <w:tabs>
                <w:tab w:val="left" w:pos="720"/>
              </w:tabs>
              <w:rPr>
                <w:rFonts w:ascii="Calibri" w:hAnsi="Calibri" w:cs="Calibri"/>
                <w:noProof/>
                <w:sz w:val="22"/>
                <w:szCs w:val="22"/>
              </w:rPr>
            </w:pPr>
            <w:r w:rsidRPr="00A529AC">
              <w:rPr>
                <w:rFonts w:ascii="Calibri" w:hAnsi="Calibri" w:cs="Calibri"/>
                <w:noProof/>
                <w:sz w:val="22"/>
                <w:szCs w:val="22"/>
              </w:rPr>
              <w:t>The Habitat, Penang Hill</w:t>
            </w:r>
          </w:p>
          <w:p w14:paraId="5CF6DE72" w14:textId="77777777" w:rsidR="00190F2B" w:rsidRDefault="00190F2B" w:rsidP="00710C2D">
            <w:pPr>
              <w:tabs>
                <w:tab w:val="left" w:pos="720"/>
              </w:tabs>
              <w:rPr>
                <w:rFonts w:asciiTheme="minorHAnsi" w:hAnsiTheme="minorHAnsi" w:cs="Calibri"/>
                <w:sz w:val="22"/>
                <w:szCs w:val="22"/>
              </w:rPr>
            </w:pPr>
            <w:r>
              <w:rPr>
                <w:noProof/>
              </w:rPr>
              <w:drawing>
                <wp:inline distT="0" distB="0" distL="0" distR="0" wp14:anchorId="3A40D8D9" wp14:editId="2DA1A1BD">
                  <wp:extent cx="2521869" cy="3853180"/>
                  <wp:effectExtent l="19050" t="19050" r="12065" b="139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53887" t="28498" r="27825" b="22015"/>
                          <a:stretch/>
                        </pic:blipFill>
                        <pic:spPr bwMode="auto">
                          <a:xfrm>
                            <a:off x="0" y="0"/>
                            <a:ext cx="2559578" cy="3910796"/>
                          </a:xfrm>
                          <a:prstGeom prst="rect">
                            <a:avLst/>
                          </a:prstGeom>
                          <a:ln w="12700"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43D074" w14:textId="2CC6AD66" w:rsidR="00710C2D" w:rsidRPr="00710C2D" w:rsidRDefault="00710C2D" w:rsidP="00710C2D">
            <w:pPr>
              <w:tabs>
                <w:tab w:val="left" w:pos="720"/>
              </w:tabs>
              <w:rPr>
                <w:rFonts w:asciiTheme="minorHAnsi" w:hAnsiTheme="minorHAnsi" w:cs="Calibri"/>
                <w:sz w:val="16"/>
                <w:szCs w:val="16"/>
              </w:rPr>
            </w:pPr>
          </w:p>
        </w:tc>
        <w:tc>
          <w:tcPr>
            <w:tcW w:w="1559" w:type="dxa"/>
          </w:tcPr>
          <w:p w14:paraId="6AA0E155" w14:textId="1AC62AF3" w:rsidR="00190F2B" w:rsidRDefault="00EF3BBC" w:rsidP="00EF3BBC">
            <w:pPr>
              <w:tabs>
                <w:tab w:val="left" w:pos="720"/>
              </w:tabs>
              <w:jc w:val="center"/>
              <w:rPr>
                <w:rFonts w:asciiTheme="minorHAnsi" w:hAnsiTheme="minorHAnsi" w:cs="Calibri"/>
                <w:sz w:val="22"/>
                <w:szCs w:val="22"/>
              </w:rPr>
            </w:pPr>
            <w:r>
              <w:rPr>
                <w:rFonts w:asciiTheme="minorHAnsi" w:hAnsiTheme="minorHAnsi" w:cs="Calibri"/>
                <w:sz w:val="22"/>
                <w:szCs w:val="22"/>
              </w:rPr>
              <w:t>749</w:t>
            </w:r>
          </w:p>
        </w:tc>
        <w:tc>
          <w:tcPr>
            <w:tcW w:w="1559" w:type="dxa"/>
          </w:tcPr>
          <w:p w14:paraId="38F16900" w14:textId="78A8799D" w:rsidR="00190F2B" w:rsidRDefault="00190F2B" w:rsidP="00D53E91">
            <w:pPr>
              <w:tabs>
                <w:tab w:val="left" w:pos="720"/>
              </w:tabs>
              <w:jc w:val="center"/>
              <w:rPr>
                <w:rFonts w:asciiTheme="minorHAnsi" w:hAnsiTheme="minorHAnsi" w:cs="Calibri"/>
                <w:sz w:val="22"/>
                <w:szCs w:val="22"/>
              </w:rPr>
            </w:pPr>
            <w:r>
              <w:rPr>
                <w:rFonts w:asciiTheme="minorHAnsi" w:hAnsiTheme="minorHAnsi" w:cs="Calibri"/>
                <w:sz w:val="22"/>
                <w:szCs w:val="22"/>
              </w:rPr>
              <w:t>10 Nov</w:t>
            </w:r>
            <w:r w:rsidR="00350A69">
              <w:rPr>
                <w:rFonts w:asciiTheme="minorHAnsi" w:hAnsiTheme="minorHAnsi" w:cs="Calibri"/>
                <w:sz w:val="22"/>
                <w:szCs w:val="22"/>
              </w:rPr>
              <w:t xml:space="preserve"> 2020</w:t>
            </w:r>
          </w:p>
        </w:tc>
      </w:tr>
    </w:tbl>
    <w:p w14:paraId="68684C89" w14:textId="77777777" w:rsidR="00190F2B" w:rsidRDefault="00190F2B" w:rsidP="00190F2B">
      <w:pPr>
        <w:tabs>
          <w:tab w:val="left" w:pos="720"/>
        </w:tabs>
        <w:ind w:firstLine="720"/>
        <w:jc w:val="both"/>
        <w:rPr>
          <w:rFonts w:asciiTheme="minorHAnsi" w:hAnsiTheme="minorHAnsi" w:cs="Calibri"/>
          <w:sz w:val="22"/>
          <w:szCs w:val="22"/>
        </w:rPr>
      </w:pPr>
    </w:p>
    <w:tbl>
      <w:tblPr>
        <w:tblStyle w:val="TableGrid"/>
        <w:tblW w:w="8017" w:type="dxa"/>
        <w:tblInd w:w="1555" w:type="dxa"/>
        <w:tblLayout w:type="fixed"/>
        <w:tblLook w:val="04A0" w:firstRow="1" w:lastRow="0" w:firstColumn="1" w:lastColumn="0" w:noHBand="0" w:noVBand="1"/>
      </w:tblPr>
      <w:tblGrid>
        <w:gridCol w:w="562"/>
        <w:gridCol w:w="4399"/>
        <w:gridCol w:w="1559"/>
        <w:gridCol w:w="1497"/>
      </w:tblGrid>
      <w:tr w:rsidR="00350A69" w14:paraId="17DDCB83" w14:textId="77777777" w:rsidTr="00350A69">
        <w:tc>
          <w:tcPr>
            <w:tcW w:w="562" w:type="dxa"/>
          </w:tcPr>
          <w:p w14:paraId="4362C7B7" w14:textId="77777777" w:rsidR="00350A69" w:rsidRPr="00C977EC" w:rsidRDefault="00350A69"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9" w:type="dxa"/>
          </w:tcPr>
          <w:p w14:paraId="3F948688" w14:textId="77777777" w:rsidR="00350A69" w:rsidRPr="00C977EC" w:rsidRDefault="00350A69"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3FF9DB16" w14:textId="77777777" w:rsidR="00350A69" w:rsidRPr="00C977EC" w:rsidRDefault="00350A69"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497" w:type="dxa"/>
          </w:tcPr>
          <w:p w14:paraId="6F56A000" w14:textId="77777777" w:rsidR="00350A69" w:rsidRDefault="00350A69"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69450500" w14:textId="77777777" w:rsidR="00350A69" w:rsidRPr="00A073B2" w:rsidRDefault="00350A69" w:rsidP="00D53E91">
            <w:pPr>
              <w:tabs>
                <w:tab w:val="left" w:pos="720"/>
              </w:tabs>
              <w:jc w:val="center"/>
              <w:rPr>
                <w:rFonts w:asciiTheme="minorHAnsi" w:hAnsiTheme="minorHAnsi" w:cs="Calibri"/>
                <w:sz w:val="16"/>
                <w:szCs w:val="16"/>
              </w:rPr>
            </w:pPr>
          </w:p>
        </w:tc>
      </w:tr>
      <w:tr w:rsidR="00350A69" w14:paraId="7EA9F9AA" w14:textId="77777777" w:rsidTr="00350A69">
        <w:trPr>
          <w:trHeight w:val="5205"/>
        </w:trPr>
        <w:tc>
          <w:tcPr>
            <w:tcW w:w="562" w:type="dxa"/>
          </w:tcPr>
          <w:p w14:paraId="7F2B657B" w14:textId="2E53CFAB" w:rsidR="005D30E8" w:rsidRDefault="005D30E8" w:rsidP="00D53E91">
            <w:pPr>
              <w:tabs>
                <w:tab w:val="left" w:pos="720"/>
              </w:tabs>
              <w:jc w:val="both"/>
              <w:rPr>
                <w:rFonts w:asciiTheme="minorHAnsi" w:hAnsiTheme="minorHAnsi" w:cs="Calibri"/>
                <w:sz w:val="22"/>
                <w:szCs w:val="22"/>
              </w:rPr>
            </w:pPr>
            <w:r>
              <w:rPr>
                <w:rFonts w:asciiTheme="minorHAnsi" w:hAnsiTheme="minorHAnsi" w:cs="Calibri"/>
                <w:sz w:val="22"/>
                <w:szCs w:val="22"/>
              </w:rPr>
              <w:t>2</w:t>
            </w:r>
            <w:r w:rsidR="00C34EDD">
              <w:rPr>
                <w:rFonts w:asciiTheme="minorHAnsi" w:hAnsiTheme="minorHAnsi" w:cs="Calibri"/>
                <w:sz w:val="22"/>
                <w:szCs w:val="22"/>
              </w:rPr>
              <w:t>1</w:t>
            </w:r>
          </w:p>
        </w:tc>
        <w:tc>
          <w:tcPr>
            <w:tcW w:w="4399" w:type="dxa"/>
          </w:tcPr>
          <w:p w14:paraId="3EE1262E" w14:textId="77777777" w:rsidR="005D30E8" w:rsidRPr="00A529AC" w:rsidRDefault="005D30E8" w:rsidP="00D53E91">
            <w:pPr>
              <w:tabs>
                <w:tab w:val="left" w:pos="720"/>
              </w:tabs>
              <w:rPr>
                <w:rFonts w:ascii="Calibri" w:hAnsi="Calibri" w:cs="Calibri"/>
                <w:noProof/>
                <w:sz w:val="22"/>
                <w:szCs w:val="22"/>
              </w:rPr>
            </w:pPr>
            <w:r w:rsidRPr="00A529AC">
              <w:rPr>
                <w:rFonts w:ascii="Calibri" w:hAnsi="Calibri" w:cs="Calibri"/>
                <w:noProof/>
                <w:sz w:val="22"/>
                <w:szCs w:val="22"/>
              </w:rPr>
              <w:t>Various places, Penang</w:t>
            </w:r>
          </w:p>
          <w:p w14:paraId="4D99C317" w14:textId="77777777" w:rsidR="005D30E8" w:rsidRDefault="005D30E8" w:rsidP="005D30E8">
            <w:pPr>
              <w:tabs>
                <w:tab w:val="left" w:pos="720"/>
              </w:tabs>
              <w:rPr>
                <w:rFonts w:asciiTheme="minorHAnsi" w:hAnsiTheme="minorHAnsi" w:cs="Calibri"/>
                <w:sz w:val="22"/>
                <w:szCs w:val="22"/>
              </w:rPr>
            </w:pPr>
            <w:r>
              <w:rPr>
                <w:noProof/>
              </w:rPr>
              <w:drawing>
                <wp:inline distT="0" distB="0" distL="0" distR="0" wp14:anchorId="59DBE55E" wp14:editId="1C71439E">
                  <wp:extent cx="2534180" cy="3073400"/>
                  <wp:effectExtent l="19050" t="19050" r="19050" b="1270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3869" t="39747" r="27830" b="20945"/>
                          <a:stretch/>
                        </pic:blipFill>
                        <pic:spPr bwMode="auto">
                          <a:xfrm>
                            <a:off x="0" y="0"/>
                            <a:ext cx="2554946" cy="309858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19BCBCA" w14:textId="403BB4F4" w:rsidR="00350A69" w:rsidRPr="00350A69" w:rsidRDefault="00350A69" w:rsidP="005D30E8">
            <w:pPr>
              <w:tabs>
                <w:tab w:val="left" w:pos="720"/>
              </w:tabs>
              <w:rPr>
                <w:rFonts w:asciiTheme="minorHAnsi" w:hAnsiTheme="minorHAnsi" w:cs="Calibri"/>
                <w:sz w:val="16"/>
                <w:szCs w:val="16"/>
              </w:rPr>
            </w:pPr>
          </w:p>
        </w:tc>
        <w:tc>
          <w:tcPr>
            <w:tcW w:w="1559" w:type="dxa"/>
          </w:tcPr>
          <w:p w14:paraId="60E5EDF5" w14:textId="0848D809" w:rsidR="005D30E8" w:rsidRDefault="00EF3BBC" w:rsidP="00EF3BBC">
            <w:pPr>
              <w:tabs>
                <w:tab w:val="left" w:pos="720"/>
              </w:tabs>
              <w:jc w:val="center"/>
              <w:rPr>
                <w:rFonts w:asciiTheme="minorHAnsi" w:hAnsiTheme="minorHAnsi" w:cs="Calibri"/>
                <w:sz w:val="22"/>
                <w:szCs w:val="22"/>
              </w:rPr>
            </w:pPr>
            <w:r>
              <w:rPr>
                <w:rFonts w:asciiTheme="minorHAnsi" w:hAnsiTheme="minorHAnsi" w:cs="Calibri"/>
                <w:sz w:val="22"/>
                <w:szCs w:val="22"/>
              </w:rPr>
              <w:t>2.7k</w:t>
            </w:r>
          </w:p>
        </w:tc>
        <w:tc>
          <w:tcPr>
            <w:tcW w:w="1497" w:type="dxa"/>
          </w:tcPr>
          <w:p w14:paraId="6FE6A738" w14:textId="5843C737" w:rsidR="005D30E8" w:rsidRDefault="005D30E8" w:rsidP="00D53E91">
            <w:pPr>
              <w:tabs>
                <w:tab w:val="left" w:pos="720"/>
              </w:tabs>
              <w:jc w:val="center"/>
              <w:rPr>
                <w:rFonts w:asciiTheme="minorHAnsi" w:hAnsiTheme="minorHAnsi" w:cs="Calibri"/>
                <w:sz w:val="22"/>
                <w:szCs w:val="22"/>
              </w:rPr>
            </w:pPr>
            <w:r>
              <w:rPr>
                <w:rFonts w:asciiTheme="minorHAnsi" w:hAnsiTheme="minorHAnsi" w:cs="Calibri"/>
                <w:sz w:val="22"/>
                <w:szCs w:val="22"/>
              </w:rPr>
              <w:t>11 Nov</w:t>
            </w:r>
            <w:r w:rsidR="00350A69">
              <w:rPr>
                <w:rFonts w:asciiTheme="minorHAnsi" w:hAnsiTheme="minorHAnsi" w:cs="Calibri"/>
                <w:sz w:val="22"/>
                <w:szCs w:val="22"/>
              </w:rPr>
              <w:t xml:space="preserve"> 2020</w:t>
            </w:r>
          </w:p>
        </w:tc>
      </w:tr>
      <w:tr w:rsidR="00190F2B" w14:paraId="1C5C9E62" w14:textId="77777777" w:rsidTr="00350A69">
        <w:trPr>
          <w:trHeight w:val="5983"/>
        </w:trPr>
        <w:tc>
          <w:tcPr>
            <w:tcW w:w="562" w:type="dxa"/>
          </w:tcPr>
          <w:p w14:paraId="3101AD61" w14:textId="5B699194" w:rsidR="00190F2B" w:rsidRDefault="00190F2B" w:rsidP="00D53E91">
            <w:pPr>
              <w:tabs>
                <w:tab w:val="left" w:pos="720"/>
              </w:tabs>
              <w:jc w:val="both"/>
              <w:rPr>
                <w:rFonts w:asciiTheme="minorHAnsi" w:hAnsiTheme="minorHAnsi" w:cs="Calibri"/>
                <w:sz w:val="22"/>
                <w:szCs w:val="22"/>
              </w:rPr>
            </w:pPr>
            <w:r>
              <w:rPr>
                <w:rFonts w:asciiTheme="minorHAnsi" w:hAnsiTheme="minorHAnsi" w:cs="Calibri"/>
                <w:sz w:val="22"/>
                <w:szCs w:val="22"/>
              </w:rPr>
              <w:t>2</w:t>
            </w:r>
            <w:r w:rsidR="00C34EDD">
              <w:rPr>
                <w:rFonts w:asciiTheme="minorHAnsi" w:hAnsiTheme="minorHAnsi" w:cs="Calibri"/>
                <w:sz w:val="22"/>
                <w:szCs w:val="22"/>
              </w:rPr>
              <w:t>2</w:t>
            </w:r>
          </w:p>
        </w:tc>
        <w:tc>
          <w:tcPr>
            <w:tcW w:w="4399" w:type="dxa"/>
          </w:tcPr>
          <w:p w14:paraId="28651EB5" w14:textId="77777777" w:rsidR="00190F2B" w:rsidRPr="00A529AC" w:rsidRDefault="00190F2B" w:rsidP="00D53E91">
            <w:pPr>
              <w:tabs>
                <w:tab w:val="left" w:pos="720"/>
              </w:tabs>
              <w:rPr>
                <w:rFonts w:ascii="Calibri" w:hAnsi="Calibri" w:cs="Calibri"/>
                <w:noProof/>
                <w:sz w:val="22"/>
                <w:szCs w:val="22"/>
              </w:rPr>
            </w:pPr>
            <w:r w:rsidRPr="00A529AC">
              <w:rPr>
                <w:rFonts w:ascii="Calibri" w:hAnsi="Calibri" w:cs="Calibri"/>
                <w:noProof/>
                <w:sz w:val="22"/>
                <w:szCs w:val="22"/>
              </w:rPr>
              <w:t>Kampung Terang, Balik Pulau</w:t>
            </w:r>
          </w:p>
          <w:p w14:paraId="4BFE9B11" w14:textId="77777777" w:rsidR="00190F2B" w:rsidRDefault="00190F2B" w:rsidP="00350A69">
            <w:pPr>
              <w:tabs>
                <w:tab w:val="left" w:pos="720"/>
              </w:tabs>
              <w:ind w:right="319"/>
              <w:rPr>
                <w:rFonts w:asciiTheme="minorHAnsi" w:hAnsiTheme="minorHAnsi" w:cs="Calibri"/>
                <w:sz w:val="22"/>
                <w:szCs w:val="22"/>
              </w:rPr>
            </w:pPr>
            <w:r>
              <w:rPr>
                <w:noProof/>
              </w:rPr>
              <w:drawing>
                <wp:inline distT="0" distB="0" distL="0" distR="0" wp14:anchorId="6C077306" wp14:editId="1FAFAF80">
                  <wp:extent cx="2529052" cy="4540250"/>
                  <wp:effectExtent l="19050" t="19050" r="24130" b="1270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53646" t="25907" r="27940" b="15549"/>
                          <a:stretch/>
                        </pic:blipFill>
                        <pic:spPr bwMode="auto">
                          <a:xfrm>
                            <a:off x="0" y="0"/>
                            <a:ext cx="2550676" cy="457907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4A57CFA2" w14:textId="1EDE2A04" w:rsidR="00350A69" w:rsidRPr="00350A69" w:rsidRDefault="00350A69" w:rsidP="00350A69">
            <w:pPr>
              <w:tabs>
                <w:tab w:val="left" w:pos="720"/>
              </w:tabs>
              <w:ind w:right="319"/>
              <w:rPr>
                <w:rFonts w:asciiTheme="minorHAnsi" w:hAnsiTheme="minorHAnsi" w:cs="Calibri"/>
                <w:sz w:val="16"/>
                <w:szCs w:val="16"/>
              </w:rPr>
            </w:pPr>
          </w:p>
        </w:tc>
        <w:tc>
          <w:tcPr>
            <w:tcW w:w="1559" w:type="dxa"/>
          </w:tcPr>
          <w:p w14:paraId="25C55770" w14:textId="4EDFAF26" w:rsidR="00190F2B" w:rsidRDefault="00EF3BBC" w:rsidP="00D53E91">
            <w:pPr>
              <w:tabs>
                <w:tab w:val="left" w:pos="720"/>
              </w:tabs>
              <w:jc w:val="both"/>
              <w:rPr>
                <w:rFonts w:asciiTheme="minorHAnsi" w:hAnsiTheme="minorHAnsi" w:cs="Calibri"/>
                <w:sz w:val="22"/>
                <w:szCs w:val="22"/>
              </w:rPr>
            </w:pPr>
            <w:r>
              <w:rPr>
                <w:rFonts w:asciiTheme="minorHAnsi" w:hAnsiTheme="minorHAnsi" w:cs="Calibri"/>
                <w:sz w:val="22"/>
                <w:szCs w:val="22"/>
              </w:rPr>
              <w:t>762</w:t>
            </w:r>
          </w:p>
        </w:tc>
        <w:tc>
          <w:tcPr>
            <w:tcW w:w="1497" w:type="dxa"/>
          </w:tcPr>
          <w:p w14:paraId="1EB83882" w14:textId="2F915B3F" w:rsidR="00190F2B" w:rsidRDefault="00190F2B" w:rsidP="00D53E91">
            <w:pPr>
              <w:tabs>
                <w:tab w:val="left" w:pos="720"/>
              </w:tabs>
              <w:jc w:val="center"/>
              <w:rPr>
                <w:rFonts w:asciiTheme="minorHAnsi" w:hAnsiTheme="minorHAnsi" w:cs="Calibri"/>
                <w:sz w:val="22"/>
                <w:szCs w:val="22"/>
              </w:rPr>
            </w:pPr>
            <w:r>
              <w:rPr>
                <w:rFonts w:asciiTheme="minorHAnsi" w:hAnsiTheme="minorHAnsi" w:cs="Calibri"/>
                <w:sz w:val="22"/>
                <w:szCs w:val="22"/>
              </w:rPr>
              <w:t>12 Nov</w:t>
            </w:r>
            <w:r w:rsidR="00350A69">
              <w:rPr>
                <w:rFonts w:asciiTheme="minorHAnsi" w:hAnsiTheme="minorHAnsi" w:cs="Calibri"/>
                <w:sz w:val="22"/>
                <w:szCs w:val="22"/>
              </w:rPr>
              <w:t xml:space="preserve"> 2020</w:t>
            </w:r>
          </w:p>
        </w:tc>
      </w:tr>
    </w:tbl>
    <w:p w14:paraId="092303BF" w14:textId="1CABFB93" w:rsidR="00190F2B" w:rsidRDefault="00190F2B" w:rsidP="00190F2B">
      <w:pPr>
        <w:tabs>
          <w:tab w:val="left" w:pos="720"/>
        </w:tabs>
        <w:jc w:val="both"/>
        <w:rPr>
          <w:rFonts w:asciiTheme="minorHAnsi" w:hAnsiTheme="minorHAnsi" w:cs="Calibri"/>
          <w:sz w:val="22"/>
          <w:szCs w:val="22"/>
        </w:rPr>
      </w:pPr>
    </w:p>
    <w:p w14:paraId="0CDF0874" w14:textId="6353F9A5" w:rsidR="00350A69" w:rsidRDefault="00350A69" w:rsidP="00190F2B">
      <w:pPr>
        <w:tabs>
          <w:tab w:val="left" w:pos="720"/>
        </w:tabs>
        <w:jc w:val="both"/>
        <w:rPr>
          <w:rFonts w:asciiTheme="minorHAnsi" w:hAnsiTheme="minorHAnsi" w:cs="Calibri"/>
          <w:sz w:val="22"/>
          <w:szCs w:val="22"/>
        </w:rPr>
      </w:pPr>
    </w:p>
    <w:tbl>
      <w:tblPr>
        <w:tblStyle w:val="TableGrid"/>
        <w:tblW w:w="8079" w:type="dxa"/>
        <w:tblInd w:w="1555" w:type="dxa"/>
        <w:tblLayout w:type="fixed"/>
        <w:tblLook w:val="04A0" w:firstRow="1" w:lastRow="0" w:firstColumn="1" w:lastColumn="0" w:noHBand="0" w:noVBand="1"/>
      </w:tblPr>
      <w:tblGrid>
        <w:gridCol w:w="567"/>
        <w:gridCol w:w="4394"/>
        <w:gridCol w:w="1559"/>
        <w:gridCol w:w="1559"/>
      </w:tblGrid>
      <w:tr w:rsidR="00350A69" w14:paraId="624FAB4C" w14:textId="77777777" w:rsidTr="00350A69">
        <w:tc>
          <w:tcPr>
            <w:tcW w:w="567" w:type="dxa"/>
          </w:tcPr>
          <w:p w14:paraId="55C6660B" w14:textId="77777777" w:rsidR="00350A69" w:rsidRPr="00C977EC" w:rsidRDefault="00350A69"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4" w:type="dxa"/>
          </w:tcPr>
          <w:p w14:paraId="3745A1EB" w14:textId="77777777" w:rsidR="00350A69" w:rsidRPr="00C977EC" w:rsidRDefault="00350A69"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056179C2" w14:textId="77777777" w:rsidR="00350A69" w:rsidRPr="00C977EC" w:rsidRDefault="00350A69"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0788C299" w14:textId="77777777" w:rsidR="00350A69" w:rsidRDefault="00350A69"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249E2720" w14:textId="77777777" w:rsidR="00350A69" w:rsidRPr="00A073B2" w:rsidRDefault="00350A69" w:rsidP="00D53E91">
            <w:pPr>
              <w:tabs>
                <w:tab w:val="left" w:pos="720"/>
              </w:tabs>
              <w:jc w:val="center"/>
              <w:rPr>
                <w:rFonts w:asciiTheme="minorHAnsi" w:hAnsiTheme="minorHAnsi" w:cs="Calibri"/>
                <w:sz w:val="16"/>
                <w:szCs w:val="16"/>
              </w:rPr>
            </w:pPr>
          </w:p>
        </w:tc>
      </w:tr>
      <w:tr w:rsidR="00350A69" w14:paraId="7D28ECE0" w14:textId="77777777" w:rsidTr="002E61CE">
        <w:trPr>
          <w:trHeight w:val="5347"/>
        </w:trPr>
        <w:tc>
          <w:tcPr>
            <w:tcW w:w="567" w:type="dxa"/>
          </w:tcPr>
          <w:p w14:paraId="4CE16490" w14:textId="0ED76FFC" w:rsidR="00350A69" w:rsidRDefault="00350A69" w:rsidP="00D53E91">
            <w:pPr>
              <w:tabs>
                <w:tab w:val="left" w:pos="720"/>
              </w:tabs>
              <w:jc w:val="both"/>
              <w:rPr>
                <w:rFonts w:asciiTheme="minorHAnsi" w:hAnsiTheme="minorHAnsi" w:cs="Calibri"/>
                <w:sz w:val="22"/>
                <w:szCs w:val="22"/>
              </w:rPr>
            </w:pPr>
            <w:r>
              <w:rPr>
                <w:rFonts w:asciiTheme="minorHAnsi" w:hAnsiTheme="minorHAnsi" w:cs="Calibri"/>
                <w:sz w:val="22"/>
                <w:szCs w:val="22"/>
              </w:rPr>
              <w:t>2</w:t>
            </w:r>
            <w:r w:rsidR="00C34EDD">
              <w:rPr>
                <w:rFonts w:asciiTheme="minorHAnsi" w:hAnsiTheme="minorHAnsi" w:cs="Calibri"/>
                <w:sz w:val="22"/>
                <w:szCs w:val="22"/>
              </w:rPr>
              <w:t>3</w:t>
            </w:r>
          </w:p>
        </w:tc>
        <w:tc>
          <w:tcPr>
            <w:tcW w:w="4394" w:type="dxa"/>
          </w:tcPr>
          <w:p w14:paraId="7DDBD050" w14:textId="77777777" w:rsidR="00350A69" w:rsidRPr="00A529AC" w:rsidRDefault="00350A69" w:rsidP="00D53E91">
            <w:pPr>
              <w:tabs>
                <w:tab w:val="left" w:pos="720"/>
              </w:tabs>
              <w:rPr>
                <w:rFonts w:ascii="Calibri" w:hAnsi="Calibri" w:cs="Calibri"/>
                <w:noProof/>
                <w:sz w:val="22"/>
                <w:szCs w:val="22"/>
              </w:rPr>
            </w:pPr>
            <w:r w:rsidRPr="00A529AC">
              <w:rPr>
                <w:rFonts w:ascii="Calibri" w:hAnsi="Calibri" w:cs="Calibri"/>
                <w:noProof/>
                <w:sz w:val="22"/>
                <w:szCs w:val="22"/>
              </w:rPr>
              <w:t>Penang Botanic Gardens</w:t>
            </w:r>
          </w:p>
          <w:p w14:paraId="713E6E46" w14:textId="77777777" w:rsidR="00350A69" w:rsidRDefault="00350A69" w:rsidP="002E61CE">
            <w:pPr>
              <w:tabs>
                <w:tab w:val="left" w:pos="720"/>
              </w:tabs>
              <w:rPr>
                <w:rFonts w:asciiTheme="minorHAnsi" w:hAnsiTheme="minorHAnsi" w:cs="Calibri"/>
                <w:sz w:val="22"/>
                <w:szCs w:val="22"/>
              </w:rPr>
            </w:pPr>
            <w:r>
              <w:rPr>
                <w:noProof/>
              </w:rPr>
              <w:drawing>
                <wp:inline distT="0" distB="0" distL="0" distR="0" wp14:anchorId="2614475B" wp14:editId="4E465446">
                  <wp:extent cx="2576239" cy="3073400"/>
                  <wp:effectExtent l="19050" t="19050" r="14605" b="1270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55101" t="38670" r="20269" b="9292"/>
                          <a:stretch/>
                        </pic:blipFill>
                        <pic:spPr bwMode="auto">
                          <a:xfrm>
                            <a:off x="0" y="0"/>
                            <a:ext cx="2597498" cy="309876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559" w:type="dxa"/>
          </w:tcPr>
          <w:p w14:paraId="031970F0" w14:textId="77777777" w:rsidR="00350A69" w:rsidRDefault="00350A69" w:rsidP="00D53E91">
            <w:pPr>
              <w:tabs>
                <w:tab w:val="left" w:pos="720"/>
              </w:tabs>
              <w:jc w:val="both"/>
              <w:rPr>
                <w:rFonts w:asciiTheme="minorHAnsi" w:hAnsiTheme="minorHAnsi" w:cs="Calibri"/>
                <w:sz w:val="22"/>
                <w:szCs w:val="22"/>
              </w:rPr>
            </w:pPr>
            <w:r>
              <w:rPr>
                <w:rFonts w:asciiTheme="minorHAnsi" w:hAnsiTheme="minorHAnsi" w:cs="Calibri"/>
                <w:sz w:val="22"/>
                <w:szCs w:val="22"/>
              </w:rPr>
              <w:t>2.1k</w:t>
            </w:r>
          </w:p>
        </w:tc>
        <w:tc>
          <w:tcPr>
            <w:tcW w:w="1559" w:type="dxa"/>
          </w:tcPr>
          <w:p w14:paraId="020E6442" w14:textId="77777777" w:rsidR="00350A69" w:rsidRDefault="00350A69" w:rsidP="00D53E91">
            <w:pPr>
              <w:tabs>
                <w:tab w:val="left" w:pos="720"/>
              </w:tabs>
              <w:jc w:val="center"/>
              <w:rPr>
                <w:rFonts w:asciiTheme="minorHAnsi" w:hAnsiTheme="minorHAnsi" w:cs="Calibri"/>
                <w:sz w:val="22"/>
                <w:szCs w:val="22"/>
              </w:rPr>
            </w:pPr>
            <w:r>
              <w:rPr>
                <w:rFonts w:asciiTheme="minorHAnsi" w:hAnsiTheme="minorHAnsi" w:cs="Calibri"/>
                <w:sz w:val="22"/>
                <w:szCs w:val="22"/>
              </w:rPr>
              <w:t>14 November</w:t>
            </w:r>
          </w:p>
        </w:tc>
      </w:tr>
      <w:tr w:rsidR="00190F2B" w14:paraId="6F37DA59" w14:textId="77777777" w:rsidTr="002E61CE">
        <w:trPr>
          <w:trHeight w:val="5837"/>
        </w:trPr>
        <w:tc>
          <w:tcPr>
            <w:tcW w:w="567" w:type="dxa"/>
          </w:tcPr>
          <w:p w14:paraId="13348B1F" w14:textId="4B775CB9" w:rsidR="00190F2B" w:rsidRDefault="00190F2B" w:rsidP="00D53E91">
            <w:pPr>
              <w:tabs>
                <w:tab w:val="left" w:pos="720"/>
              </w:tabs>
              <w:jc w:val="both"/>
              <w:rPr>
                <w:rFonts w:asciiTheme="minorHAnsi" w:hAnsiTheme="minorHAnsi" w:cs="Calibri"/>
                <w:sz w:val="22"/>
                <w:szCs w:val="22"/>
              </w:rPr>
            </w:pPr>
            <w:r>
              <w:rPr>
                <w:rFonts w:asciiTheme="minorHAnsi" w:hAnsiTheme="minorHAnsi" w:cs="Calibri"/>
                <w:sz w:val="22"/>
                <w:szCs w:val="22"/>
              </w:rPr>
              <w:t>2</w:t>
            </w:r>
            <w:r w:rsidR="00C34EDD">
              <w:rPr>
                <w:rFonts w:asciiTheme="minorHAnsi" w:hAnsiTheme="minorHAnsi" w:cs="Calibri"/>
                <w:sz w:val="22"/>
                <w:szCs w:val="22"/>
              </w:rPr>
              <w:t>4</w:t>
            </w:r>
          </w:p>
        </w:tc>
        <w:tc>
          <w:tcPr>
            <w:tcW w:w="4394" w:type="dxa"/>
          </w:tcPr>
          <w:p w14:paraId="61C9DE42" w14:textId="77777777" w:rsidR="00190F2B" w:rsidRPr="00A529AC" w:rsidRDefault="00190F2B" w:rsidP="00D53E91">
            <w:pPr>
              <w:tabs>
                <w:tab w:val="left" w:pos="720"/>
              </w:tabs>
              <w:rPr>
                <w:rFonts w:ascii="Calibri" w:hAnsi="Calibri" w:cs="Calibri"/>
                <w:noProof/>
                <w:sz w:val="22"/>
                <w:szCs w:val="22"/>
              </w:rPr>
            </w:pPr>
            <w:r w:rsidRPr="00A529AC">
              <w:rPr>
                <w:rFonts w:ascii="Calibri" w:hAnsi="Calibri" w:cs="Calibri"/>
                <w:noProof/>
                <w:sz w:val="22"/>
                <w:szCs w:val="22"/>
              </w:rPr>
              <w:t>Pantai Pasir Panjang, Balik Pulau</w:t>
            </w:r>
          </w:p>
          <w:p w14:paraId="30BC0B5F" w14:textId="77777777" w:rsidR="00190F2B" w:rsidRDefault="00190F2B" w:rsidP="002E61CE">
            <w:pPr>
              <w:tabs>
                <w:tab w:val="left" w:pos="720"/>
              </w:tabs>
              <w:rPr>
                <w:rFonts w:asciiTheme="minorHAnsi" w:hAnsiTheme="minorHAnsi" w:cs="Calibri"/>
                <w:sz w:val="22"/>
                <w:szCs w:val="22"/>
              </w:rPr>
            </w:pPr>
            <w:r>
              <w:rPr>
                <w:noProof/>
              </w:rPr>
              <w:drawing>
                <wp:inline distT="0" distB="0" distL="0" distR="0" wp14:anchorId="667777EF" wp14:editId="0FB53D63">
                  <wp:extent cx="2575849" cy="3448050"/>
                  <wp:effectExtent l="19050" t="19050" r="15240" b="190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55101" t="26555" r="20391" b="15345"/>
                          <a:stretch/>
                        </pic:blipFill>
                        <pic:spPr bwMode="auto">
                          <a:xfrm>
                            <a:off x="0" y="0"/>
                            <a:ext cx="2592031" cy="3469711"/>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18606B16" w14:textId="3700B211" w:rsidR="002E61CE" w:rsidRPr="002E61CE" w:rsidRDefault="002E61CE" w:rsidP="002E61CE">
            <w:pPr>
              <w:tabs>
                <w:tab w:val="left" w:pos="720"/>
              </w:tabs>
              <w:rPr>
                <w:rFonts w:asciiTheme="minorHAnsi" w:hAnsiTheme="minorHAnsi" w:cs="Calibri"/>
                <w:sz w:val="16"/>
                <w:szCs w:val="16"/>
              </w:rPr>
            </w:pPr>
          </w:p>
        </w:tc>
        <w:tc>
          <w:tcPr>
            <w:tcW w:w="1559" w:type="dxa"/>
          </w:tcPr>
          <w:p w14:paraId="45F8EE0E" w14:textId="18CB0BF1" w:rsidR="00190F2B" w:rsidRDefault="00EF3BBC" w:rsidP="00D53E91">
            <w:pPr>
              <w:tabs>
                <w:tab w:val="left" w:pos="720"/>
              </w:tabs>
              <w:jc w:val="both"/>
              <w:rPr>
                <w:rFonts w:asciiTheme="minorHAnsi" w:hAnsiTheme="minorHAnsi" w:cs="Calibri"/>
                <w:sz w:val="22"/>
                <w:szCs w:val="22"/>
              </w:rPr>
            </w:pPr>
            <w:r>
              <w:rPr>
                <w:rFonts w:asciiTheme="minorHAnsi" w:hAnsiTheme="minorHAnsi" w:cs="Calibri"/>
                <w:sz w:val="22"/>
                <w:szCs w:val="22"/>
              </w:rPr>
              <w:t>1.2k</w:t>
            </w:r>
          </w:p>
        </w:tc>
        <w:tc>
          <w:tcPr>
            <w:tcW w:w="1559" w:type="dxa"/>
          </w:tcPr>
          <w:p w14:paraId="79D1585D" w14:textId="441B2E17" w:rsidR="00190F2B" w:rsidRDefault="00190F2B" w:rsidP="00D53E91">
            <w:pPr>
              <w:tabs>
                <w:tab w:val="left" w:pos="720"/>
              </w:tabs>
              <w:jc w:val="center"/>
              <w:rPr>
                <w:rFonts w:asciiTheme="minorHAnsi" w:hAnsiTheme="minorHAnsi" w:cs="Calibri"/>
                <w:sz w:val="22"/>
                <w:szCs w:val="22"/>
              </w:rPr>
            </w:pPr>
            <w:r>
              <w:rPr>
                <w:rFonts w:asciiTheme="minorHAnsi" w:hAnsiTheme="minorHAnsi" w:cs="Calibri"/>
                <w:sz w:val="22"/>
                <w:szCs w:val="22"/>
              </w:rPr>
              <w:t>17 Nov</w:t>
            </w:r>
            <w:r w:rsidR="002E61CE">
              <w:rPr>
                <w:rFonts w:asciiTheme="minorHAnsi" w:hAnsiTheme="minorHAnsi" w:cs="Calibri"/>
                <w:sz w:val="22"/>
                <w:szCs w:val="22"/>
              </w:rPr>
              <w:t xml:space="preserve"> 2020</w:t>
            </w:r>
          </w:p>
        </w:tc>
      </w:tr>
    </w:tbl>
    <w:p w14:paraId="7E25F1F0" w14:textId="6E85B89B" w:rsidR="00190F2B" w:rsidRDefault="00190F2B">
      <w:pPr>
        <w:tabs>
          <w:tab w:val="left" w:pos="720"/>
        </w:tabs>
        <w:ind w:firstLine="720"/>
        <w:jc w:val="both"/>
        <w:rPr>
          <w:rFonts w:asciiTheme="minorHAnsi" w:hAnsiTheme="minorHAnsi" w:cs="Calibri"/>
          <w:sz w:val="22"/>
          <w:szCs w:val="22"/>
        </w:rPr>
      </w:pPr>
    </w:p>
    <w:p w14:paraId="1B07F66A" w14:textId="1B850DC3" w:rsidR="008268BA" w:rsidRDefault="008268BA">
      <w:pPr>
        <w:tabs>
          <w:tab w:val="left" w:pos="720"/>
        </w:tabs>
        <w:ind w:firstLine="720"/>
        <w:jc w:val="both"/>
        <w:rPr>
          <w:rFonts w:asciiTheme="minorHAnsi" w:hAnsiTheme="minorHAnsi" w:cs="Calibri"/>
          <w:sz w:val="22"/>
          <w:szCs w:val="22"/>
        </w:rPr>
      </w:pPr>
    </w:p>
    <w:p w14:paraId="5A6DAFBB" w14:textId="3CFB741F" w:rsidR="008268BA" w:rsidRDefault="008268BA">
      <w:pPr>
        <w:tabs>
          <w:tab w:val="left" w:pos="720"/>
        </w:tabs>
        <w:ind w:firstLine="720"/>
        <w:jc w:val="both"/>
        <w:rPr>
          <w:rFonts w:asciiTheme="minorHAnsi" w:hAnsiTheme="minorHAnsi" w:cs="Calibri"/>
          <w:sz w:val="22"/>
          <w:szCs w:val="22"/>
        </w:rPr>
      </w:pPr>
    </w:p>
    <w:p w14:paraId="15A2A547" w14:textId="1BAB4A5F" w:rsidR="008268BA" w:rsidRDefault="008268BA">
      <w:pPr>
        <w:tabs>
          <w:tab w:val="left" w:pos="720"/>
        </w:tabs>
        <w:ind w:firstLine="720"/>
        <w:jc w:val="both"/>
        <w:rPr>
          <w:rFonts w:asciiTheme="minorHAnsi" w:hAnsiTheme="minorHAnsi" w:cs="Calibri"/>
          <w:sz w:val="22"/>
          <w:szCs w:val="22"/>
        </w:rPr>
      </w:pPr>
    </w:p>
    <w:p w14:paraId="1550CD1F" w14:textId="61155F20" w:rsidR="008268BA" w:rsidRDefault="008268BA">
      <w:pPr>
        <w:tabs>
          <w:tab w:val="left" w:pos="720"/>
        </w:tabs>
        <w:ind w:firstLine="720"/>
        <w:jc w:val="both"/>
        <w:rPr>
          <w:rFonts w:asciiTheme="minorHAnsi" w:hAnsiTheme="minorHAnsi" w:cs="Calibri"/>
          <w:sz w:val="22"/>
          <w:szCs w:val="22"/>
        </w:rPr>
      </w:pPr>
    </w:p>
    <w:p w14:paraId="0BEF27DE" w14:textId="70D92FEF" w:rsidR="008268BA" w:rsidRDefault="008268BA">
      <w:pPr>
        <w:tabs>
          <w:tab w:val="left" w:pos="720"/>
        </w:tabs>
        <w:ind w:firstLine="720"/>
        <w:jc w:val="both"/>
        <w:rPr>
          <w:rFonts w:asciiTheme="minorHAnsi" w:hAnsiTheme="minorHAnsi" w:cs="Calibri"/>
          <w:sz w:val="22"/>
          <w:szCs w:val="22"/>
        </w:rPr>
      </w:pPr>
    </w:p>
    <w:p w14:paraId="5710DE2E" w14:textId="77777777" w:rsidR="008268BA" w:rsidRDefault="008268BA">
      <w:pPr>
        <w:tabs>
          <w:tab w:val="left" w:pos="720"/>
        </w:tabs>
        <w:ind w:firstLine="720"/>
        <w:jc w:val="both"/>
        <w:rPr>
          <w:rFonts w:asciiTheme="minorHAnsi" w:hAnsiTheme="minorHAnsi" w:cs="Calibri"/>
          <w:sz w:val="22"/>
          <w:szCs w:val="22"/>
        </w:rPr>
      </w:pPr>
    </w:p>
    <w:p w14:paraId="5A3352A0" w14:textId="7DF5A05C" w:rsidR="008268BA" w:rsidRDefault="008268BA">
      <w:pPr>
        <w:tabs>
          <w:tab w:val="left" w:pos="720"/>
        </w:tabs>
        <w:ind w:firstLine="720"/>
        <w:jc w:val="both"/>
        <w:rPr>
          <w:rFonts w:asciiTheme="minorHAnsi" w:hAnsiTheme="minorHAnsi" w:cs="Calibri"/>
          <w:sz w:val="22"/>
          <w:szCs w:val="22"/>
        </w:rPr>
      </w:pPr>
    </w:p>
    <w:p w14:paraId="5315DA43" w14:textId="08632B76" w:rsidR="008268BA" w:rsidRDefault="008268BA">
      <w:pPr>
        <w:tabs>
          <w:tab w:val="left" w:pos="720"/>
        </w:tabs>
        <w:ind w:firstLine="720"/>
        <w:jc w:val="both"/>
        <w:rPr>
          <w:rFonts w:asciiTheme="minorHAnsi" w:hAnsiTheme="minorHAnsi" w:cs="Calibri"/>
          <w:sz w:val="22"/>
          <w:szCs w:val="22"/>
        </w:rPr>
      </w:pPr>
    </w:p>
    <w:tbl>
      <w:tblPr>
        <w:tblStyle w:val="TableGrid"/>
        <w:tblW w:w="8079" w:type="dxa"/>
        <w:tblInd w:w="1555" w:type="dxa"/>
        <w:tblLayout w:type="fixed"/>
        <w:tblLook w:val="04A0" w:firstRow="1" w:lastRow="0" w:firstColumn="1" w:lastColumn="0" w:noHBand="0" w:noVBand="1"/>
      </w:tblPr>
      <w:tblGrid>
        <w:gridCol w:w="567"/>
        <w:gridCol w:w="4394"/>
        <w:gridCol w:w="1559"/>
        <w:gridCol w:w="1559"/>
      </w:tblGrid>
      <w:tr w:rsidR="008268BA" w14:paraId="4729495C" w14:textId="77777777" w:rsidTr="00D53E91">
        <w:tc>
          <w:tcPr>
            <w:tcW w:w="567" w:type="dxa"/>
          </w:tcPr>
          <w:p w14:paraId="500BEEEA" w14:textId="77777777" w:rsidR="008268BA" w:rsidRPr="00C977EC" w:rsidRDefault="008268BA"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394" w:type="dxa"/>
          </w:tcPr>
          <w:p w14:paraId="74D95DEC" w14:textId="77777777" w:rsidR="008268BA" w:rsidRPr="00C977EC" w:rsidRDefault="008268BA" w:rsidP="00D53E91">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559" w:type="dxa"/>
          </w:tcPr>
          <w:p w14:paraId="51F51B8C" w14:textId="77777777" w:rsidR="008268BA" w:rsidRPr="00C977EC" w:rsidRDefault="008268BA"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0 Nov</w:t>
            </w:r>
            <w:r w:rsidRPr="00C977EC">
              <w:rPr>
                <w:rFonts w:asciiTheme="minorHAnsi" w:hAnsiTheme="minorHAnsi" w:cs="Calibri"/>
                <w:b/>
                <w:bCs/>
                <w:sz w:val="22"/>
                <w:szCs w:val="22"/>
              </w:rPr>
              <w:t xml:space="preserve"> </w:t>
            </w:r>
            <w:r>
              <w:rPr>
                <w:rFonts w:asciiTheme="minorHAnsi" w:hAnsiTheme="minorHAnsi" w:cs="Calibri"/>
                <w:b/>
                <w:bCs/>
                <w:sz w:val="22"/>
                <w:szCs w:val="22"/>
              </w:rPr>
              <w:t>‘</w:t>
            </w:r>
            <w:r w:rsidRPr="00C977EC">
              <w:rPr>
                <w:rFonts w:asciiTheme="minorHAnsi" w:hAnsiTheme="minorHAnsi" w:cs="Calibri"/>
                <w:b/>
                <w:bCs/>
                <w:sz w:val="22"/>
                <w:szCs w:val="22"/>
              </w:rPr>
              <w:t>20</w:t>
            </w:r>
          </w:p>
        </w:tc>
        <w:tc>
          <w:tcPr>
            <w:tcW w:w="1559" w:type="dxa"/>
          </w:tcPr>
          <w:p w14:paraId="432EAA98" w14:textId="77777777" w:rsidR="008268BA" w:rsidRDefault="008268BA" w:rsidP="00D53E91">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p w14:paraId="70534FCC" w14:textId="77777777" w:rsidR="008268BA" w:rsidRPr="00A073B2" w:rsidRDefault="008268BA" w:rsidP="00D53E91">
            <w:pPr>
              <w:tabs>
                <w:tab w:val="left" w:pos="720"/>
              </w:tabs>
              <w:jc w:val="center"/>
              <w:rPr>
                <w:rFonts w:asciiTheme="minorHAnsi" w:hAnsiTheme="minorHAnsi" w:cs="Calibri"/>
                <w:sz w:val="16"/>
                <w:szCs w:val="16"/>
              </w:rPr>
            </w:pPr>
          </w:p>
        </w:tc>
      </w:tr>
      <w:tr w:rsidR="008268BA" w14:paraId="24CB6EBB" w14:textId="77777777" w:rsidTr="00D53E91">
        <w:trPr>
          <w:trHeight w:val="6217"/>
        </w:trPr>
        <w:tc>
          <w:tcPr>
            <w:tcW w:w="567" w:type="dxa"/>
          </w:tcPr>
          <w:p w14:paraId="5C90725F" w14:textId="0210633C" w:rsidR="008268BA" w:rsidRDefault="008268BA" w:rsidP="00D53E91">
            <w:pPr>
              <w:tabs>
                <w:tab w:val="left" w:pos="720"/>
              </w:tabs>
              <w:jc w:val="both"/>
              <w:rPr>
                <w:rFonts w:asciiTheme="minorHAnsi" w:hAnsiTheme="minorHAnsi" w:cs="Calibri"/>
                <w:sz w:val="22"/>
                <w:szCs w:val="22"/>
              </w:rPr>
            </w:pPr>
            <w:r>
              <w:rPr>
                <w:rFonts w:asciiTheme="minorHAnsi" w:hAnsiTheme="minorHAnsi" w:cs="Calibri"/>
                <w:sz w:val="22"/>
                <w:szCs w:val="22"/>
              </w:rPr>
              <w:t>2</w:t>
            </w:r>
            <w:r w:rsidR="00C34EDD">
              <w:rPr>
                <w:rFonts w:asciiTheme="minorHAnsi" w:hAnsiTheme="minorHAnsi" w:cs="Calibri"/>
                <w:sz w:val="22"/>
                <w:szCs w:val="22"/>
              </w:rPr>
              <w:t>5</w:t>
            </w:r>
          </w:p>
        </w:tc>
        <w:tc>
          <w:tcPr>
            <w:tcW w:w="4394" w:type="dxa"/>
          </w:tcPr>
          <w:p w14:paraId="2C807E67" w14:textId="77777777" w:rsidR="008268BA" w:rsidRPr="00A529AC" w:rsidRDefault="008268BA" w:rsidP="00D53E91">
            <w:pPr>
              <w:tabs>
                <w:tab w:val="left" w:pos="720"/>
              </w:tabs>
              <w:rPr>
                <w:rFonts w:ascii="Calibri" w:hAnsi="Calibri" w:cs="Calibri"/>
                <w:noProof/>
                <w:sz w:val="22"/>
                <w:szCs w:val="22"/>
              </w:rPr>
            </w:pPr>
            <w:r w:rsidRPr="00A529AC">
              <w:rPr>
                <w:rFonts w:ascii="Calibri" w:hAnsi="Calibri" w:cs="Calibri"/>
                <w:noProof/>
                <w:sz w:val="22"/>
                <w:szCs w:val="22"/>
              </w:rPr>
              <w:t>Teruna Dara Waterfall, Balik Pulau</w:t>
            </w:r>
          </w:p>
          <w:p w14:paraId="3AFBE937" w14:textId="77777777" w:rsidR="008268BA" w:rsidRDefault="008268BA" w:rsidP="008268BA">
            <w:pPr>
              <w:tabs>
                <w:tab w:val="left" w:pos="720"/>
              </w:tabs>
              <w:rPr>
                <w:rFonts w:asciiTheme="minorHAnsi" w:hAnsiTheme="minorHAnsi" w:cs="Calibri"/>
                <w:sz w:val="22"/>
                <w:szCs w:val="22"/>
              </w:rPr>
            </w:pPr>
            <w:r>
              <w:rPr>
                <w:noProof/>
              </w:rPr>
              <w:drawing>
                <wp:inline distT="0" distB="0" distL="0" distR="0" wp14:anchorId="2B63D480" wp14:editId="6B7649D2">
                  <wp:extent cx="2581840" cy="3911600"/>
                  <wp:effectExtent l="19050" t="19050" r="28575"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54987" t="26339" r="20140" b="6924"/>
                          <a:stretch/>
                        </pic:blipFill>
                        <pic:spPr bwMode="auto">
                          <a:xfrm>
                            <a:off x="0" y="0"/>
                            <a:ext cx="2600470" cy="393982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87E11BA" w14:textId="33FAE3A4" w:rsidR="008268BA" w:rsidRPr="008268BA" w:rsidRDefault="008268BA" w:rsidP="008268BA">
            <w:pPr>
              <w:tabs>
                <w:tab w:val="left" w:pos="720"/>
              </w:tabs>
              <w:rPr>
                <w:rFonts w:asciiTheme="minorHAnsi" w:hAnsiTheme="minorHAnsi" w:cs="Calibri"/>
                <w:sz w:val="16"/>
                <w:szCs w:val="16"/>
              </w:rPr>
            </w:pPr>
          </w:p>
        </w:tc>
        <w:tc>
          <w:tcPr>
            <w:tcW w:w="1559" w:type="dxa"/>
          </w:tcPr>
          <w:p w14:paraId="777B0461" w14:textId="77777777" w:rsidR="008268BA" w:rsidRDefault="008268BA" w:rsidP="00D53E91">
            <w:pPr>
              <w:tabs>
                <w:tab w:val="left" w:pos="720"/>
              </w:tabs>
              <w:jc w:val="both"/>
              <w:rPr>
                <w:rFonts w:asciiTheme="minorHAnsi" w:hAnsiTheme="minorHAnsi" w:cs="Calibri"/>
                <w:sz w:val="22"/>
                <w:szCs w:val="22"/>
              </w:rPr>
            </w:pPr>
            <w:r>
              <w:rPr>
                <w:rFonts w:asciiTheme="minorHAnsi" w:hAnsiTheme="minorHAnsi" w:cs="Calibri"/>
                <w:sz w:val="22"/>
                <w:szCs w:val="22"/>
              </w:rPr>
              <w:t>24.4k</w:t>
            </w:r>
          </w:p>
        </w:tc>
        <w:tc>
          <w:tcPr>
            <w:tcW w:w="1559" w:type="dxa"/>
          </w:tcPr>
          <w:p w14:paraId="4563E816" w14:textId="67DE23F7" w:rsidR="008268BA" w:rsidRDefault="008268BA" w:rsidP="00D53E91">
            <w:pPr>
              <w:tabs>
                <w:tab w:val="left" w:pos="720"/>
              </w:tabs>
              <w:jc w:val="center"/>
              <w:rPr>
                <w:rFonts w:asciiTheme="minorHAnsi" w:hAnsiTheme="minorHAnsi" w:cs="Calibri"/>
                <w:sz w:val="22"/>
                <w:szCs w:val="22"/>
              </w:rPr>
            </w:pPr>
            <w:r>
              <w:rPr>
                <w:rFonts w:asciiTheme="minorHAnsi" w:hAnsiTheme="minorHAnsi" w:cs="Calibri"/>
                <w:sz w:val="22"/>
                <w:szCs w:val="22"/>
              </w:rPr>
              <w:t>24 Nov</w:t>
            </w:r>
          </w:p>
        </w:tc>
      </w:tr>
    </w:tbl>
    <w:p w14:paraId="5BBF7FA3" w14:textId="77777777" w:rsidR="008268BA" w:rsidRDefault="008268BA">
      <w:pPr>
        <w:tabs>
          <w:tab w:val="left" w:pos="720"/>
        </w:tabs>
        <w:ind w:firstLine="720"/>
        <w:jc w:val="both"/>
        <w:rPr>
          <w:rFonts w:asciiTheme="minorHAnsi" w:hAnsiTheme="minorHAnsi" w:cs="Calibri"/>
          <w:sz w:val="22"/>
          <w:szCs w:val="22"/>
        </w:rPr>
      </w:pPr>
    </w:p>
    <w:p w14:paraId="237D3743" w14:textId="526C4EB0" w:rsidR="00D3362A" w:rsidRDefault="00D3362A" w:rsidP="00D3362A">
      <w:pPr>
        <w:tabs>
          <w:tab w:val="left" w:pos="720"/>
        </w:tabs>
        <w:ind w:firstLine="720"/>
        <w:jc w:val="both"/>
        <w:rPr>
          <w:rFonts w:asciiTheme="minorHAnsi" w:hAnsiTheme="minorHAnsi" w:cs="Calibri"/>
          <w:sz w:val="22"/>
          <w:szCs w:val="22"/>
        </w:rPr>
      </w:pPr>
      <w:r>
        <w:rPr>
          <w:rFonts w:asciiTheme="minorHAnsi" w:hAnsiTheme="minorHAnsi" w:cs="Calibri"/>
          <w:sz w:val="22"/>
          <w:szCs w:val="22"/>
        </w:rPr>
        <w:t>3.2.</w:t>
      </w:r>
      <w:r w:rsidR="007F2620">
        <w:rPr>
          <w:rFonts w:asciiTheme="minorHAnsi" w:hAnsiTheme="minorHAnsi" w:cs="Calibri"/>
          <w:sz w:val="22"/>
          <w:szCs w:val="22"/>
        </w:rPr>
        <w:t>12</w:t>
      </w:r>
      <w:r>
        <w:rPr>
          <w:rFonts w:asciiTheme="minorHAnsi" w:hAnsiTheme="minorHAnsi" w:cs="Calibri"/>
          <w:sz w:val="22"/>
          <w:szCs w:val="22"/>
        </w:rPr>
        <w:tab/>
        <w:t>Results of Paid Advertising via Social Media</w:t>
      </w:r>
    </w:p>
    <w:p w14:paraId="031DCD85" w14:textId="132A1B58" w:rsidR="00D3362A" w:rsidRPr="002F3BFE" w:rsidRDefault="00D3362A" w:rsidP="00D3362A">
      <w:pPr>
        <w:tabs>
          <w:tab w:val="left" w:pos="720"/>
        </w:tabs>
        <w:ind w:firstLine="720"/>
        <w:jc w:val="both"/>
        <w:rPr>
          <w:rFonts w:asciiTheme="minorHAnsi" w:hAnsiTheme="minorHAnsi" w:cstheme="minorHAnsi"/>
          <w:sz w:val="22"/>
          <w:szCs w:val="22"/>
        </w:rPr>
      </w:pPr>
      <w:r w:rsidRPr="002F3BFE">
        <w:rPr>
          <w:rFonts w:asciiTheme="minorHAnsi" w:hAnsiTheme="minorHAnsi" w:cstheme="minorHAnsi"/>
          <w:sz w:val="22"/>
          <w:szCs w:val="22"/>
        </w:rPr>
        <w:t>Boosted Posts on PGT Facebook Page from 1 July – 30 November 2020:</w:t>
      </w:r>
    </w:p>
    <w:tbl>
      <w:tblPr>
        <w:tblStyle w:val="GridTable1Light"/>
        <w:tblpPr w:leftFromText="180" w:rightFromText="180" w:vertAnchor="text" w:horzAnchor="margin" w:tblpX="-10" w:tblpY="91"/>
        <w:tblW w:w="9351" w:type="dxa"/>
        <w:tblLook w:val="04A0" w:firstRow="1" w:lastRow="0" w:firstColumn="1" w:lastColumn="0" w:noHBand="0" w:noVBand="1"/>
      </w:tblPr>
      <w:tblGrid>
        <w:gridCol w:w="1980"/>
        <w:gridCol w:w="1701"/>
        <w:gridCol w:w="850"/>
        <w:gridCol w:w="1985"/>
        <w:gridCol w:w="992"/>
        <w:gridCol w:w="1843"/>
      </w:tblGrid>
      <w:tr w:rsidR="00D3362A" w:rsidRPr="002F3BFE" w14:paraId="311B4CE8" w14:textId="77777777" w:rsidTr="002F3B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296209B6" w14:textId="77777777" w:rsidR="00D3362A" w:rsidRPr="002F3BFE" w:rsidRDefault="00D3362A" w:rsidP="002F3BFE">
            <w:pPr>
              <w:tabs>
                <w:tab w:val="left" w:pos="720"/>
              </w:tabs>
              <w:jc w:val="center"/>
              <w:rPr>
                <w:rFonts w:asciiTheme="minorHAnsi" w:hAnsiTheme="minorHAnsi" w:cstheme="minorHAnsi"/>
                <w:sz w:val="22"/>
                <w:szCs w:val="22"/>
              </w:rPr>
            </w:pPr>
            <w:r w:rsidRPr="002F3BFE">
              <w:rPr>
                <w:rFonts w:asciiTheme="minorHAnsi" w:hAnsiTheme="minorHAnsi" w:cstheme="minorHAnsi"/>
                <w:sz w:val="22"/>
                <w:szCs w:val="22"/>
              </w:rPr>
              <w:t>PGT’s Facebook Page</w:t>
            </w:r>
          </w:p>
        </w:tc>
      </w:tr>
      <w:tr w:rsidR="002F3BFE" w:rsidRPr="002F3BFE" w14:paraId="1426BA5A" w14:textId="77777777" w:rsidTr="002F3BFE">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tcPr>
          <w:p w14:paraId="7F623D30" w14:textId="77777777" w:rsidR="00D3362A" w:rsidRPr="002F3BFE" w:rsidRDefault="00D3362A" w:rsidP="002F3BFE">
            <w:pPr>
              <w:tabs>
                <w:tab w:val="left" w:pos="720"/>
              </w:tabs>
              <w:jc w:val="both"/>
              <w:rPr>
                <w:rFonts w:asciiTheme="minorHAnsi" w:hAnsiTheme="minorHAnsi" w:cstheme="minorHAnsi"/>
                <w:sz w:val="20"/>
                <w:szCs w:val="20"/>
              </w:rPr>
            </w:pPr>
            <w:r w:rsidRPr="002F3BFE">
              <w:rPr>
                <w:rFonts w:asciiTheme="minorHAnsi" w:hAnsiTheme="minorHAnsi" w:cstheme="minorHAnsi"/>
                <w:sz w:val="20"/>
                <w:szCs w:val="20"/>
              </w:rPr>
              <w:t>Post/ Advert</w:t>
            </w:r>
          </w:p>
        </w:tc>
        <w:tc>
          <w:tcPr>
            <w:tcW w:w="1701" w:type="dxa"/>
            <w:shd w:val="clear" w:color="auto" w:fill="D9D9D9" w:themeFill="background1" w:themeFillShade="D9"/>
          </w:tcPr>
          <w:p w14:paraId="76D263A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F3BFE">
              <w:rPr>
                <w:rFonts w:asciiTheme="minorHAnsi" w:hAnsiTheme="minorHAnsi" w:cstheme="minorHAnsi"/>
                <w:b/>
                <w:bCs/>
                <w:sz w:val="20"/>
                <w:szCs w:val="20"/>
              </w:rPr>
              <w:t>Target Market</w:t>
            </w:r>
          </w:p>
        </w:tc>
        <w:tc>
          <w:tcPr>
            <w:tcW w:w="850" w:type="dxa"/>
            <w:shd w:val="clear" w:color="auto" w:fill="D9D9D9" w:themeFill="background1" w:themeFillShade="D9"/>
          </w:tcPr>
          <w:p w14:paraId="004507C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F3BFE">
              <w:rPr>
                <w:rFonts w:asciiTheme="minorHAnsi" w:hAnsiTheme="minorHAnsi" w:cstheme="minorHAnsi"/>
                <w:b/>
                <w:bCs/>
                <w:sz w:val="20"/>
                <w:szCs w:val="20"/>
              </w:rPr>
              <w:t>Budget (RM)</w:t>
            </w:r>
          </w:p>
        </w:tc>
        <w:tc>
          <w:tcPr>
            <w:tcW w:w="1985" w:type="dxa"/>
            <w:shd w:val="clear" w:color="auto" w:fill="D9D9D9" w:themeFill="background1" w:themeFillShade="D9"/>
          </w:tcPr>
          <w:p w14:paraId="73494E7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F3BFE">
              <w:rPr>
                <w:rFonts w:asciiTheme="minorHAnsi" w:hAnsiTheme="minorHAnsi" w:cstheme="minorHAnsi"/>
                <w:b/>
                <w:bCs/>
                <w:sz w:val="20"/>
                <w:szCs w:val="20"/>
              </w:rPr>
              <w:t xml:space="preserve">Duration </w:t>
            </w:r>
          </w:p>
        </w:tc>
        <w:tc>
          <w:tcPr>
            <w:tcW w:w="992" w:type="dxa"/>
            <w:shd w:val="clear" w:color="auto" w:fill="D9D9D9" w:themeFill="background1" w:themeFillShade="D9"/>
          </w:tcPr>
          <w:p w14:paraId="5E5402E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F3BFE">
              <w:rPr>
                <w:rFonts w:asciiTheme="minorHAnsi" w:hAnsiTheme="minorHAnsi" w:cstheme="minorHAnsi"/>
                <w:b/>
                <w:bCs/>
                <w:sz w:val="20"/>
                <w:szCs w:val="20"/>
              </w:rPr>
              <w:t xml:space="preserve">Reach  </w:t>
            </w:r>
          </w:p>
        </w:tc>
        <w:tc>
          <w:tcPr>
            <w:tcW w:w="1843" w:type="dxa"/>
            <w:shd w:val="clear" w:color="auto" w:fill="D9D9D9" w:themeFill="background1" w:themeFillShade="D9"/>
          </w:tcPr>
          <w:p w14:paraId="5800075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F3BFE">
              <w:rPr>
                <w:rFonts w:asciiTheme="minorHAnsi" w:hAnsiTheme="minorHAnsi" w:cstheme="minorHAnsi"/>
                <w:b/>
                <w:bCs/>
                <w:sz w:val="20"/>
                <w:szCs w:val="20"/>
              </w:rPr>
              <w:t xml:space="preserve">Results </w:t>
            </w:r>
          </w:p>
        </w:tc>
      </w:tr>
      <w:tr w:rsidR="002F3BFE" w:rsidRPr="002F3BFE" w14:paraId="3F51A276" w14:textId="77777777" w:rsidTr="002F3BFE">
        <w:trPr>
          <w:trHeight w:val="4115"/>
        </w:trPr>
        <w:tc>
          <w:tcPr>
            <w:cnfStyle w:val="001000000000" w:firstRow="0" w:lastRow="0" w:firstColumn="1" w:lastColumn="0" w:oddVBand="0" w:evenVBand="0" w:oddHBand="0" w:evenHBand="0" w:firstRowFirstColumn="0" w:firstRowLastColumn="0" w:lastRowFirstColumn="0" w:lastRowLastColumn="0"/>
            <w:tcW w:w="1980" w:type="dxa"/>
          </w:tcPr>
          <w:p w14:paraId="2CC7BA15" w14:textId="77777777" w:rsidR="00D3362A" w:rsidRPr="002F3BFE" w:rsidRDefault="00D3362A" w:rsidP="002F3BFE">
            <w:pPr>
              <w:tabs>
                <w:tab w:val="left" w:pos="720"/>
              </w:tabs>
              <w:rPr>
                <w:rFonts w:asciiTheme="minorHAnsi" w:hAnsiTheme="minorHAnsi" w:cstheme="minorHAnsi"/>
                <w:b w:val="0"/>
                <w:bCs w:val="0"/>
                <w:sz w:val="20"/>
                <w:szCs w:val="20"/>
              </w:rPr>
            </w:pPr>
            <w:proofErr w:type="spellStart"/>
            <w:r w:rsidRPr="002F3BFE">
              <w:rPr>
                <w:rFonts w:asciiTheme="minorHAnsi" w:hAnsiTheme="minorHAnsi" w:cstheme="minorHAnsi"/>
                <w:b w:val="0"/>
                <w:bCs w:val="0"/>
                <w:sz w:val="20"/>
                <w:szCs w:val="20"/>
              </w:rPr>
              <w:t>Tarikan</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Terkini</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053A71A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E25D13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7BD8908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3E2EACC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1FA6CDE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5D368DB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10E8253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34E8602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51BCD82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54BE692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27D3D99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054FAEC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5CF0ED3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21C970E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47FC6B6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39B0944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46351D1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EA8F4A2" w14:textId="381C127F"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6 July 2020</w:t>
            </w:r>
          </w:p>
        </w:tc>
        <w:tc>
          <w:tcPr>
            <w:tcW w:w="992" w:type="dxa"/>
          </w:tcPr>
          <w:p w14:paraId="32BDD46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114,368</w:t>
            </w:r>
          </w:p>
        </w:tc>
        <w:tc>
          <w:tcPr>
            <w:tcW w:w="1843" w:type="dxa"/>
          </w:tcPr>
          <w:p w14:paraId="378B30E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141k views</w:t>
            </w:r>
          </w:p>
          <w:p w14:paraId="71DF65C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1.3k shares</w:t>
            </w:r>
          </w:p>
          <w:p w14:paraId="224F8F8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1k reactions</w:t>
            </w:r>
          </w:p>
          <w:p w14:paraId="614215F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144 comments</w:t>
            </w:r>
          </w:p>
        </w:tc>
      </w:tr>
      <w:tr w:rsidR="002F3BFE" w:rsidRPr="002F3BFE" w14:paraId="4058D1E8" w14:textId="77777777" w:rsidTr="002F3BFE">
        <w:trPr>
          <w:trHeight w:val="4102"/>
        </w:trPr>
        <w:tc>
          <w:tcPr>
            <w:cnfStyle w:val="001000000000" w:firstRow="0" w:lastRow="0" w:firstColumn="1" w:lastColumn="0" w:oddVBand="0" w:evenVBand="0" w:oddHBand="0" w:evenHBand="0" w:firstRowFirstColumn="0" w:firstRowLastColumn="0" w:lastRowFirstColumn="0" w:lastRowLastColumn="0"/>
            <w:tcW w:w="1980" w:type="dxa"/>
          </w:tcPr>
          <w:p w14:paraId="39D25AC4"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lastRenderedPageBreak/>
              <w:t xml:space="preserve">Traditional Trades – George Town </w:t>
            </w:r>
            <w:proofErr w:type="spellStart"/>
            <w:r w:rsidRPr="002F3BFE">
              <w:rPr>
                <w:rFonts w:asciiTheme="minorHAnsi" w:hAnsiTheme="minorHAnsi" w:cstheme="minorHAnsi"/>
                <w:b w:val="0"/>
                <w:bCs w:val="0"/>
                <w:sz w:val="20"/>
                <w:szCs w:val="20"/>
              </w:rPr>
              <w:t>Unesco</w:t>
            </w:r>
            <w:proofErr w:type="spellEnd"/>
            <w:r w:rsidRPr="002F3BFE">
              <w:rPr>
                <w:rFonts w:asciiTheme="minorHAnsi" w:hAnsiTheme="minorHAnsi" w:cstheme="minorHAnsi"/>
                <w:b w:val="0"/>
                <w:bCs w:val="0"/>
                <w:sz w:val="20"/>
                <w:szCs w:val="20"/>
              </w:rPr>
              <w:t xml:space="preserve"> World Heritage Site </w:t>
            </w:r>
          </w:p>
        </w:tc>
        <w:tc>
          <w:tcPr>
            <w:tcW w:w="1701" w:type="dxa"/>
          </w:tcPr>
          <w:p w14:paraId="55F0D92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13C6D59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4DFC5BA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65548A5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774C8E7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4F032B8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47AA877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741C498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7C3EBE8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0E210BB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24CAC23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1188CEC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4871A79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4B37635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26EBA4E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3921FBA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67BFDEF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600</w:t>
            </w:r>
          </w:p>
          <w:p w14:paraId="46D913B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0D5AAC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985" w:type="dxa"/>
          </w:tcPr>
          <w:p w14:paraId="700615BE" w14:textId="64FA5015"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6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10 July 2020</w:t>
            </w:r>
          </w:p>
          <w:p w14:paraId="347D1EB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F106D0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992" w:type="dxa"/>
          </w:tcPr>
          <w:p w14:paraId="7434A7B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170,944</w:t>
            </w:r>
          </w:p>
        </w:tc>
        <w:tc>
          <w:tcPr>
            <w:tcW w:w="1843" w:type="dxa"/>
          </w:tcPr>
          <w:p w14:paraId="231344C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1k shares</w:t>
            </w:r>
          </w:p>
          <w:p w14:paraId="3542D87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5.9k reactions</w:t>
            </w:r>
          </w:p>
          <w:p w14:paraId="60773A5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50 comments</w:t>
            </w:r>
          </w:p>
          <w:p w14:paraId="59056DF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60FA326D" w14:textId="77777777" w:rsidTr="002F3BFE">
        <w:trPr>
          <w:trHeight w:val="277"/>
        </w:trPr>
        <w:tc>
          <w:tcPr>
            <w:cnfStyle w:val="001000000000" w:firstRow="0" w:lastRow="0" w:firstColumn="1" w:lastColumn="0" w:oddVBand="0" w:evenVBand="0" w:oddHBand="0" w:evenHBand="0" w:firstRowFirstColumn="0" w:firstRowLastColumn="0" w:lastRowFirstColumn="0" w:lastRowLastColumn="0"/>
            <w:tcW w:w="1980" w:type="dxa"/>
          </w:tcPr>
          <w:p w14:paraId="2A799310" w14:textId="34574F50" w:rsidR="00D3362A" w:rsidRPr="002F3BFE" w:rsidRDefault="002F3BFE"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w:t>
            </w:r>
          </w:p>
        </w:tc>
        <w:tc>
          <w:tcPr>
            <w:tcW w:w="1701" w:type="dxa"/>
          </w:tcPr>
          <w:p w14:paraId="150BA83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Penang</w:t>
            </w:r>
          </w:p>
        </w:tc>
        <w:tc>
          <w:tcPr>
            <w:tcW w:w="850" w:type="dxa"/>
          </w:tcPr>
          <w:p w14:paraId="7B41839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400</w:t>
            </w:r>
          </w:p>
        </w:tc>
        <w:tc>
          <w:tcPr>
            <w:tcW w:w="1985" w:type="dxa"/>
          </w:tcPr>
          <w:p w14:paraId="1B6360B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5 - 9 July 2020</w:t>
            </w:r>
          </w:p>
        </w:tc>
        <w:tc>
          <w:tcPr>
            <w:tcW w:w="992" w:type="dxa"/>
          </w:tcPr>
          <w:p w14:paraId="4E81894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82,961</w:t>
            </w:r>
          </w:p>
        </w:tc>
        <w:tc>
          <w:tcPr>
            <w:tcW w:w="1843" w:type="dxa"/>
          </w:tcPr>
          <w:p w14:paraId="5A7BF88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w:t>
            </w:r>
          </w:p>
        </w:tc>
      </w:tr>
      <w:tr w:rsidR="002F3BFE" w:rsidRPr="002F3BFE" w14:paraId="04939A76" w14:textId="77777777" w:rsidTr="002F3BFE">
        <w:trPr>
          <w:trHeight w:val="418"/>
        </w:trPr>
        <w:tc>
          <w:tcPr>
            <w:cnfStyle w:val="001000000000" w:firstRow="0" w:lastRow="0" w:firstColumn="1" w:lastColumn="0" w:oddVBand="0" w:evenVBand="0" w:oddHBand="0" w:evenHBand="0" w:firstRowFirstColumn="0" w:firstRowLastColumn="0" w:lastRowFirstColumn="0" w:lastRowLastColumn="0"/>
            <w:tcW w:w="1980" w:type="dxa"/>
          </w:tcPr>
          <w:p w14:paraId="796D6233"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20 </w:t>
            </w:r>
            <w:proofErr w:type="spellStart"/>
            <w:r w:rsidRPr="002F3BFE">
              <w:rPr>
                <w:rFonts w:asciiTheme="minorHAnsi" w:hAnsiTheme="minorHAnsi" w:cstheme="minorHAnsi"/>
                <w:b w:val="0"/>
                <w:bCs w:val="0"/>
                <w:sz w:val="20"/>
                <w:szCs w:val="20"/>
              </w:rPr>
              <w:t>Pengalaman</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Unik</w:t>
            </w:r>
            <w:proofErr w:type="spellEnd"/>
            <w:r w:rsidRPr="002F3BFE">
              <w:rPr>
                <w:rFonts w:asciiTheme="minorHAnsi" w:hAnsiTheme="minorHAnsi" w:cstheme="minorHAnsi"/>
                <w:b w:val="0"/>
                <w:bCs w:val="0"/>
                <w:sz w:val="20"/>
                <w:szCs w:val="20"/>
              </w:rPr>
              <w:t xml:space="preserve">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745D403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3875DB1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1C63027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1D621B1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57B54FD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61C4BDD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53B335D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1D268D4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6B06611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6EC68A3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51B12CE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1515954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780CB76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1AE5F3B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02C39DF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258F77C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0BF1DFF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592AB238" w14:textId="17750858"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9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13 July 2020</w:t>
            </w:r>
          </w:p>
        </w:tc>
        <w:tc>
          <w:tcPr>
            <w:tcW w:w="992" w:type="dxa"/>
          </w:tcPr>
          <w:p w14:paraId="5603E8D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188,991</w:t>
            </w:r>
          </w:p>
        </w:tc>
        <w:tc>
          <w:tcPr>
            <w:tcW w:w="1843" w:type="dxa"/>
          </w:tcPr>
          <w:p w14:paraId="6F09039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268k views</w:t>
            </w:r>
          </w:p>
          <w:p w14:paraId="47DB45C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1.4k shares</w:t>
            </w:r>
          </w:p>
          <w:p w14:paraId="42114E7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1.7k reactions </w:t>
            </w:r>
          </w:p>
          <w:p w14:paraId="2CFD182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161 comments </w:t>
            </w:r>
          </w:p>
        </w:tc>
      </w:tr>
      <w:tr w:rsidR="002F3BFE" w:rsidRPr="002F3BFE" w14:paraId="31BE9506" w14:textId="77777777" w:rsidTr="002F3BFE">
        <w:trPr>
          <w:trHeight w:val="4103"/>
        </w:trPr>
        <w:tc>
          <w:tcPr>
            <w:cnfStyle w:val="001000000000" w:firstRow="0" w:lastRow="0" w:firstColumn="1" w:lastColumn="0" w:oddVBand="0" w:evenVBand="0" w:oddHBand="0" w:evenHBand="0" w:firstRowFirstColumn="0" w:firstRowLastColumn="0" w:lastRowFirstColumn="0" w:lastRowLastColumn="0"/>
            <w:tcW w:w="1980" w:type="dxa"/>
          </w:tcPr>
          <w:p w14:paraId="2D9946A2" w14:textId="77777777" w:rsidR="00D3362A" w:rsidRPr="002F3BFE" w:rsidRDefault="00D3362A" w:rsidP="002F3BFE">
            <w:pPr>
              <w:tabs>
                <w:tab w:val="left" w:pos="720"/>
              </w:tabs>
              <w:rPr>
                <w:rFonts w:asciiTheme="minorHAnsi" w:hAnsiTheme="minorHAnsi" w:cstheme="minorHAnsi"/>
                <w:b w:val="0"/>
                <w:bCs w:val="0"/>
                <w:i/>
                <w:iCs/>
                <w:sz w:val="20"/>
                <w:szCs w:val="20"/>
              </w:rPr>
            </w:pPr>
          </w:p>
        </w:tc>
        <w:tc>
          <w:tcPr>
            <w:tcW w:w="1701" w:type="dxa"/>
          </w:tcPr>
          <w:p w14:paraId="6C377D4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7CF0BF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4D0B4C5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457D5DC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7582AA6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30CF08F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1198527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1B9F509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49E318F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284124A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6627F69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262C6D4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116915E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077957D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552AC92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65741AB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32328D4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586243EA" w14:textId="01ABB95E"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26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30 Oct</w:t>
            </w:r>
            <w:r w:rsidR="002F3BFE">
              <w:rPr>
                <w:rFonts w:asciiTheme="minorHAnsi" w:hAnsiTheme="minorHAnsi" w:cstheme="minorHAnsi"/>
                <w:sz w:val="20"/>
                <w:szCs w:val="20"/>
              </w:rPr>
              <w:t xml:space="preserve"> </w:t>
            </w:r>
            <w:r w:rsidRPr="002F3BFE">
              <w:rPr>
                <w:rFonts w:asciiTheme="minorHAnsi" w:hAnsiTheme="minorHAnsi" w:cstheme="minorHAnsi"/>
                <w:sz w:val="20"/>
                <w:szCs w:val="20"/>
              </w:rPr>
              <w:t>2020</w:t>
            </w:r>
          </w:p>
        </w:tc>
        <w:tc>
          <w:tcPr>
            <w:tcW w:w="992" w:type="dxa"/>
          </w:tcPr>
          <w:p w14:paraId="4CD45C8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195,201</w:t>
            </w:r>
          </w:p>
        </w:tc>
        <w:tc>
          <w:tcPr>
            <w:tcW w:w="1843" w:type="dxa"/>
          </w:tcPr>
          <w:p w14:paraId="09EE457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 </w:t>
            </w:r>
          </w:p>
          <w:p w14:paraId="14EBB65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45FAF637" w14:textId="77777777" w:rsidTr="002F3BFE">
        <w:trPr>
          <w:trHeight w:val="4104"/>
        </w:trPr>
        <w:tc>
          <w:tcPr>
            <w:cnfStyle w:val="001000000000" w:firstRow="0" w:lastRow="0" w:firstColumn="1" w:lastColumn="0" w:oddVBand="0" w:evenVBand="0" w:oddHBand="0" w:evenHBand="0" w:firstRowFirstColumn="0" w:firstRowLastColumn="0" w:lastRowFirstColumn="0" w:lastRowLastColumn="0"/>
            <w:tcW w:w="1980" w:type="dxa"/>
          </w:tcPr>
          <w:p w14:paraId="7767DF38"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lastRenderedPageBreak/>
              <w:t xml:space="preserve">20 </w:t>
            </w:r>
            <w:proofErr w:type="spellStart"/>
            <w:r w:rsidRPr="002F3BFE">
              <w:rPr>
                <w:rFonts w:asciiTheme="minorHAnsi" w:hAnsiTheme="minorHAnsi" w:cstheme="minorHAnsi"/>
                <w:b w:val="0"/>
                <w:bCs w:val="0"/>
                <w:sz w:val="20"/>
                <w:szCs w:val="20"/>
              </w:rPr>
              <w:t>Aktiviti</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Percuma</w:t>
            </w:r>
            <w:proofErr w:type="spellEnd"/>
            <w:r w:rsidRPr="002F3BFE">
              <w:rPr>
                <w:rFonts w:asciiTheme="minorHAnsi" w:hAnsiTheme="minorHAnsi" w:cstheme="minorHAnsi"/>
                <w:b w:val="0"/>
                <w:bCs w:val="0"/>
                <w:sz w:val="20"/>
                <w:szCs w:val="20"/>
              </w:rPr>
              <w:t xml:space="preserve">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66EB519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6CA5FD9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36FDC39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4044A9D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25350D0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7F41908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11531DE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3CAE247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7FB9E05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18E148A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15ACBB5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1E9B7A1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4DA8299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474F454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472208C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7FB71BB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2EAF5DD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18B03F5A" w14:textId="0A3C2788"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16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20 July 2020</w:t>
            </w:r>
          </w:p>
        </w:tc>
        <w:tc>
          <w:tcPr>
            <w:tcW w:w="992" w:type="dxa"/>
          </w:tcPr>
          <w:p w14:paraId="3C7B1A4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205,088</w:t>
            </w:r>
          </w:p>
        </w:tc>
        <w:tc>
          <w:tcPr>
            <w:tcW w:w="1843" w:type="dxa"/>
          </w:tcPr>
          <w:p w14:paraId="59AC645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3.7k share</w:t>
            </w:r>
          </w:p>
          <w:p w14:paraId="4593620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2.2k reactions</w:t>
            </w:r>
          </w:p>
          <w:p w14:paraId="4224BEB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524 comments</w:t>
            </w:r>
          </w:p>
          <w:p w14:paraId="16B595A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142k views</w:t>
            </w:r>
          </w:p>
          <w:p w14:paraId="4F3BD8D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0482129C" w14:textId="77777777" w:rsidTr="002F3BFE">
        <w:trPr>
          <w:trHeight w:val="4106"/>
        </w:trPr>
        <w:tc>
          <w:tcPr>
            <w:cnfStyle w:val="001000000000" w:firstRow="0" w:lastRow="0" w:firstColumn="1" w:lastColumn="0" w:oddVBand="0" w:evenVBand="0" w:oddHBand="0" w:evenHBand="0" w:firstRowFirstColumn="0" w:firstRowLastColumn="0" w:lastRowFirstColumn="0" w:lastRowLastColumn="0"/>
            <w:tcW w:w="1980" w:type="dxa"/>
          </w:tcPr>
          <w:p w14:paraId="47C47FB6"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20 </w:t>
            </w:r>
            <w:proofErr w:type="spellStart"/>
            <w:r w:rsidRPr="002F3BFE">
              <w:rPr>
                <w:rFonts w:asciiTheme="minorHAnsi" w:hAnsiTheme="minorHAnsi" w:cstheme="minorHAnsi"/>
                <w:b w:val="0"/>
                <w:bCs w:val="0"/>
                <w:sz w:val="20"/>
                <w:szCs w:val="20"/>
              </w:rPr>
              <w:t>Makanan</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Mesra</w:t>
            </w:r>
            <w:proofErr w:type="spellEnd"/>
            <w:r w:rsidRPr="002F3BFE">
              <w:rPr>
                <w:rFonts w:asciiTheme="minorHAnsi" w:hAnsiTheme="minorHAnsi" w:cstheme="minorHAnsi"/>
                <w:b w:val="0"/>
                <w:bCs w:val="0"/>
                <w:sz w:val="20"/>
                <w:szCs w:val="20"/>
              </w:rPr>
              <w:t xml:space="preserve"> Muslim </w:t>
            </w:r>
            <w:proofErr w:type="spellStart"/>
            <w:r w:rsidRPr="002F3BFE">
              <w:rPr>
                <w:rFonts w:asciiTheme="minorHAnsi" w:hAnsiTheme="minorHAnsi" w:cstheme="minorHAnsi"/>
                <w:b w:val="0"/>
                <w:bCs w:val="0"/>
                <w:sz w:val="20"/>
                <w:szCs w:val="20"/>
              </w:rPr>
              <w:t>Terbaik</w:t>
            </w:r>
            <w:proofErr w:type="spellEnd"/>
            <w:r w:rsidRPr="002F3BFE">
              <w:rPr>
                <w:rFonts w:asciiTheme="minorHAnsi" w:hAnsiTheme="minorHAnsi" w:cstheme="minorHAnsi"/>
                <w:b w:val="0"/>
                <w:bCs w:val="0"/>
                <w:sz w:val="20"/>
                <w:szCs w:val="20"/>
              </w:rPr>
              <w:t xml:space="preserve">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586439E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180DB25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607EF37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014F09D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5039C01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528A3E2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1C7EDAF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49A2570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73F1443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09D3C7C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1CA4F63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7F856CC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3CABB46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2234118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42925B6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03C8C6E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4883288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6AB71ECE" w14:textId="75CFE686"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23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27 July 2020</w:t>
            </w:r>
          </w:p>
        </w:tc>
        <w:tc>
          <w:tcPr>
            <w:tcW w:w="992" w:type="dxa"/>
          </w:tcPr>
          <w:p w14:paraId="0E25BB8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242,561</w:t>
            </w:r>
          </w:p>
        </w:tc>
        <w:tc>
          <w:tcPr>
            <w:tcW w:w="1843" w:type="dxa"/>
          </w:tcPr>
          <w:p w14:paraId="5897D2B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2.8k shares</w:t>
            </w:r>
          </w:p>
          <w:p w14:paraId="537C1B9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2.1k reactions</w:t>
            </w:r>
          </w:p>
          <w:p w14:paraId="5B3C1B0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410 comments</w:t>
            </w:r>
          </w:p>
          <w:p w14:paraId="2BE65A0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272k views </w:t>
            </w:r>
          </w:p>
          <w:p w14:paraId="3F17862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5CDF9714" w14:textId="77777777" w:rsidTr="002F3BFE">
        <w:trPr>
          <w:trHeight w:val="4103"/>
        </w:trPr>
        <w:tc>
          <w:tcPr>
            <w:cnfStyle w:val="001000000000" w:firstRow="0" w:lastRow="0" w:firstColumn="1" w:lastColumn="0" w:oddVBand="0" w:evenVBand="0" w:oddHBand="0" w:evenHBand="0" w:firstRowFirstColumn="0" w:firstRowLastColumn="0" w:lastRowFirstColumn="0" w:lastRowLastColumn="0"/>
            <w:tcW w:w="1980" w:type="dxa"/>
          </w:tcPr>
          <w:p w14:paraId="0D10A3FF"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20 Lokasi Insta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52701F6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32710A2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35A0722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6748548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5CDEA8E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6501E60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14E1908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2C724E8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383C6A5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00C758E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7AAA679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7654E53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31EB7BB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31F6605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53D9E3C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6904601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67E877C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5C46EF91" w14:textId="755F8145"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30 July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3 Aug 2020</w:t>
            </w:r>
          </w:p>
        </w:tc>
        <w:tc>
          <w:tcPr>
            <w:tcW w:w="992" w:type="dxa"/>
          </w:tcPr>
          <w:p w14:paraId="28618051"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339,456</w:t>
            </w:r>
          </w:p>
        </w:tc>
        <w:tc>
          <w:tcPr>
            <w:tcW w:w="1843" w:type="dxa"/>
          </w:tcPr>
          <w:p w14:paraId="3F8479D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3.4k shares</w:t>
            </w:r>
          </w:p>
          <w:p w14:paraId="5842315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1.9k reactions </w:t>
            </w:r>
          </w:p>
          <w:p w14:paraId="7E6B144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384 comments</w:t>
            </w:r>
          </w:p>
          <w:p w14:paraId="6CF6649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229k views</w:t>
            </w:r>
          </w:p>
          <w:p w14:paraId="437E3C6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542D1159" w14:textId="77777777" w:rsidTr="002F3BFE">
        <w:trPr>
          <w:trHeight w:val="4104"/>
        </w:trPr>
        <w:tc>
          <w:tcPr>
            <w:cnfStyle w:val="001000000000" w:firstRow="0" w:lastRow="0" w:firstColumn="1" w:lastColumn="0" w:oddVBand="0" w:evenVBand="0" w:oddHBand="0" w:evenHBand="0" w:firstRowFirstColumn="0" w:firstRowLastColumn="0" w:lastRowFirstColumn="0" w:lastRowLastColumn="0"/>
            <w:tcW w:w="1980" w:type="dxa"/>
          </w:tcPr>
          <w:p w14:paraId="08B3B070"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lastRenderedPageBreak/>
              <w:t xml:space="preserve">Penang Travel Deals </w:t>
            </w:r>
          </w:p>
        </w:tc>
        <w:tc>
          <w:tcPr>
            <w:tcW w:w="1701" w:type="dxa"/>
          </w:tcPr>
          <w:p w14:paraId="708467D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28FA06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7B0A7E3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5C97FCA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4DC4B7B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0EC9870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644F032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463975B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2565D94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4F4E476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0916DC0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4D0360D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15A7EF3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66906D7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4DC4445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7D7DF2A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63D3BE7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4D3F09E3" w14:textId="512B3E9B"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3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7 Aug 2020</w:t>
            </w:r>
          </w:p>
        </w:tc>
        <w:tc>
          <w:tcPr>
            <w:tcW w:w="992" w:type="dxa"/>
          </w:tcPr>
          <w:p w14:paraId="066B32D1"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40,448</w:t>
            </w:r>
          </w:p>
        </w:tc>
        <w:tc>
          <w:tcPr>
            <w:tcW w:w="1843" w:type="dxa"/>
          </w:tcPr>
          <w:p w14:paraId="59893E3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10 shares </w:t>
            </w:r>
          </w:p>
          <w:p w14:paraId="01257A7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1.4k reactions </w:t>
            </w:r>
          </w:p>
          <w:p w14:paraId="15D8B61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20 comment</w:t>
            </w:r>
          </w:p>
          <w:p w14:paraId="35CEA8C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 </w:t>
            </w:r>
          </w:p>
        </w:tc>
      </w:tr>
      <w:tr w:rsidR="002F3BFE" w:rsidRPr="002F3BFE" w14:paraId="6884E767" w14:textId="77777777" w:rsidTr="002F3BFE">
        <w:trPr>
          <w:trHeight w:val="4106"/>
        </w:trPr>
        <w:tc>
          <w:tcPr>
            <w:cnfStyle w:val="001000000000" w:firstRow="0" w:lastRow="0" w:firstColumn="1" w:lastColumn="0" w:oddVBand="0" w:evenVBand="0" w:oddHBand="0" w:evenHBand="0" w:firstRowFirstColumn="0" w:firstRowLastColumn="0" w:lastRowFirstColumn="0" w:lastRowLastColumn="0"/>
            <w:tcW w:w="1980" w:type="dxa"/>
          </w:tcPr>
          <w:p w14:paraId="5FFF7705"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20 Nasi </w:t>
            </w:r>
            <w:proofErr w:type="spellStart"/>
            <w:r w:rsidRPr="002F3BFE">
              <w:rPr>
                <w:rFonts w:asciiTheme="minorHAnsi" w:hAnsiTheme="minorHAnsi" w:cstheme="minorHAnsi"/>
                <w:b w:val="0"/>
                <w:bCs w:val="0"/>
                <w:sz w:val="20"/>
                <w:szCs w:val="20"/>
              </w:rPr>
              <w:t>Kandar</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Terbaik</w:t>
            </w:r>
            <w:proofErr w:type="spellEnd"/>
            <w:r w:rsidRPr="002F3BFE">
              <w:rPr>
                <w:rFonts w:asciiTheme="minorHAnsi" w:hAnsiTheme="minorHAnsi" w:cstheme="minorHAnsi"/>
                <w:b w:val="0"/>
                <w:bCs w:val="0"/>
                <w:sz w:val="20"/>
                <w:szCs w:val="20"/>
              </w:rPr>
              <w:t xml:space="preserve">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6685E60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39D6E4B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0410836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088E51E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56E9B17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5E49D6D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51C3707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51BF2D5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2E3B832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3C24390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54ABA52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57EC393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1C5CB21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2B295A3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6C77212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3140F82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247D594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7D68920" w14:textId="269329D8"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4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9 Sept 2020</w:t>
            </w:r>
          </w:p>
        </w:tc>
        <w:tc>
          <w:tcPr>
            <w:tcW w:w="992" w:type="dxa"/>
          </w:tcPr>
          <w:p w14:paraId="7C57816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271,361</w:t>
            </w:r>
          </w:p>
        </w:tc>
        <w:tc>
          <w:tcPr>
            <w:tcW w:w="1843" w:type="dxa"/>
          </w:tcPr>
          <w:p w14:paraId="440BC16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1k shares</w:t>
            </w:r>
          </w:p>
          <w:p w14:paraId="120771C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1.3k reactions </w:t>
            </w:r>
          </w:p>
          <w:p w14:paraId="42A56FB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205 comments</w:t>
            </w:r>
          </w:p>
          <w:p w14:paraId="5FBC43D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167k views </w:t>
            </w:r>
          </w:p>
          <w:p w14:paraId="54840A1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7B50189C" w14:textId="77777777" w:rsidTr="002F3BFE">
        <w:trPr>
          <w:trHeight w:val="4103"/>
        </w:trPr>
        <w:tc>
          <w:tcPr>
            <w:cnfStyle w:val="001000000000" w:firstRow="0" w:lastRow="0" w:firstColumn="1" w:lastColumn="0" w:oddVBand="0" w:evenVBand="0" w:oddHBand="0" w:evenHBand="0" w:firstRowFirstColumn="0" w:firstRowLastColumn="0" w:lastRowFirstColumn="0" w:lastRowLastColumn="0"/>
            <w:tcW w:w="1980" w:type="dxa"/>
          </w:tcPr>
          <w:p w14:paraId="4DAE57B3"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7 </w:t>
            </w:r>
            <w:proofErr w:type="spellStart"/>
            <w:r w:rsidRPr="002F3BFE">
              <w:rPr>
                <w:rFonts w:asciiTheme="minorHAnsi" w:hAnsiTheme="minorHAnsi" w:cstheme="minorHAnsi"/>
                <w:b w:val="0"/>
                <w:bCs w:val="0"/>
                <w:sz w:val="20"/>
                <w:szCs w:val="20"/>
              </w:rPr>
              <w:t>Keajaiban</w:t>
            </w:r>
            <w:proofErr w:type="spellEnd"/>
            <w:r w:rsidRPr="002F3BFE">
              <w:rPr>
                <w:rFonts w:asciiTheme="minorHAnsi" w:hAnsiTheme="minorHAnsi" w:cstheme="minorHAnsi"/>
                <w:b w:val="0"/>
                <w:bCs w:val="0"/>
                <w:sz w:val="20"/>
                <w:szCs w:val="20"/>
              </w:rPr>
              <w:t xml:space="preserve"> Dunia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34673C7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7787F4F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35CE00C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3B01743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41D34CB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623335A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619DA5A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77E8BFA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370E18A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32D593F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469A52E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296A6E0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730B2E9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0F08792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531DB77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3613732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233621E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6EBF2FE5" w14:textId="42B84DCC"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9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13 Sept</w:t>
            </w:r>
            <w:r w:rsidR="002F3BFE">
              <w:rPr>
                <w:rFonts w:asciiTheme="minorHAnsi" w:hAnsiTheme="minorHAnsi" w:cstheme="minorHAnsi"/>
                <w:sz w:val="20"/>
                <w:szCs w:val="20"/>
              </w:rPr>
              <w:t xml:space="preserve"> </w:t>
            </w:r>
            <w:r w:rsidRPr="002F3BFE">
              <w:rPr>
                <w:rFonts w:asciiTheme="minorHAnsi" w:hAnsiTheme="minorHAnsi" w:cstheme="minorHAnsi"/>
                <w:sz w:val="20"/>
                <w:szCs w:val="20"/>
              </w:rPr>
              <w:t>2020</w:t>
            </w:r>
          </w:p>
        </w:tc>
        <w:tc>
          <w:tcPr>
            <w:tcW w:w="992" w:type="dxa"/>
          </w:tcPr>
          <w:p w14:paraId="379D5F0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303,554</w:t>
            </w:r>
          </w:p>
        </w:tc>
        <w:tc>
          <w:tcPr>
            <w:tcW w:w="1843" w:type="dxa"/>
          </w:tcPr>
          <w:p w14:paraId="2B5251C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1.4k shares</w:t>
            </w:r>
          </w:p>
          <w:p w14:paraId="101708E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1.9k reactions</w:t>
            </w:r>
          </w:p>
          <w:p w14:paraId="5EBDF4D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383 comments </w:t>
            </w:r>
          </w:p>
          <w:p w14:paraId="3867A5C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F3BFE" w:rsidRPr="002F3BFE" w14:paraId="3FB6BFA8" w14:textId="77777777" w:rsidTr="002F3BFE">
        <w:trPr>
          <w:trHeight w:val="4104"/>
        </w:trPr>
        <w:tc>
          <w:tcPr>
            <w:cnfStyle w:val="001000000000" w:firstRow="0" w:lastRow="0" w:firstColumn="1" w:lastColumn="0" w:oddVBand="0" w:evenVBand="0" w:oddHBand="0" w:evenHBand="0" w:firstRowFirstColumn="0" w:firstRowLastColumn="0" w:lastRowFirstColumn="0" w:lastRowLastColumn="0"/>
            <w:tcW w:w="1980" w:type="dxa"/>
          </w:tcPr>
          <w:p w14:paraId="4ACD1DE5"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lastRenderedPageBreak/>
              <w:t xml:space="preserve">20 </w:t>
            </w:r>
            <w:proofErr w:type="spellStart"/>
            <w:r w:rsidRPr="002F3BFE">
              <w:rPr>
                <w:rFonts w:asciiTheme="minorHAnsi" w:hAnsiTheme="minorHAnsi" w:cstheme="minorHAnsi"/>
                <w:b w:val="0"/>
                <w:bCs w:val="0"/>
                <w:sz w:val="20"/>
                <w:szCs w:val="20"/>
              </w:rPr>
              <w:t>Aktiviti</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Mesra</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Keluarga</w:t>
            </w:r>
            <w:proofErr w:type="spellEnd"/>
            <w:r w:rsidRPr="002F3BFE">
              <w:rPr>
                <w:rFonts w:asciiTheme="minorHAnsi" w:hAnsiTheme="minorHAnsi" w:cstheme="minorHAnsi"/>
                <w:b w:val="0"/>
                <w:bCs w:val="0"/>
                <w:sz w:val="20"/>
                <w:szCs w:val="20"/>
              </w:rPr>
              <w:t xml:space="preserve">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3A00B28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47CDEB2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41C3895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0578BBB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03C5ADD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51AB464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32B419F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4253E79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27E8C98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2887031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5E8DC5F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7FF1962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721A8A8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7F40F23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799A444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2E3B7A6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3AD42E1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8FA072B" w14:textId="50313305"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11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15 Sept 2020</w:t>
            </w:r>
          </w:p>
        </w:tc>
        <w:tc>
          <w:tcPr>
            <w:tcW w:w="992" w:type="dxa"/>
          </w:tcPr>
          <w:p w14:paraId="2AF1E765"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209,918</w:t>
            </w:r>
          </w:p>
        </w:tc>
        <w:tc>
          <w:tcPr>
            <w:tcW w:w="1843" w:type="dxa"/>
          </w:tcPr>
          <w:p w14:paraId="1D46E16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1.1k shares</w:t>
            </w:r>
          </w:p>
          <w:p w14:paraId="434168A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1k reactions</w:t>
            </w:r>
          </w:p>
          <w:p w14:paraId="3F59D39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109 comments</w:t>
            </w:r>
          </w:p>
          <w:p w14:paraId="741850A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138k views</w:t>
            </w:r>
          </w:p>
          <w:p w14:paraId="63DA1078"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 </w:t>
            </w:r>
          </w:p>
        </w:tc>
      </w:tr>
      <w:tr w:rsidR="002F3BFE" w:rsidRPr="002F3BFE" w14:paraId="5781C11C" w14:textId="77777777" w:rsidTr="002F3BFE">
        <w:trPr>
          <w:trHeight w:val="4106"/>
        </w:trPr>
        <w:tc>
          <w:tcPr>
            <w:cnfStyle w:val="001000000000" w:firstRow="0" w:lastRow="0" w:firstColumn="1" w:lastColumn="0" w:oddVBand="0" w:evenVBand="0" w:oddHBand="0" w:evenHBand="0" w:firstRowFirstColumn="0" w:firstRowLastColumn="0" w:lastRowFirstColumn="0" w:lastRowLastColumn="0"/>
            <w:tcW w:w="1980" w:type="dxa"/>
          </w:tcPr>
          <w:p w14:paraId="60E377BB"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Penang Stories - Best Rural Escapes: Exploring </w:t>
            </w:r>
            <w:proofErr w:type="spellStart"/>
            <w:r w:rsidRPr="002F3BFE">
              <w:rPr>
                <w:rFonts w:asciiTheme="minorHAnsi" w:hAnsiTheme="minorHAnsi" w:cstheme="minorHAnsi"/>
                <w:b w:val="0"/>
                <w:bCs w:val="0"/>
                <w:sz w:val="20"/>
                <w:szCs w:val="20"/>
              </w:rPr>
              <w:t>Kepala</w:t>
            </w:r>
            <w:proofErr w:type="spellEnd"/>
            <w:r w:rsidRPr="002F3BFE">
              <w:rPr>
                <w:rFonts w:asciiTheme="minorHAnsi" w:hAnsiTheme="minorHAnsi" w:cstheme="minorHAnsi"/>
                <w:b w:val="0"/>
                <w:bCs w:val="0"/>
                <w:sz w:val="20"/>
                <w:szCs w:val="20"/>
              </w:rPr>
              <w:t xml:space="preserve"> Batas, Penang</w:t>
            </w:r>
          </w:p>
        </w:tc>
        <w:tc>
          <w:tcPr>
            <w:tcW w:w="1701" w:type="dxa"/>
          </w:tcPr>
          <w:p w14:paraId="117529C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56CFD5B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7E477A7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17321A0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781D162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0EE76B9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5F17A49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2913520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653E064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178456D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4B04700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044A113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2884051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6BC3F21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572C033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4E838C1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27A198D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D71EF3C" w14:textId="7E753346"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25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29 Sept</w:t>
            </w:r>
            <w:r w:rsidR="002F3BFE">
              <w:rPr>
                <w:rFonts w:asciiTheme="minorHAnsi" w:hAnsiTheme="minorHAnsi" w:cstheme="minorHAnsi"/>
                <w:sz w:val="20"/>
                <w:szCs w:val="20"/>
              </w:rPr>
              <w:t xml:space="preserve"> </w:t>
            </w:r>
            <w:r w:rsidRPr="002F3BFE">
              <w:rPr>
                <w:rFonts w:asciiTheme="minorHAnsi" w:hAnsiTheme="minorHAnsi" w:cstheme="minorHAnsi"/>
                <w:sz w:val="20"/>
                <w:szCs w:val="20"/>
              </w:rPr>
              <w:t>2020</w:t>
            </w:r>
          </w:p>
        </w:tc>
        <w:tc>
          <w:tcPr>
            <w:tcW w:w="992" w:type="dxa"/>
          </w:tcPr>
          <w:p w14:paraId="16F3BD4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94,937</w:t>
            </w:r>
          </w:p>
        </w:tc>
        <w:tc>
          <w:tcPr>
            <w:tcW w:w="1843" w:type="dxa"/>
          </w:tcPr>
          <w:p w14:paraId="1FB1C0B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16 shares</w:t>
            </w:r>
          </w:p>
          <w:p w14:paraId="0139DCA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1.2k reactions </w:t>
            </w:r>
          </w:p>
          <w:p w14:paraId="23D1EB4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8 comments </w:t>
            </w:r>
          </w:p>
          <w:p w14:paraId="473BADA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1,539 link clicks</w:t>
            </w:r>
          </w:p>
        </w:tc>
      </w:tr>
      <w:tr w:rsidR="002F3BFE" w:rsidRPr="002F3BFE" w14:paraId="36CAE7E6" w14:textId="77777777" w:rsidTr="002F3BFE">
        <w:trPr>
          <w:trHeight w:val="4103"/>
        </w:trPr>
        <w:tc>
          <w:tcPr>
            <w:cnfStyle w:val="001000000000" w:firstRow="0" w:lastRow="0" w:firstColumn="1" w:lastColumn="0" w:oddVBand="0" w:evenVBand="0" w:oddHBand="0" w:evenHBand="0" w:firstRowFirstColumn="0" w:firstRowLastColumn="0" w:lastRowFirstColumn="0" w:lastRowLastColumn="0"/>
            <w:tcW w:w="1980" w:type="dxa"/>
          </w:tcPr>
          <w:p w14:paraId="27DA44D0"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Penang Stories – </w:t>
            </w:r>
            <w:proofErr w:type="spellStart"/>
            <w:r w:rsidRPr="002F3BFE">
              <w:rPr>
                <w:rFonts w:asciiTheme="minorHAnsi" w:hAnsiTheme="minorHAnsi" w:cstheme="minorHAnsi"/>
                <w:b w:val="0"/>
                <w:bCs w:val="0"/>
                <w:sz w:val="20"/>
                <w:szCs w:val="20"/>
              </w:rPr>
              <w:t>Menerokai</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Teluk</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Kumbar</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Intan</w:t>
            </w:r>
            <w:proofErr w:type="spellEnd"/>
            <w:r w:rsidRPr="002F3BFE">
              <w:rPr>
                <w:rFonts w:asciiTheme="minorHAnsi" w:hAnsiTheme="minorHAnsi" w:cstheme="minorHAnsi"/>
                <w:b w:val="0"/>
                <w:bCs w:val="0"/>
                <w:sz w:val="20"/>
                <w:szCs w:val="20"/>
              </w:rPr>
              <w:t xml:space="preserve"> Yang Belum </w:t>
            </w:r>
            <w:proofErr w:type="spellStart"/>
            <w:r w:rsidRPr="002F3BFE">
              <w:rPr>
                <w:rFonts w:asciiTheme="minorHAnsi" w:hAnsiTheme="minorHAnsi" w:cstheme="minorHAnsi"/>
                <w:b w:val="0"/>
                <w:bCs w:val="0"/>
                <w:sz w:val="20"/>
                <w:szCs w:val="20"/>
              </w:rPr>
              <w:t>Diasah</w:t>
            </w:r>
            <w:proofErr w:type="spellEnd"/>
          </w:p>
        </w:tc>
        <w:tc>
          <w:tcPr>
            <w:tcW w:w="1701" w:type="dxa"/>
          </w:tcPr>
          <w:p w14:paraId="7B8E99C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8AE6CA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468B9BE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74E81D0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07AF171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6314F2E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35B7F1F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6CCB883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5734C7B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1EDECAD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6419652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3D49DC4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5594BDE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46470C0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2EA56E1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1B7C4FE1"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0B112C1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2CD4BDBB" w14:textId="0B6EFB63"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5 Oct 2020</w:t>
            </w:r>
          </w:p>
        </w:tc>
        <w:tc>
          <w:tcPr>
            <w:tcW w:w="992" w:type="dxa"/>
          </w:tcPr>
          <w:p w14:paraId="787F66D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189,926</w:t>
            </w:r>
          </w:p>
        </w:tc>
        <w:tc>
          <w:tcPr>
            <w:tcW w:w="1843" w:type="dxa"/>
          </w:tcPr>
          <w:p w14:paraId="4A98C03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54 shares</w:t>
            </w:r>
          </w:p>
          <w:p w14:paraId="6111BDF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1.7k reactions</w:t>
            </w:r>
          </w:p>
          <w:p w14:paraId="00B08B7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9 comments</w:t>
            </w:r>
          </w:p>
          <w:p w14:paraId="0FE3F21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965 link clicks</w:t>
            </w:r>
          </w:p>
        </w:tc>
      </w:tr>
      <w:tr w:rsidR="002F3BFE" w:rsidRPr="002F3BFE" w14:paraId="33185879" w14:textId="77777777" w:rsidTr="002F3BFE">
        <w:trPr>
          <w:trHeight w:val="4104"/>
        </w:trPr>
        <w:tc>
          <w:tcPr>
            <w:cnfStyle w:val="001000000000" w:firstRow="0" w:lastRow="0" w:firstColumn="1" w:lastColumn="0" w:oddVBand="0" w:evenVBand="0" w:oddHBand="0" w:evenHBand="0" w:firstRowFirstColumn="0" w:firstRowLastColumn="0" w:lastRowFirstColumn="0" w:lastRowLastColumn="0"/>
            <w:tcW w:w="1980" w:type="dxa"/>
          </w:tcPr>
          <w:p w14:paraId="212F207C"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lastRenderedPageBreak/>
              <w:t>Techfest</w:t>
            </w:r>
          </w:p>
        </w:tc>
        <w:tc>
          <w:tcPr>
            <w:tcW w:w="1701" w:type="dxa"/>
          </w:tcPr>
          <w:p w14:paraId="27FE009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5668E4D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111FD2F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0CEE074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229B1B8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337C860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4B2E8EE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542D6EB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6DFD35C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2605D2B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487176D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43E9176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6034C46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6360984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0BBE163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1665ECB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Putrajaya </w:t>
            </w:r>
          </w:p>
        </w:tc>
        <w:tc>
          <w:tcPr>
            <w:tcW w:w="850" w:type="dxa"/>
          </w:tcPr>
          <w:p w14:paraId="5F378BB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0F8A846" w14:textId="30E4EB15"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8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12 Oct 2020</w:t>
            </w:r>
          </w:p>
        </w:tc>
        <w:tc>
          <w:tcPr>
            <w:tcW w:w="992" w:type="dxa"/>
          </w:tcPr>
          <w:p w14:paraId="0E5C84B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6,504</w:t>
            </w:r>
          </w:p>
        </w:tc>
        <w:tc>
          <w:tcPr>
            <w:tcW w:w="1843" w:type="dxa"/>
          </w:tcPr>
          <w:p w14:paraId="0E5CEB2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 shares</w:t>
            </w:r>
          </w:p>
          <w:p w14:paraId="1DB5FC41"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6.3k reactions</w:t>
            </w:r>
          </w:p>
          <w:p w14:paraId="699B0F38"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 comments</w:t>
            </w:r>
          </w:p>
          <w:p w14:paraId="7CA3CDB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491 link clicks</w:t>
            </w:r>
          </w:p>
        </w:tc>
      </w:tr>
      <w:tr w:rsidR="002F3BFE" w:rsidRPr="002F3BFE" w14:paraId="19A6F141" w14:textId="77777777" w:rsidTr="002F3BFE">
        <w:trPr>
          <w:trHeight w:val="845"/>
        </w:trPr>
        <w:tc>
          <w:tcPr>
            <w:cnfStyle w:val="001000000000" w:firstRow="0" w:lastRow="0" w:firstColumn="1" w:lastColumn="0" w:oddVBand="0" w:evenVBand="0" w:oddHBand="0" w:evenHBand="0" w:firstRowFirstColumn="0" w:firstRowLastColumn="0" w:lastRowFirstColumn="0" w:lastRowLastColumn="0"/>
            <w:tcW w:w="1980" w:type="dxa"/>
          </w:tcPr>
          <w:p w14:paraId="4806F632" w14:textId="01956487"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4E1FA6A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Singapore</w:t>
            </w:r>
          </w:p>
        </w:tc>
        <w:tc>
          <w:tcPr>
            <w:tcW w:w="850" w:type="dxa"/>
          </w:tcPr>
          <w:p w14:paraId="2F48D08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1,000</w:t>
            </w:r>
          </w:p>
        </w:tc>
        <w:tc>
          <w:tcPr>
            <w:tcW w:w="1985" w:type="dxa"/>
          </w:tcPr>
          <w:p w14:paraId="17756513" w14:textId="252EEDBC"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12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17 Oct 2020</w:t>
            </w:r>
          </w:p>
        </w:tc>
        <w:tc>
          <w:tcPr>
            <w:tcW w:w="992" w:type="dxa"/>
          </w:tcPr>
          <w:p w14:paraId="0DB3580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87,600</w:t>
            </w:r>
          </w:p>
        </w:tc>
        <w:tc>
          <w:tcPr>
            <w:tcW w:w="1843" w:type="dxa"/>
          </w:tcPr>
          <w:p w14:paraId="3445D5D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23 reactions</w:t>
            </w:r>
          </w:p>
          <w:p w14:paraId="762A9C1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830 link clicks</w:t>
            </w:r>
          </w:p>
          <w:p w14:paraId="5BB3BEA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853 engagement</w:t>
            </w:r>
          </w:p>
        </w:tc>
      </w:tr>
      <w:tr w:rsidR="002F3BFE" w:rsidRPr="002F3BFE" w14:paraId="06ECF882" w14:textId="77777777" w:rsidTr="002F3BFE">
        <w:trPr>
          <w:trHeight w:val="844"/>
        </w:trPr>
        <w:tc>
          <w:tcPr>
            <w:cnfStyle w:val="001000000000" w:firstRow="0" w:lastRow="0" w:firstColumn="1" w:lastColumn="0" w:oddVBand="0" w:evenVBand="0" w:oddHBand="0" w:evenHBand="0" w:firstRowFirstColumn="0" w:firstRowLastColumn="0" w:lastRowFirstColumn="0" w:lastRowLastColumn="0"/>
            <w:tcW w:w="1980" w:type="dxa"/>
          </w:tcPr>
          <w:p w14:paraId="34820E80" w14:textId="2B0E03C4"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7C730DB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Japan</w:t>
            </w:r>
          </w:p>
        </w:tc>
        <w:tc>
          <w:tcPr>
            <w:tcW w:w="850" w:type="dxa"/>
          </w:tcPr>
          <w:p w14:paraId="64E19DF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500</w:t>
            </w:r>
          </w:p>
        </w:tc>
        <w:tc>
          <w:tcPr>
            <w:tcW w:w="1985" w:type="dxa"/>
          </w:tcPr>
          <w:p w14:paraId="3E76C675" w14:textId="4CD559C3"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14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19 Oct 2020</w:t>
            </w:r>
          </w:p>
        </w:tc>
        <w:tc>
          <w:tcPr>
            <w:tcW w:w="992" w:type="dxa"/>
          </w:tcPr>
          <w:p w14:paraId="6DA83E48"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63,551</w:t>
            </w:r>
          </w:p>
        </w:tc>
        <w:tc>
          <w:tcPr>
            <w:tcW w:w="1843" w:type="dxa"/>
          </w:tcPr>
          <w:p w14:paraId="6A6A50C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 reactions</w:t>
            </w:r>
          </w:p>
          <w:p w14:paraId="0BAAEA65"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260 link clicks</w:t>
            </w:r>
          </w:p>
          <w:p w14:paraId="36EEEC5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270 engagement</w:t>
            </w:r>
          </w:p>
        </w:tc>
      </w:tr>
      <w:tr w:rsidR="002F3BFE" w:rsidRPr="002F3BFE" w14:paraId="518DB604" w14:textId="77777777" w:rsidTr="002F3BFE">
        <w:trPr>
          <w:trHeight w:val="827"/>
        </w:trPr>
        <w:tc>
          <w:tcPr>
            <w:cnfStyle w:val="001000000000" w:firstRow="0" w:lastRow="0" w:firstColumn="1" w:lastColumn="0" w:oddVBand="0" w:evenVBand="0" w:oddHBand="0" w:evenHBand="0" w:firstRowFirstColumn="0" w:firstRowLastColumn="0" w:lastRowFirstColumn="0" w:lastRowLastColumn="0"/>
            <w:tcW w:w="1980" w:type="dxa"/>
          </w:tcPr>
          <w:p w14:paraId="4C064A39" w14:textId="5F67F8F0"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285A52F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South Korea</w:t>
            </w:r>
          </w:p>
        </w:tc>
        <w:tc>
          <w:tcPr>
            <w:tcW w:w="850" w:type="dxa"/>
          </w:tcPr>
          <w:p w14:paraId="2C2E6511"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500</w:t>
            </w:r>
          </w:p>
        </w:tc>
        <w:tc>
          <w:tcPr>
            <w:tcW w:w="1985" w:type="dxa"/>
          </w:tcPr>
          <w:p w14:paraId="0AE7F6A6" w14:textId="5A45C693"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15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20 Oct 2020</w:t>
            </w:r>
          </w:p>
        </w:tc>
        <w:tc>
          <w:tcPr>
            <w:tcW w:w="992" w:type="dxa"/>
          </w:tcPr>
          <w:p w14:paraId="7FEDFDF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41,055</w:t>
            </w:r>
          </w:p>
        </w:tc>
        <w:tc>
          <w:tcPr>
            <w:tcW w:w="1843" w:type="dxa"/>
          </w:tcPr>
          <w:p w14:paraId="6835E23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 reactions</w:t>
            </w:r>
          </w:p>
          <w:p w14:paraId="76357728"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267 link clicks</w:t>
            </w:r>
          </w:p>
          <w:p w14:paraId="7C29256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275 engagement</w:t>
            </w:r>
          </w:p>
        </w:tc>
      </w:tr>
      <w:tr w:rsidR="002F3BFE" w:rsidRPr="002F3BFE" w14:paraId="33476A49" w14:textId="77777777" w:rsidTr="002F3BFE">
        <w:trPr>
          <w:trHeight w:val="840"/>
        </w:trPr>
        <w:tc>
          <w:tcPr>
            <w:cnfStyle w:val="001000000000" w:firstRow="0" w:lastRow="0" w:firstColumn="1" w:lastColumn="0" w:oddVBand="0" w:evenVBand="0" w:oddHBand="0" w:evenHBand="0" w:firstRowFirstColumn="0" w:firstRowLastColumn="0" w:lastRowFirstColumn="0" w:lastRowLastColumn="0"/>
            <w:tcW w:w="1980" w:type="dxa"/>
          </w:tcPr>
          <w:p w14:paraId="448C9530" w14:textId="33C32F84"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6044353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Australia</w:t>
            </w:r>
          </w:p>
        </w:tc>
        <w:tc>
          <w:tcPr>
            <w:tcW w:w="850" w:type="dxa"/>
          </w:tcPr>
          <w:p w14:paraId="33B9821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1,500</w:t>
            </w:r>
          </w:p>
        </w:tc>
        <w:tc>
          <w:tcPr>
            <w:tcW w:w="1985" w:type="dxa"/>
          </w:tcPr>
          <w:p w14:paraId="6EBFF49B" w14:textId="095ABD79"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16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21 Oct 2020</w:t>
            </w:r>
          </w:p>
        </w:tc>
        <w:tc>
          <w:tcPr>
            <w:tcW w:w="992" w:type="dxa"/>
          </w:tcPr>
          <w:p w14:paraId="5517D91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58,849</w:t>
            </w:r>
          </w:p>
        </w:tc>
        <w:tc>
          <w:tcPr>
            <w:tcW w:w="1843" w:type="dxa"/>
          </w:tcPr>
          <w:p w14:paraId="0EF122A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17 reactions</w:t>
            </w:r>
          </w:p>
          <w:p w14:paraId="53CB107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621 link clicks</w:t>
            </w:r>
          </w:p>
          <w:p w14:paraId="3043C77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639 engagement</w:t>
            </w:r>
          </w:p>
        </w:tc>
      </w:tr>
      <w:tr w:rsidR="002F3BFE" w:rsidRPr="002F3BFE" w14:paraId="76625B26" w14:textId="77777777" w:rsidTr="002F3BFE">
        <w:trPr>
          <w:trHeight w:val="837"/>
        </w:trPr>
        <w:tc>
          <w:tcPr>
            <w:cnfStyle w:val="001000000000" w:firstRow="0" w:lastRow="0" w:firstColumn="1" w:lastColumn="0" w:oddVBand="0" w:evenVBand="0" w:oddHBand="0" w:evenHBand="0" w:firstRowFirstColumn="0" w:firstRowLastColumn="0" w:lastRowFirstColumn="0" w:lastRowLastColumn="0"/>
            <w:tcW w:w="1980" w:type="dxa"/>
          </w:tcPr>
          <w:p w14:paraId="55C52E63" w14:textId="245FD3B1"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08916AD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Taipei</w:t>
            </w:r>
          </w:p>
        </w:tc>
        <w:tc>
          <w:tcPr>
            <w:tcW w:w="850" w:type="dxa"/>
          </w:tcPr>
          <w:p w14:paraId="4DBBF8D8"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1,000</w:t>
            </w:r>
          </w:p>
        </w:tc>
        <w:tc>
          <w:tcPr>
            <w:tcW w:w="1985" w:type="dxa"/>
          </w:tcPr>
          <w:p w14:paraId="3F46484A" w14:textId="3E1FF585"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22 </w:t>
            </w:r>
            <w:r w:rsidR="002F3BFE">
              <w:rPr>
                <w:rFonts w:asciiTheme="minorHAnsi" w:hAnsiTheme="minorHAnsi" w:cstheme="minorHAnsi"/>
                <w:sz w:val="20"/>
                <w:szCs w:val="20"/>
              </w:rPr>
              <w:t>-</w:t>
            </w:r>
            <w:r w:rsidRPr="002F3BFE">
              <w:rPr>
                <w:rFonts w:asciiTheme="minorHAnsi" w:hAnsiTheme="minorHAnsi" w:cstheme="minorHAnsi"/>
                <w:sz w:val="20"/>
                <w:szCs w:val="20"/>
              </w:rPr>
              <w:t xml:space="preserve"> 27 Oct 2020</w:t>
            </w:r>
          </w:p>
        </w:tc>
        <w:tc>
          <w:tcPr>
            <w:tcW w:w="992" w:type="dxa"/>
          </w:tcPr>
          <w:p w14:paraId="0650263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61,328</w:t>
            </w:r>
          </w:p>
        </w:tc>
        <w:tc>
          <w:tcPr>
            <w:tcW w:w="1843" w:type="dxa"/>
          </w:tcPr>
          <w:p w14:paraId="4BD6AB9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18 reactions</w:t>
            </w:r>
          </w:p>
          <w:p w14:paraId="0581FF7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742 link clicks</w:t>
            </w:r>
          </w:p>
          <w:p w14:paraId="6731A3B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763 engagement</w:t>
            </w:r>
          </w:p>
        </w:tc>
      </w:tr>
      <w:tr w:rsidR="002F3BFE" w:rsidRPr="002F3BFE" w14:paraId="4F3F56C6" w14:textId="77777777" w:rsidTr="002F3BFE">
        <w:trPr>
          <w:trHeight w:val="850"/>
        </w:trPr>
        <w:tc>
          <w:tcPr>
            <w:cnfStyle w:val="001000000000" w:firstRow="0" w:lastRow="0" w:firstColumn="1" w:lastColumn="0" w:oddVBand="0" w:evenVBand="0" w:oddHBand="0" w:evenHBand="0" w:firstRowFirstColumn="0" w:firstRowLastColumn="0" w:lastRowFirstColumn="0" w:lastRowLastColumn="0"/>
            <w:tcW w:w="1980" w:type="dxa"/>
          </w:tcPr>
          <w:p w14:paraId="364FBF6F" w14:textId="7BC07543"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2C6FDE4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Indonesia</w:t>
            </w:r>
          </w:p>
        </w:tc>
        <w:tc>
          <w:tcPr>
            <w:tcW w:w="850" w:type="dxa"/>
          </w:tcPr>
          <w:p w14:paraId="5AAEA17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500</w:t>
            </w:r>
          </w:p>
        </w:tc>
        <w:tc>
          <w:tcPr>
            <w:tcW w:w="1985" w:type="dxa"/>
          </w:tcPr>
          <w:p w14:paraId="7875D029" w14:textId="43EEAE24"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23 </w:t>
            </w:r>
            <w:r w:rsidR="000B529A">
              <w:rPr>
                <w:rFonts w:asciiTheme="minorHAnsi" w:hAnsiTheme="minorHAnsi" w:cstheme="minorHAnsi"/>
                <w:sz w:val="20"/>
                <w:szCs w:val="20"/>
              </w:rPr>
              <w:t>-</w:t>
            </w:r>
            <w:r w:rsidRPr="002F3BFE">
              <w:rPr>
                <w:rFonts w:asciiTheme="minorHAnsi" w:hAnsiTheme="minorHAnsi" w:cstheme="minorHAnsi"/>
                <w:sz w:val="20"/>
                <w:szCs w:val="20"/>
              </w:rPr>
              <w:t xml:space="preserve"> 28 Oct</w:t>
            </w:r>
            <w:r w:rsidR="000B529A">
              <w:rPr>
                <w:rFonts w:asciiTheme="minorHAnsi" w:hAnsiTheme="minorHAnsi" w:cstheme="minorHAnsi"/>
                <w:sz w:val="20"/>
                <w:szCs w:val="20"/>
              </w:rPr>
              <w:t xml:space="preserve"> </w:t>
            </w:r>
            <w:r w:rsidRPr="002F3BFE">
              <w:rPr>
                <w:rFonts w:asciiTheme="minorHAnsi" w:hAnsiTheme="minorHAnsi" w:cstheme="minorHAnsi"/>
                <w:sz w:val="20"/>
                <w:szCs w:val="20"/>
              </w:rPr>
              <w:t>2020</w:t>
            </w:r>
          </w:p>
        </w:tc>
        <w:tc>
          <w:tcPr>
            <w:tcW w:w="992" w:type="dxa"/>
          </w:tcPr>
          <w:p w14:paraId="5ABFA4F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120.4k</w:t>
            </w:r>
          </w:p>
        </w:tc>
        <w:tc>
          <w:tcPr>
            <w:tcW w:w="1843" w:type="dxa"/>
          </w:tcPr>
          <w:p w14:paraId="05294D9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93 reactions</w:t>
            </w:r>
          </w:p>
          <w:p w14:paraId="1C91440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2,008 link clicks</w:t>
            </w:r>
          </w:p>
          <w:p w14:paraId="0BEAF17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2,104 engagement</w:t>
            </w:r>
          </w:p>
        </w:tc>
      </w:tr>
      <w:tr w:rsidR="002F3BFE" w:rsidRPr="002F3BFE" w14:paraId="44F0F156" w14:textId="77777777" w:rsidTr="005374EE">
        <w:trPr>
          <w:trHeight w:val="833"/>
        </w:trPr>
        <w:tc>
          <w:tcPr>
            <w:cnfStyle w:val="001000000000" w:firstRow="0" w:lastRow="0" w:firstColumn="1" w:lastColumn="0" w:oddVBand="0" w:evenVBand="0" w:oddHBand="0" w:evenHBand="0" w:firstRowFirstColumn="0" w:firstRowLastColumn="0" w:lastRowFirstColumn="0" w:lastRowLastColumn="0"/>
            <w:tcW w:w="1980" w:type="dxa"/>
          </w:tcPr>
          <w:p w14:paraId="4BF0C844" w14:textId="0B863C88"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6F3FA67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Philippines</w:t>
            </w:r>
          </w:p>
        </w:tc>
        <w:tc>
          <w:tcPr>
            <w:tcW w:w="850" w:type="dxa"/>
          </w:tcPr>
          <w:p w14:paraId="77E284F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500</w:t>
            </w:r>
          </w:p>
        </w:tc>
        <w:tc>
          <w:tcPr>
            <w:tcW w:w="1985" w:type="dxa"/>
          </w:tcPr>
          <w:p w14:paraId="4814C2B0" w14:textId="3DCDD4CE"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25 </w:t>
            </w:r>
            <w:r w:rsidR="000B529A">
              <w:rPr>
                <w:rFonts w:asciiTheme="minorHAnsi" w:hAnsiTheme="minorHAnsi" w:cstheme="minorHAnsi"/>
                <w:sz w:val="20"/>
                <w:szCs w:val="20"/>
              </w:rPr>
              <w:t>-</w:t>
            </w:r>
            <w:r w:rsidRPr="002F3BFE">
              <w:rPr>
                <w:rFonts w:asciiTheme="minorHAnsi" w:hAnsiTheme="minorHAnsi" w:cstheme="minorHAnsi"/>
                <w:sz w:val="20"/>
                <w:szCs w:val="20"/>
              </w:rPr>
              <w:t xml:space="preserve"> 30 Oct 2020</w:t>
            </w:r>
          </w:p>
        </w:tc>
        <w:tc>
          <w:tcPr>
            <w:tcW w:w="992" w:type="dxa"/>
          </w:tcPr>
          <w:p w14:paraId="5F7DBF9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64,576</w:t>
            </w:r>
          </w:p>
        </w:tc>
        <w:tc>
          <w:tcPr>
            <w:tcW w:w="1843" w:type="dxa"/>
          </w:tcPr>
          <w:p w14:paraId="762CD68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68 reactions</w:t>
            </w:r>
          </w:p>
          <w:p w14:paraId="312EF9D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2,096 link clicks</w:t>
            </w:r>
          </w:p>
          <w:p w14:paraId="7233B69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2,167 engagement</w:t>
            </w:r>
          </w:p>
        </w:tc>
      </w:tr>
      <w:tr w:rsidR="002F3BFE" w:rsidRPr="002F3BFE" w14:paraId="406AFFD7" w14:textId="77777777" w:rsidTr="002F3BFE">
        <w:trPr>
          <w:trHeight w:val="843"/>
        </w:trPr>
        <w:tc>
          <w:tcPr>
            <w:cnfStyle w:val="001000000000" w:firstRow="0" w:lastRow="0" w:firstColumn="1" w:lastColumn="0" w:oddVBand="0" w:evenVBand="0" w:oddHBand="0" w:evenHBand="0" w:firstRowFirstColumn="0" w:firstRowLastColumn="0" w:lastRowFirstColumn="0" w:lastRowLastColumn="0"/>
            <w:tcW w:w="1980" w:type="dxa"/>
          </w:tcPr>
          <w:p w14:paraId="6A673D7E" w14:textId="7EBC9691"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15AEEF0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United Kingdom</w:t>
            </w:r>
          </w:p>
        </w:tc>
        <w:tc>
          <w:tcPr>
            <w:tcW w:w="850" w:type="dxa"/>
          </w:tcPr>
          <w:p w14:paraId="7314BAB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1,500</w:t>
            </w:r>
          </w:p>
        </w:tc>
        <w:tc>
          <w:tcPr>
            <w:tcW w:w="1985" w:type="dxa"/>
          </w:tcPr>
          <w:p w14:paraId="7D4C73F1" w14:textId="5B42A1AC"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26 </w:t>
            </w:r>
            <w:r w:rsidR="000B529A">
              <w:rPr>
                <w:rFonts w:asciiTheme="minorHAnsi" w:hAnsiTheme="minorHAnsi" w:cstheme="minorHAnsi"/>
                <w:sz w:val="20"/>
                <w:szCs w:val="20"/>
              </w:rPr>
              <w:t>-</w:t>
            </w:r>
            <w:r w:rsidRPr="002F3BFE">
              <w:rPr>
                <w:rFonts w:asciiTheme="minorHAnsi" w:hAnsiTheme="minorHAnsi" w:cstheme="minorHAnsi"/>
                <w:sz w:val="20"/>
                <w:szCs w:val="20"/>
              </w:rPr>
              <w:t xml:space="preserve"> 31 Oct 2020</w:t>
            </w:r>
          </w:p>
        </w:tc>
        <w:tc>
          <w:tcPr>
            <w:tcW w:w="992" w:type="dxa"/>
          </w:tcPr>
          <w:p w14:paraId="7908E6D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72,271</w:t>
            </w:r>
          </w:p>
        </w:tc>
        <w:tc>
          <w:tcPr>
            <w:tcW w:w="1843" w:type="dxa"/>
          </w:tcPr>
          <w:p w14:paraId="658D0E3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 reactions</w:t>
            </w:r>
          </w:p>
          <w:p w14:paraId="6F681A4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596 link clicks</w:t>
            </w:r>
          </w:p>
          <w:p w14:paraId="07C58AD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605 engagement</w:t>
            </w:r>
          </w:p>
        </w:tc>
      </w:tr>
      <w:tr w:rsidR="002F3BFE" w:rsidRPr="002F3BFE" w14:paraId="00C59F5D" w14:textId="77777777" w:rsidTr="002F3BFE">
        <w:trPr>
          <w:trHeight w:val="840"/>
        </w:trPr>
        <w:tc>
          <w:tcPr>
            <w:cnfStyle w:val="001000000000" w:firstRow="0" w:lastRow="0" w:firstColumn="1" w:lastColumn="0" w:oddVBand="0" w:evenVBand="0" w:oddHBand="0" w:evenHBand="0" w:firstRowFirstColumn="0" w:firstRowLastColumn="0" w:lastRowFirstColumn="0" w:lastRowLastColumn="0"/>
            <w:tcW w:w="1980" w:type="dxa"/>
          </w:tcPr>
          <w:p w14:paraId="63E5B05F" w14:textId="3D2E4CBC"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7DAC217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Hong Kong</w:t>
            </w:r>
          </w:p>
        </w:tc>
        <w:tc>
          <w:tcPr>
            <w:tcW w:w="850" w:type="dxa"/>
          </w:tcPr>
          <w:p w14:paraId="4F8D0D8D"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1,000</w:t>
            </w:r>
          </w:p>
        </w:tc>
        <w:tc>
          <w:tcPr>
            <w:tcW w:w="1985" w:type="dxa"/>
          </w:tcPr>
          <w:p w14:paraId="714DB7F5" w14:textId="778941BF"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26 </w:t>
            </w:r>
            <w:r w:rsidR="0012134C">
              <w:rPr>
                <w:rFonts w:asciiTheme="minorHAnsi" w:hAnsiTheme="minorHAnsi" w:cstheme="minorHAnsi"/>
                <w:sz w:val="20"/>
                <w:szCs w:val="20"/>
              </w:rPr>
              <w:t>-</w:t>
            </w:r>
            <w:r w:rsidRPr="002F3BFE">
              <w:rPr>
                <w:rFonts w:asciiTheme="minorHAnsi" w:hAnsiTheme="minorHAnsi" w:cstheme="minorHAnsi"/>
                <w:sz w:val="20"/>
                <w:szCs w:val="20"/>
              </w:rPr>
              <w:t xml:space="preserve"> 31 Oct 2020</w:t>
            </w:r>
          </w:p>
        </w:tc>
        <w:tc>
          <w:tcPr>
            <w:tcW w:w="992" w:type="dxa"/>
          </w:tcPr>
          <w:p w14:paraId="4D9714C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68,303</w:t>
            </w:r>
          </w:p>
        </w:tc>
        <w:tc>
          <w:tcPr>
            <w:tcW w:w="1843" w:type="dxa"/>
          </w:tcPr>
          <w:p w14:paraId="38043FE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17 reactions</w:t>
            </w:r>
          </w:p>
          <w:p w14:paraId="16144A3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578 link clicks</w:t>
            </w:r>
          </w:p>
          <w:p w14:paraId="236F52BB"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596 engagement</w:t>
            </w:r>
          </w:p>
        </w:tc>
      </w:tr>
      <w:tr w:rsidR="002F3BFE" w:rsidRPr="002F3BFE" w14:paraId="3AA88313" w14:textId="77777777" w:rsidTr="002F3BFE">
        <w:trPr>
          <w:trHeight w:val="838"/>
        </w:trPr>
        <w:tc>
          <w:tcPr>
            <w:cnfStyle w:val="001000000000" w:firstRow="0" w:lastRow="0" w:firstColumn="1" w:lastColumn="0" w:oddVBand="0" w:evenVBand="0" w:oddHBand="0" w:evenHBand="0" w:firstRowFirstColumn="0" w:firstRowLastColumn="0" w:lastRowFirstColumn="0" w:lastRowLastColumn="0"/>
            <w:tcW w:w="1980" w:type="dxa"/>
          </w:tcPr>
          <w:p w14:paraId="387F5494" w14:textId="76033F52"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07DC888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Vietnam</w:t>
            </w:r>
          </w:p>
        </w:tc>
        <w:tc>
          <w:tcPr>
            <w:tcW w:w="850" w:type="dxa"/>
          </w:tcPr>
          <w:p w14:paraId="326EBBB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500</w:t>
            </w:r>
          </w:p>
        </w:tc>
        <w:tc>
          <w:tcPr>
            <w:tcW w:w="1985" w:type="dxa"/>
          </w:tcPr>
          <w:p w14:paraId="5D256F44" w14:textId="21AFAF26"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27 Oct </w:t>
            </w:r>
            <w:r w:rsidR="0012134C">
              <w:rPr>
                <w:rFonts w:asciiTheme="minorHAnsi" w:hAnsiTheme="minorHAnsi" w:cstheme="minorHAnsi"/>
                <w:sz w:val="20"/>
                <w:szCs w:val="20"/>
              </w:rPr>
              <w:t>-</w:t>
            </w:r>
            <w:r w:rsidRPr="002F3BFE">
              <w:rPr>
                <w:rFonts w:asciiTheme="minorHAnsi" w:hAnsiTheme="minorHAnsi" w:cstheme="minorHAnsi"/>
                <w:sz w:val="20"/>
                <w:szCs w:val="20"/>
              </w:rPr>
              <w:t xml:space="preserve"> 1 Nov 2020</w:t>
            </w:r>
          </w:p>
        </w:tc>
        <w:tc>
          <w:tcPr>
            <w:tcW w:w="992" w:type="dxa"/>
          </w:tcPr>
          <w:p w14:paraId="002A7E9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144.7k</w:t>
            </w:r>
          </w:p>
        </w:tc>
        <w:tc>
          <w:tcPr>
            <w:tcW w:w="1843" w:type="dxa"/>
          </w:tcPr>
          <w:p w14:paraId="7947162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73 reactions</w:t>
            </w:r>
          </w:p>
          <w:p w14:paraId="372907CC"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2,467 link clicks</w:t>
            </w:r>
          </w:p>
          <w:p w14:paraId="3C1CDF1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2,545 engagement</w:t>
            </w:r>
          </w:p>
        </w:tc>
      </w:tr>
      <w:tr w:rsidR="002F3BFE" w:rsidRPr="002F3BFE" w14:paraId="46CB44C9" w14:textId="77777777" w:rsidTr="002F3BFE">
        <w:trPr>
          <w:trHeight w:val="835"/>
        </w:trPr>
        <w:tc>
          <w:tcPr>
            <w:cnfStyle w:val="001000000000" w:firstRow="0" w:lastRow="0" w:firstColumn="1" w:lastColumn="0" w:oddVBand="0" w:evenVBand="0" w:oddHBand="0" w:evenHBand="0" w:firstRowFirstColumn="0" w:firstRowLastColumn="0" w:lastRowFirstColumn="0" w:lastRowLastColumn="0"/>
            <w:tcW w:w="1980" w:type="dxa"/>
          </w:tcPr>
          <w:p w14:paraId="6DB94F6F" w14:textId="1C0058EE" w:rsidR="00D3362A" w:rsidRPr="002F3BFE" w:rsidRDefault="002F3BFE" w:rsidP="002F3BFE">
            <w:pPr>
              <w:tabs>
                <w:tab w:val="left" w:pos="720"/>
              </w:tabs>
              <w:rPr>
                <w:rFonts w:asciiTheme="minorHAnsi" w:hAnsiTheme="minorHAnsi" w:cstheme="minorHAnsi"/>
                <w:b w:val="0"/>
                <w:bCs w:val="0"/>
                <w:sz w:val="20"/>
                <w:szCs w:val="20"/>
              </w:rPr>
            </w:pPr>
            <w:r>
              <w:rPr>
                <w:rFonts w:asciiTheme="minorHAnsi" w:hAnsiTheme="minorHAnsi" w:cstheme="minorHAnsi"/>
                <w:b w:val="0"/>
                <w:bCs w:val="0"/>
                <w:sz w:val="20"/>
                <w:szCs w:val="20"/>
              </w:rPr>
              <w:t>“</w:t>
            </w:r>
          </w:p>
        </w:tc>
        <w:tc>
          <w:tcPr>
            <w:tcW w:w="1701" w:type="dxa"/>
          </w:tcPr>
          <w:p w14:paraId="792945D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Thailand</w:t>
            </w:r>
          </w:p>
        </w:tc>
        <w:tc>
          <w:tcPr>
            <w:tcW w:w="850" w:type="dxa"/>
          </w:tcPr>
          <w:p w14:paraId="3F6A28E5"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1,000</w:t>
            </w:r>
          </w:p>
        </w:tc>
        <w:tc>
          <w:tcPr>
            <w:tcW w:w="1985" w:type="dxa"/>
          </w:tcPr>
          <w:p w14:paraId="7C549882" w14:textId="0150D583" w:rsidR="00D3362A" w:rsidRPr="002F3BFE" w:rsidRDefault="00D3362A" w:rsidP="0012134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27 Oct </w:t>
            </w:r>
            <w:r w:rsidR="0012134C">
              <w:rPr>
                <w:rFonts w:asciiTheme="minorHAnsi" w:hAnsiTheme="minorHAnsi" w:cstheme="minorHAnsi"/>
                <w:sz w:val="20"/>
                <w:szCs w:val="20"/>
              </w:rPr>
              <w:t xml:space="preserve">- </w:t>
            </w:r>
            <w:r w:rsidRPr="002F3BFE">
              <w:rPr>
                <w:rFonts w:asciiTheme="minorHAnsi" w:hAnsiTheme="minorHAnsi" w:cstheme="minorHAnsi"/>
                <w:sz w:val="20"/>
                <w:szCs w:val="20"/>
              </w:rPr>
              <w:t>1 Nov 2020</w:t>
            </w:r>
          </w:p>
        </w:tc>
        <w:tc>
          <w:tcPr>
            <w:tcW w:w="992" w:type="dxa"/>
          </w:tcPr>
          <w:p w14:paraId="546BA916"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169.2k</w:t>
            </w:r>
          </w:p>
        </w:tc>
        <w:tc>
          <w:tcPr>
            <w:tcW w:w="1843" w:type="dxa"/>
          </w:tcPr>
          <w:p w14:paraId="4142A68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66 reactions</w:t>
            </w:r>
          </w:p>
          <w:p w14:paraId="34FC6F3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2,606 link clicks</w:t>
            </w:r>
          </w:p>
          <w:p w14:paraId="5342DAA8"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2,676 engagement</w:t>
            </w:r>
          </w:p>
        </w:tc>
      </w:tr>
      <w:tr w:rsidR="002F3BFE" w:rsidRPr="002F3BFE" w14:paraId="43F943CB" w14:textId="77777777" w:rsidTr="002F3BFE">
        <w:trPr>
          <w:trHeight w:val="4108"/>
        </w:trPr>
        <w:tc>
          <w:tcPr>
            <w:cnfStyle w:val="001000000000" w:firstRow="0" w:lastRow="0" w:firstColumn="1" w:lastColumn="0" w:oddVBand="0" w:evenVBand="0" w:oddHBand="0" w:evenHBand="0" w:firstRowFirstColumn="0" w:firstRowLastColumn="0" w:lastRowFirstColumn="0" w:lastRowLastColumn="0"/>
            <w:tcW w:w="1980" w:type="dxa"/>
          </w:tcPr>
          <w:p w14:paraId="7F1AA01E"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lastRenderedPageBreak/>
              <w:t xml:space="preserve">Penang Stories - Bukit </w:t>
            </w:r>
            <w:proofErr w:type="spellStart"/>
            <w:r w:rsidRPr="002F3BFE">
              <w:rPr>
                <w:rFonts w:asciiTheme="minorHAnsi" w:hAnsiTheme="minorHAnsi" w:cstheme="minorHAnsi"/>
                <w:b w:val="0"/>
                <w:bCs w:val="0"/>
                <w:sz w:val="20"/>
                <w:szCs w:val="20"/>
              </w:rPr>
              <w:t>Tambun</w:t>
            </w:r>
            <w:proofErr w:type="spellEnd"/>
          </w:p>
        </w:tc>
        <w:tc>
          <w:tcPr>
            <w:tcW w:w="1701" w:type="dxa"/>
          </w:tcPr>
          <w:p w14:paraId="3B7D9B9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5CC66032"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4165396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6358ED9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659F1E94"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24650F7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540F6A8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6E76812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5345934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2F2FEA0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5C31E33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00E6723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23B7D15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5DE7B78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1D7873C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30FD434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Putrajaya</w:t>
            </w:r>
          </w:p>
        </w:tc>
        <w:tc>
          <w:tcPr>
            <w:tcW w:w="850" w:type="dxa"/>
          </w:tcPr>
          <w:p w14:paraId="7F0B9D7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BA3C1ED" w14:textId="63BD17C4"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3 </w:t>
            </w:r>
            <w:r w:rsidR="005374EE">
              <w:rPr>
                <w:rFonts w:asciiTheme="minorHAnsi" w:hAnsiTheme="minorHAnsi" w:cstheme="minorHAnsi"/>
                <w:sz w:val="20"/>
                <w:szCs w:val="20"/>
              </w:rPr>
              <w:t>-</w:t>
            </w:r>
            <w:r w:rsidRPr="002F3BFE">
              <w:rPr>
                <w:rFonts w:asciiTheme="minorHAnsi" w:hAnsiTheme="minorHAnsi" w:cstheme="minorHAnsi"/>
                <w:sz w:val="20"/>
                <w:szCs w:val="20"/>
              </w:rPr>
              <w:t xml:space="preserve"> 7 Nov</w:t>
            </w:r>
            <w:r w:rsidR="005374EE">
              <w:rPr>
                <w:rFonts w:asciiTheme="minorHAnsi" w:hAnsiTheme="minorHAnsi" w:cstheme="minorHAnsi"/>
                <w:sz w:val="20"/>
                <w:szCs w:val="20"/>
              </w:rPr>
              <w:t xml:space="preserve"> 2020</w:t>
            </w:r>
          </w:p>
        </w:tc>
        <w:tc>
          <w:tcPr>
            <w:tcW w:w="992" w:type="dxa"/>
          </w:tcPr>
          <w:p w14:paraId="5453A53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89,377</w:t>
            </w:r>
          </w:p>
        </w:tc>
        <w:tc>
          <w:tcPr>
            <w:tcW w:w="1843" w:type="dxa"/>
          </w:tcPr>
          <w:p w14:paraId="27F551F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7.3k reactions</w:t>
            </w:r>
          </w:p>
          <w:p w14:paraId="09576D85"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9 comments</w:t>
            </w:r>
          </w:p>
          <w:p w14:paraId="7A113E8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650 link clicks</w:t>
            </w:r>
          </w:p>
          <w:p w14:paraId="029908F5"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10,716 engagement</w:t>
            </w:r>
          </w:p>
        </w:tc>
      </w:tr>
      <w:tr w:rsidR="002F3BFE" w:rsidRPr="002F3BFE" w14:paraId="5C1C3C49" w14:textId="77777777" w:rsidTr="002F3BFE">
        <w:trPr>
          <w:trHeight w:val="3954"/>
        </w:trPr>
        <w:tc>
          <w:tcPr>
            <w:cnfStyle w:val="001000000000" w:firstRow="0" w:lastRow="0" w:firstColumn="1" w:lastColumn="0" w:oddVBand="0" w:evenVBand="0" w:oddHBand="0" w:evenHBand="0" w:firstRowFirstColumn="0" w:firstRowLastColumn="0" w:lastRowFirstColumn="0" w:lastRowLastColumn="0"/>
            <w:tcW w:w="1980" w:type="dxa"/>
          </w:tcPr>
          <w:p w14:paraId="4CAAA3B5"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Penang Stories – </w:t>
            </w:r>
            <w:proofErr w:type="spellStart"/>
            <w:r w:rsidRPr="002F3BFE">
              <w:rPr>
                <w:rFonts w:asciiTheme="minorHAnsi" w:hAnsiTheme="minorHAnsi" w:cstheme="minorHAnsi"/>
                <w:b w:val="0"/>
                <w:bCs w:val="0"/>
                <w:sz w:val="20"/>
                <w:szCs w:val="20"/>
              </w:rPr>
              <w:t>Khazanah</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Tersembunyi</w:t>
            </w:r>
            <w:proofErr w:type="spellEnd"/>
            <w:r w:rsidRPr="002F3BFE">
              <w:rPr>
                <w:rFonts w:asciiTheme="minorHAnsi" w:hAnsiTheme="minorHAnsi" w:cstheme="minorHAnsi"/>
                <w:b w:val="0"/>
                <w:bCs w:val="0"/>
                <w:sz w:val="20"/>
                <w:szCs w:val="20"/>
              </w:rPr>
              <w:t xml:space="preserve"> Bukit </w:t>
            </w:r>
            <w:proofErr w:type="spellStart"/>
            <w:r w:rsidRPr="002F3BFE">
              <w:rPr>
                <w:rFonts w:asciiTheme="minorHAnsi" w:hAnsiTheme="minorHAnsi" w:cstheme="minorHAnsi"/>
                <w:b w:val="0"/>
                <w:bCs w:val="0"/>
                <w:sz w:val="20"/>
                <w:szCs w:val="20"/>
              </w:rPr>
              <w:t>Tambun</w:t>
            </w:r>
            <w:proofErr w:type="spellEnd"/>
            <w:r w:rsidRPr="002F3BFE">
              <w:rPr>
                <w:rFonts w:asciiTheme="minorHAnsi" w:hAnsiTheme="minorHAnsi" w:cstheme="minorHAnsi"/>
                <w:b w:val="0"/>
                <w:bCs w:val="0"/>
                <w:sz w:val="20"/>
                <w:szCs w:val="20"/>
              </w:rPr>
              <w:t xml:space="preserve"> </w:t>
            </w:r>
          </w:p>
        </w:tc>
        <w:tc>
          <w:tcPr>
            <w:tcW w:w="1701" w:type="dxa"/>
          </w:tcPr>
          <w:p w14:paraId="495722E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EE2008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2F3C3A3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3492997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77162E4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28F9BDD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0FF4EAE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41E454D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6F96B8E7"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0440741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37B2B86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5E5A032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3E384CB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10E4800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2911053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0D027D1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Putrajaya</w:t>
            </w:r>
          </w:p>
        </w:tc>
        <w:tc>
          <w:tcPr>
            <w:tcW w:w="850" w:type="dxa"/>
          </w:tcPr>
          <w:p w14:paraId="3386320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3E39F961" w14:textId="15BE7D3E"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17 </w:t>
            </w:r>
            <w:r w:rsidR="005374EE">
              <w:rPr>
                <w:rFonts w:asciiTheme="minorHAnsi" w:hAnsiTheme="minorHAnsi" w:cstheme="minorHAnsi"/>
                <w:sz w:val="20"/>
                <w:szCs w:val="20"/>
              </w:rPr>
              <w:t>-</w:t>
            </w:r>
            <w:r w:rsidRPr="002F3BFE">
              <w:rPr>
                <w:rFonts w:asciiTheme="minorHAnsi" w:hAnsiTheme="minorHAnsi" w:cstheme="minorHAnsi"/>
                <w:sz w:val="20"/>
                <w:szCs w:val="20"/>
              </w:rPr>
              <w:t xml:space="preserve"> 21 Nov</w:t>
            </w:r>
            <w:r w:rsidR="005374EE">
              <w:rPr>
                <w:rFonts w:asciiTheme="minorHAnsi" w:hAnsiTheme="minorHAnsi" w:cstheme="minorHAnsi"/>
                <w:sz w:val="20"/>
                <w:szCs w:val="20"/>
              </w:rPr>
              <w:t xml:space="preserve"> 2020</w:t>
            </w:r>
          </w:p>
        </w:tc>
        <w:tc>
          <w:tcPr>
            <w:tcW w:w="992" w:type="dxa"/>
          </w:tcPr>
          <w:p w14:paraId="5120D8F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87,360</w:t>
            </w:r>
          </w:p>
        </w:tc>
        <w:tc>
          <w:tcPr>
            <w:tcW w:w="1843" w:type="dxa"/>
          </w:tcPr>
          <w:p w14:paraId="7430C76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13,795 reactions</w:t>
            </w:r>
          </w:p>
          <w:p w14:paraId="0E5DEF45"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 comments</w:t>
            </w:r>
          </w:p>
          <w:p w14:paraId="44B0D68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783 link clicks </w:t>
            </w:r>
          </w:p>
          <w:p w14:paraId="4F21BB5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14,860 engagement</w:t>
            </w:r>
          </w:p>
        </w:tc>
      </w:tr>
      <w:tr w:rsidR="002F3BFE" w:rsidRPr="002F3BFE" w14:paraId="39FCE615" w14:textId="77777777" w:rsidTr="002F3BFE">
        <w:trPr>
          <w:trHeight w:val="1410"/>
        </w:trPr>
        <w:tc>
          <w:tcPr>
            <w:cnfStyle w:val="001000000000" w:firstRow="0" w:lastRow="0" w:firstColumn="1" w:lastColumn="0" w:oddVBand="0" w:evenVBand="0" w:oddHBand="0" w:evenHBand="0" w:firstRowFirstColumn="0" w:firstRowLastColumn="0" w:lastRowFirstColumn="0" w:lastRowLastColumn="0"/>
            <w:tcW w:w="1980" w:type="dxa"/>
          </w:tcPr>
          <w:p w14:paraId="4241B441"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7 </w:t>
            </w:r>
            <w:proofErr w:type="spellStart"/>
            <w:r w:rsidRPr="002F3BFE">
              <w:rPr>
                <w:rFonts w:asciiTheme="minorHAnsi" w:hAnsiTheme="minorHAnsi" w:cstheme="minorHAnsi"/>
                <w:b w:val="0"/>
                <w:bCs w:val="0"/>
                <w:sz w:val="20"/>
                <w:szCs w:val="20"/>
              </w:rPr>
              <w:t>Keajaiban</w:t>
            </w:r>
            <w:proofErr w:type="spellEnd"/>
            <w:r w:rsidRPr="002F3BFE">
              <w:rPr>
                <w:rFonts w:asciiTheme="minorHAnsi" w:hAnsiTheme="minorHAnsi" w:cstheme="minorHAnsi"/>
                <w:b w:val="0"/>
                <w:bCs w:val="0"/>
                <w:sz w:val="20"/>
                <w:szCs w:val="20"/>
              </w:rPr>
              <w:t xml:space="preserve"> Dunia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6DAD057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1B8917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40B20C4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098EC00A"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4469FFD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3188F4D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6E266B4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52EE1D9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13F3117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6EF0C3C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2592F40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11A8381D"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7D7D714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506F61D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5C0A80F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436574C0" w14:textId="77777777" w:rsidR="00D3362A"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Putrajaya</w:t>
            </w:r>
          </w:p>
          <w:p w14:paraId="1A01DB6C" w14:textId="69F6FD6F" w:rsidR="000B0516" w:rsidRPr="000B0516" w:rsidRDefault="000B0516"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850" w:type="dxa"/>
          </w:tcPr>
          <w:p w14:paraId="544B7C5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6EEE526C" w14:textId="77E4D84B"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17 </w:t>
            </w:r>
            <w:r w:rsidR="005374EE">
              <w:rPr>
                <w:rFonts w:asciiTheme="minorHAnsi" w:hAnsiTheme="minorHAnsi" w:cstheme="minorHAnsi"/>
                <w:sz w:val="20"/>
                <w:szCs w:val="20"/>
              </w:rPr>
              <w:t>-</w:t>
            </w:r>
            <w:r w:rsidRPr="002F3BFE">
              <w:rPr>
                <w:rFonts w:asciiTheme="minorHAnsi" w:hAnsiTheme="minorHAnsi" w:cstheme="minorHAnsi"/>
                <w:sz w:val="20"/>
                <w:szCs w:val="20"/>
              </w:rPr>
              <w:t xml:space="preserve"> 21 Nov</w:t>
            </w:r>
            <w:r w:rsidR="005374EE">
              <w:rPr>
                <w:rFonts w:asciiTheme="minorHAnsi" w:hAnsiTheme="minorHAnsi" w:cstheme="minorHAnsi"/>
                <w:sz w:val="20"/>
                <w:szCs w:val="20"/>
              </w:rPr>
              <w:t xml:space="preserve"> 2020</w:t>
            </w:r>
          </w:p>
        </w:tc>
        <w:tc>
          <w:tcPr>
            <w:tcW w:w="992" w:type="dxa"/>
          </w:tcPr>
          <w:p w14:paraId="47DCEF3F"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309.2k</w:t>
            </w:r>
          </w:p>
        </w:tc>
        <w:tc>
          <w:tcPr>
            <w:tcW w:w="1843" w:type="dxa"/>
          </w:tcPr>
          <w:p w14:paraId="01D3210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1,549 reactions</w:t>
            </w:r>
          </w:p>
          <w:p w14:paraId="1BA6B48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185 comments</w:t>
            </w:r>
          </w:p>
          <w:p w14:paraId="6569691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195 link clicks</w:t>
            </w:r>
          </w:p>
          <w:p w14:paraId="17F20029"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26,449 engagement</w:t>
            </w:r>
          </w:p>
        </w:tc>
      </w:tr>
      <w:tr w:rsidR="002F3BFE" w:rsidRPr="002F3BFE" w14:paraId="13F11CE2" w14:textId="77777777" w:rsidTr="002F3BFE">
        <w:trPr>
          <w:trHeight w:val="4094"/>
        </w:trPr>
        <w:tc>
          <w:tcPr>
            <w:cnfStyle w:val="001000000000" w:firstRow="0" w:lastRow="0" w:firstColumn="1" w:lastColumn="0" w:oddVBand="0" w:evenVBand="0" w:oddHBand="0" w:evenHBand="0" w:firstRowFirstColumn="0" w:firstRowLastColumn="0" w:lastRowFirstColumn="0" w:lastRowLastColumn="0"/>
            <w:tcW w:w="1980" w:type="dxa"/>
          </w:tcPr>
          <w:p w14:paraId="36138E85" w14:textId="77777777" w:rsidR="00D3362A" w:rsidRPr="002F3BFE" w:rsidRDefault="00D3362A" w:rsidP="002F3BFE">
            <w:pPr>
              <w:tabs>
                <w:tab w:val="left" w:pos="720"/>
              </w:tabs>
              <w:rPr>
                <w:rFonts w:asciiTheme="minorHAnsi" w:hAnsiTheme="minorHAnsi" w:cstheme="minorHAnsi"/>
                <w:b w:val="0"/>
                <w:bCs w:val="0"/>
                <w:sz w:val="20"/>
                <w:szCs w:val="20"/>
              </w:rPr>
            </w:pPr>
            <w:proofErr w:type="spellStart"/>
            <w:r w:rsidRPr="002F3BFE">
              <w:rPr>
                <w:rFonts w:asciiTheme="minorHAnsi" w:hAnsiTheme="minorHAnsi" w:cstheme="minorHAnsi"/>
                <w:b w:val="0"/>
                <w:bCs w:val="0"/>
                <w:sz w:val="20"/>
                <w:szCs w:val="20"/>
              </w:rPr>
              <w:lastRenderedPageBreak/>
              <w:t>Pulau</w:t>
            </w:r>
            <w:proofErr w:type="spellEnd"/>
            <w:r w:rsidRPr="002F3BFE">
              <w:rPr>
                <w:rFonts w:asciiTheme="minorHAnsi" w:hAnsiTheme="minorHAnsi" w:cstheme="minorHAnsi"/>
                <w:b w:val="0"/>
                <w:bCs w:val="0"/>
                <w:sz w:val="20"/>
                <w:szCs w:val="20"/>
              </w:rPr>
              <w:t xml:space="preserve"> Aman by </w:t>
            </w:r>
            <w:proofErr w:type="spellStart"/>
            <w:r w:rsidRPr="002F3BFE">
              <w:rPr>
                <w:rFonts w:asciiTheme="minorHAnsi" w:hAnsiTheme="minorHAnsi" w:cstheme="minorHAnsi"/>
                <w:b w:val="0"/>
                <w:bCs w:val="0"/>
                <w:sz w:val="20"/>
                <w:szCs w:val="20"/>
              </w:rPr>
              <w:t>Buletin</w:t>
            </w:r>
            <w:proofErr w:type="spellEnd"/>
            <w:r w:rsidRPr="002F3BFE">
              <w:rPr>
                <w:rFonts w:asciiTheme="minorHAnsi" w:hAnsiTheme="minorHAnsi" w:cstheme="minorHAnsi"/>
                <w:b w:val="0"/>
                <w:bCs w:val="0"/>
                <w:sz w:val="20"/>
                <w:szCs w:val="20"/>
              </w:rPr>
              <w:t xml:space="preserve"> Mutiara</w:t>
            </w:r>
          </w:p>
        </w:tc>
        <w:tc>
          <w:tcPr>
            <w:tcW w:w="1701" w:type="dxa"/>
          </w:tcPr>
          <w:p w14:paraId="274F447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2702029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132921C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2C01DCD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5E81B5C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3127DB2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610E452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7B808E0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0DD6D6EE"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0600172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4C84A023"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1700335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7DBD3A4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5F72D60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5389584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570B98A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Putrajaya</w:t>
            </w:r>
          </w:p>
        </w:tc>
        <w:tc>
          <w:tcPr>
            <w:tcW w:w="850" w:type="dxa"/>
          </w:tcPr>
          <w:p w14:paraId="72ECB6E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7E31B380" w14:textId="7D3CCA1E"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22 </w:t>
            </w:r>
            <w:r w:rsidR="000B0516">
              <w:rPr>
                <w:rFonts w:asciiTheme="minorHAnsi" w:hAnsiTheme="minorHAnsi" w:cstheme="minorHAnsi"/>
                <w:sz w:val="20"/>
                <w:szCs w:val="20"/>
              </w:rPr>
              <w:t>-</w:t>
            </w:r>
            <w:r w:rsidRPr="002F3BFE">
              <w:rPr>
                <w:rFonts w:asciiTheme="minorHAnsi" w:hAnsiTheme="minorHAnsi" w:cstheme="minorHAnsi"/>
                <w:sz w:val="20"/>
                <w:szCs w:val="20"/>
              </w:rPr>
              <w:t xml:space="preserve"> 26 Nov</w:t>
            </w:r>
            <w:r w:rsidR="000B0516">
              <w:rPr>
                <w:rFonts w:asciiTheme="minorHAnsi" w:hAnsiTheme="minorHAnsi" w:cstheme="minorHAnsi"/>
                <w:sz w:val="20"/>
                <w:szCs w:val="20"/>
              </w:rPr>
              <w:t xml:space="preserve"> 2020</w:t>
            </w:r>
          </w:p>
        </w:tc>
        <w:tc>
          <w:tcPr>
            <w:tcW w:w="992" w:type="dxa"/>
          </w:tcPr>
          <w:p w14:paraId="53C031C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222.1k</w:t>
            </w:r>
          </w:p>
        </w:tc>
        <w:tc>
          <w:tcPr>
            <w:tcW w:w="1843" w:type="dxa"/>
          </w:tcPr>
          <w:p w14:paraId="0F4392D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5,600 reactions</w:t>
            </w:r>
          </w:p>
          <w:p w14:paraId="2E65F8C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81 comments </w:t>
            </w:r>
          </w:p>
          <w:p w14:paraId="19050777"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107 link clicks</w:t>
            </w:r>
          </w:p>
          <w:p w14:paraId="70FC23AA"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22,213 engagement</w:t>
            </w:r>
          </w:p>
        </w:tc>
      </w:tr>
      <w:tr w:rsidR="002F3BFE" w:rsidRPr="002F3BFE" w14:paraId="1FCC0AC1" w14:textId="77777777" w:rsidTr="002F3BFE">
        <w:trPr>
          <w:trHeight w:val="4109"/>
        </w:trPr>
        <w:tc>
          <w:tcPr>
            <w:cnfStyle w:val="001000000000" w:firstRow="0" w:lastRow="0" w:firstColumn="1" w:lastColumn="0" w:oddVBand="0" w:evenVBand="0" w:oddHBand="0" w:evenHBand="0" w:firstRowFirstColumn="0" w:firstRowLastColumn="0" w:lastRowFirstColumn="0" w:lastRowLastColumn="0"/>
            <w:tcW w:w="1980" w:type="dxa"/>
          </w:tcPr>
          <w:p w14:paraId="23EDC1C6" w14:textId="77777777" w:rsidR="00D3362A" w:rsidRPr="002F3BFE" w:rsidRDefault="00D3362A" w:rsidP="002F3BFE">
            <w:pPr>
              <w:tabs>
                <w:tab w:val="left" w:pos="720"/>
              </w:tabs>
              <w:rPr>
                <w:rFonts w:asciiTheme="minorHAnsi" w:hAnsiTheme="minorHAnsi" w:cstheme="minorHAnsi"/>
                <w:b w:val="0"/>
                <w:bCs w:val="0"/>
                <w:sz w:val="20"/>
                <w:szCs w:val="20"/>
              </w:rPr>
            </w:pPr>
            <w:r w:rsidRPr="002F3BFE">
              <w:rPr>
                <w:rFonts w:asciiTheme="minorHAnsi" w:hAnsiTheme="minorHAnsi" w:cstheme="minorHAnsi"/>
                <w:b w:val="0"/>
                <w:bCs w:val="0"/>
                <w:sz w:val="20"/>
                <w:szCs w:val="20"/>
              </w:rPr>
              <w:t xml:space="preserve">20 </w:t>
            </w:r>
            <w:proofErr w:type="spellStart"/>
            <w:r w:rsidRPr="002F3BFE">
              <w:rPr>
                <w:rFonts w:asciiTheme="minorHAnsi" w:hAnsiTheme="minorHAnsi" w:cstheme="minorHAnsi"/>
                <w:b w:val="0"/>
                <w:bCs w:val="0"/>
                <w:sz w:val="20"/>
                <w:szCs w:val="20"/>
              </w:rPr>
              <w:t>Aktiviti</w:t>
            </w:r>
            <w:proofErr w:type="spellEnd"/>
            <w:r w:rsidRPr="002F3BFE">
              <w:rPr>
                <w:rFonts w:asciiTheme="minorHAnsi" w:hAnsiTheme="minorHAnsi" w:cstheme="minorHAnsi"/>
                <w:b w:val="0"/>
                <w:bCs w:val="0"/>
                <w:sz w:val="20"/>
                <w:szCs w:val="20"/>
              </w:rPr>
              <w:t xml:space="preserve"> </w:t>
            </w:r>
            <w:proofErr w:type="spellStart"/>
            <w:r w:rsidRPr="002F3BFE">
              <w:rPr>
                <w:rFonts w:asciiTheme="minorHAnsi" w:hAnsiTheme="minorHAnsi" w:cstheme="minorHAnsi"/>
                <w:b w:val="0"/>
                <w:bCs w:val="0"/>
                <w:sz w:val="20"/>
                <w:szCs w:val="20"/>
              </w:rPr>
              <w:t>Percuma</w:t>
            </w:r>
            <w:proofErr w:type="spellEnd"/>
            <w:r w:rsidRPr="002F3BFE">
              <w:rPr>
                <w:rFonts w:asciiTheme="minorHAnsi" w:hAnsiTheme="minorHAnsi" w:cstheme="minorHAnsi"/>
                <w:b w:val="0"/>
                <w:bCs w:val="0"/>
                <w:sz w:val="20"/>
                <w:szCs w:val="20"/>
              </w:rPr>
              <w:t xml:space="preserve"> di </w:t>
            </w:r>
            <w:proofErr w:type="spellStart"/>
            <w:r w:rsidRPr="002F3BFE">
              <w:rPr>
                <w:rFonts w:asciiTheme="minorHAnsi" w:hAnsiTheme="minorHAnsi" w:cstheme="minorHAnsi"/>
                <w:b w:val="0"/>
                <w:bCs w:val="0"/>
                <w:sz w:val="20"/>
                <w:szCs w:val="20"/>
              </w:rPr>
              <w:t>Pulau</w:t>
            </w:r>
            <w:proofErr w:type="spellEnd"/>
            <w:r w:rsidRPr="002F3BFE">
              <w:rPr>
                <w:rFonts w:asciiTheme="minorHAnsi" w:hAnsiTheme="minorHAnsi" w:cstheme="minorHAnsi"/>
                <w:b w:val="0"/>
                <w:bCs w:val="0"/>
                <w:sz w:val="20"/>
                <w:szCs w:val="20"/>
              </w:rPr>
              <w:t xml:space="preserve"> Pinang</w:t>
            </w:r>
          </w:p>
        </w:tc>
        <w:tc>
          <w:tcPr>
            <w:tcW w:w="1701" w:type="dxa"/>
          </w:tcPr>
          <w:p w14:paraId="732FA131"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Johor Bahru</w:t>
            </w:r>
          </w:p>
          <w:p w14:paraId="0547D3F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2F3BFE">
              <w:rPr>
                <w:rFonts w:asciiTheme="minorHAnsi" w:hAnsiTheme="minorHAnsi" w:cstheme="minorHAnsi"/>
                <w:sz w:val="20"/>
                <w:szCs w:val="20"/>
              </w:rPr>
              <w:t>Alor</w:t>
            </w:r>
            <w:proofErr w:type="spellEnd"/>
            <w:r w:rsidRPr="002F3BFE">
              <w:rPr>
                <w:rFonts w:asciiTheme="minorHAnsi" w:hAnsiTheme="minorHAnsi" w:cstheme="minorHAnsi"/>
                <w:sz w:val="20"/>
                <w:szCs w:val="20"/>
              </w:rPr>
              <w:t xml:space="preserve"> </w:t>
            </w:r>
            <w:proofErr w:type="spellStart"/>
            <w:r w:rsidRPr="002F3BFE">
              <w:rPr>
                <w:rFonts w:asciiTheme="minorHAnsi" w:hAnsiTheme="minorHAnsi" w:cstheme="minorHAnsi"/>
                <w:sz w:val="20"/>
                <w:szCs w:val="20"/>
              </w:rPr>
              <w:t>Setar</w:t>
            </w:r>
            <w:proofErr w:type="spellEnd"/>
          </w:p>
          <w:p w14:paraId="2F9B1AEC"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Bharu</w:t>
            </w:r>
          </w:p>
          <w:p w14:paraId="6C649D0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Melaka</w:t>
            </w:r>
          </w:p>
          <w:p w14:paraId="6AEA33A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Seremban</w:t>
            </w:r>
          </w:p>
          <w:p w14:paraId="35CD24A0"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Kuantan</w:t>
            </w:r>
          </w:p>
          <w:p w14:paraId="1A02F18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Ipoh</w:t>
            </w:r>
          </w:p>
          <w:p w14:paraId="7DF9AFD8"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Perlis</w:t>
            </w:r>
          </w:p>
          <w:p w14:paraId="6EDBFACF"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Kuching</w:t>
            </w:r>
          </w:p>
          <w:p w14:paraId="0831D57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Miri</w:t>
            </w:r>
          </w:p>
          <w:p w14:paraId="7AD69F8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Selangor</w:t>
            </w:r>
          </w:p>
          <w:p w14:paraId="16B2D676"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Terengganu</w:t>
            </w:r>
          </w:p>
          <w:p w14:paraId="65DA2D3B"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Kuala Lumpur</w:t>
            </w:r>
          </w:p>
          <w:p w14:paraId="7E060B6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Labuan</w:t>
            </w:r>
          </w:p>
          <w:p w14:paraId="48F00F29"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Kota Kinabalu</w:t>
            </w:r>
          </w:p>
          <w:p w14:paraId="3C828045" w14:textId="77777777" w:rsidR="00D3362A" w:rsidRPr="002F3BFE" w:rsidRDefault="00D3362A" w:rsidP="002F3BF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Putrajaya</w:t>
            </w:r>
          </w:p>
        </w:tc>
        <w:tc>
          <w:tcPr>
            <w:tcW w:w="850" w:type="dxa"/>
          </w:tcPr>
          <w:p w14:paraId="757FB1E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800</w:t>
            </w:r>
          </w:p>
        </w:tc>
        <w:tc>
          <w:tcPr>
            <w:tcW w:w="1985" w:type="dxa"/>
          </w:tcPr>
          <w:p w14:paraId="3ED7E446" w14:textId="7C01BE85"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 xml:space="preserve">26 </w:t>
            </w:r>
            <w:r w:rsidR="000B0516">
              <w:rPr>
                <w:rFonts w:asciiTheme="minorHAnsi" w:hAnsiTheme="minorHAnsi" w:cstheme="minorHAnsi"/>
                <w:sz w:val="20"/>
                <w:szCs w:val="20"/>
              </w:rPr>
              <w:t>-</w:t>
            </w:r>
            <w:r w:rsidRPr="002F3BFE">
              <w:rPr>
                <w:rFonts w:asciiTheme="minorHAnsi" w:hAnsiTheme="minorHAnsi" w:cstheme="minorHAnsi"/>
                <w:sz w:val="20"/>
                <w:szCs w:val="20"/>
              </w:rPr>
              <w:t xml:space="preserve"> 30 Nov</w:t>
            </w:r>
            <w:r w:rsidR="000B0516">
              <w:rPr>
                <w:rFonts w:asciiTheme="minorHAnsi" w:hAnsiTheme="minorHAnsi" w:cstheme="minorHAnsi"/>
                <w:sz w:val="20"/>
                <w:szCs w:val="20"/>
              </w:rPr>
              <w:t xml:space="preserve"> 2020</w:t>
            </w:r>
          </w:p>
        </w:tc>
        <w:tc>
          <w:tcPr>
            <w:tcW w:w="992" w:type="dxa"/>
          </w:tcPr>
          <w:p w14:paraId="7B5D1BAE"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179.7k</w:t>
            </w:r>
          </w:p>
        </w:tc>
        <w:tc>
          <w:tcPr>
            <w:tcW w:w="1843" w:type="dxa"/>
          </w:tcPr>
          <w:p w14:paraId="3DFBE2A3"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534 reactions</w:t>
            </w:r>
          </w:p>
          <w:p w14:paraId="03326DF2"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28 comments</w:t>
            </w:r>
          </w:p>
          <w:p w14:paraId="40B09184"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1,397 link clicks</w:t>
            </w:r>
          </w:p>
          <w:p w14:paraId="50CB3C10" w14:textId="77777777" w:rsidR="00D3362A" w:rsidRPr="002F3BFE" w:rsidRDefault="00D3362A" w:rsidP="002F3BF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BFE">
              <w:rPr>
                <w:rFonts w:asciiTheme="minorHAnsi" w:hAnsiTheme="minorHAnsi" w:cstheme="minorHAnsi"/>
                <w:sz w:val="20"/>
                <w:szCs w:val="20"/>
              </w:rPr>
              <w:t>75,025 engagement</w:t>
            </w:r>
          </w:p>
        </w:tc>
      </w:tr>
    </w:tbl>
    <w:p w14:paraId="63B6C38C" w14:textId="77777777" w:rsidR="00B27B3F" w:rsidRPr="002F3BFE" w:rsidRDefault="00B27B3F">
      <w:pPr>
        <w:tabs>
          <w:tab w:val="left" w:pos="720"/>
        </w:tabs>
        <w:ind w:firstLine="720"/>
        <w:jc w:val="both"/>
        <w:rPr>
          <w:rFonts w:asciiTheme="minorHAnsi" w:hAnsiTheme="minorHAnsi" w:cstheme="minorHAnsi"/>
          <w:sz w:val="22"/>
          <w:szCs w:val="22"/>
        </w:rPr>
      </w:pPr>
    </w:p>
    <w:p w14:paraId="175ADE92" w14:textId="77777777" w:rsidR="00B30B19" w:rsidRDefault="00B30B19" w:rsidP="00B30B19">
      <w:pPr>
        <w:tabs>
          <w:tab w:val="left" w:pos="720"/>
        </w:tabs>
        <w:jc w:val="both"/>
        <w:rPr>
          <w:rFonts w:asciiTheme="minorHAnsi" w:hAnsiTheme="minorHAnsi" w:cs="Calibri"/>
          <w:sz w:val="22"/>
          <w:szCs w:val="22"/>
        </w:rPr>
      </w:pPr>
      <w:r w:rsidRPr="00801F0D">
        <w:rPr>
          <w:rFonts w:asciiTheme="minorHAnsi" w:hAnsiTheme="minorHAnsi" w:cs="Calibri"/>
          <w:sz w:val="22"/>
          <w:szCs w:val="22"/>
        </w:rPr>
        <w:t>The total amounts spent on PGT Facebook page from 1 July – 3</w:t>
      </w:r>
      <w:r>
        <w:rPr>
          <w:rFonts w:asciiTheme="minorHAnsi" w:hAnsiTheme="minorHAnsi" w:cs="Calibri"/>
          <w:sz w:val="22"/>
          <w:szCs w:val="22"/>
        </w:rPr>
        <w:t>0</w:t>
      </w:r>
      <w:r w:rsidRPr="00801F0D">
        <w:rPr>
          <w:rFonts w:asciiTheme="minorHAnsi" w:hAnsiTheme="minorHAnsi" w:cs="Calibri"/>
          <w:sz w:val="22"/>
          <w:szCs w:val="22"/>
        </w:rPr>
        <w:t xml:space="preserve"> </w:t>
      </w:r>
      <w:r>
        <w:rPr>
          <w:rFonts w:asciiTheme="minorHAnsi" w:hAnsiTheme="minorHAnsi" w:cs="Calibri"/>
          <w:sz w:val="22"/>
          <w:szCs w:val="22"/>
        </w:rPr>
        <w:t>November</w:t>
      </w:r>
      <w:r w:rsidRPr="00801F0D">
        <w:rPr>
          <w:rFonts w:asciiTheme="minorHAnsi" w:hAnsiTheme="minorHAnsi" w:cs="Calibri"/>
          <w:sz w:val="22"/>
          <w:szCs w:val="22"/>
        </w:rPr>
        <w:t xml:space="preserve"> 2020 is as follows:</w:t>
      </w:r>
      <w:r>
        <w:rPr>
          <w:rFonts w:asciiTheme="minorHAnsi" w:hAnsiTheme="minorHAnsi" w:cs="Calibri"/>
          <w:sz w:val="22"/>
          <w:szCs w:val="22"/>
        </w:rPr>
        <w:t xml:space="preserve"> </w:t>
      </w:r>
    </w:p>
    <w:tbl>
      <w:tblPr>
        <w:tblStyle w:val="TableGrid"/>
        <w:tblW w:w="0" w:type="auto"/>
        <w:tblLook w:val="04A0" w:firstRow="1" w:lastRow="0" w:firstColumn="1" w:lastColumn="0" w:noHBand="0" w:noVBand="1"/>
      </w:tblPr>
      <w:tblGrid>
        <w:gridCol w:w="3681"/>
        <w:gridCol w:w="2835"/>
      </w:tblGrid>
      <w:tr w:rsidR="00B30B19" w14:paraId="298CCE70" w14:textId="77777777" w:rsidTr="00B30B19">
        <w:tc>
          <w:tcPr>
            <w:tcW w:w="3681" w:type="dxa"/>
          </w:tcPr>
          <w:p w14:paraId="14193BF1" w14:textId="77777777" w:rsidR="00B30B19" w:rsidRPr="00B30B19" w:rsidRDefault="00B30B19" w:rsidP="00D53E91">
            <w:pPr>
              <w:tabs>
                <w:tab w:val="left" w:pos="720"/>
              </w:tabs>
              <w:jc w:val="both"/>
              <w:rPr>
                <w:rFonts w:asciiTheme="minorHAnsi" w:hAnsiTheme="minorHAnsi" w:cs="Calibri"/>
                <w:sz w:val="22"/>
                <w:szCs w:val="22"/>
              </w:rPr>
            </w:pPr>
            <w:r w:rsidRPr="00B30B19">
              <w:rPr>
                <w:rFonts w:asciiTheme="minorHAnsi" w:hAnsiTheme="minorHAnsi" w:cs="Calibri"/>
                <w:sz w:val="22"/>
                <w:szCs w:val="22"/>
              </w:rPr>
              <w:t xml:space="preserve">Penang Global Tourism </w:t>
            </w:r>
          </w:p>
        </w:tc>
        <w:tc>
          <w:tcPr>
            <w:tcW w:w="2835" w:type="dxa"/>
          </w:tcPr>
          <w:p w14:paraId="271D492B" w14:textId="77777777" w:rsidR="00B30B19" w:rsidRPr="00801F0D" w:rsidRDefault="00B30B19" w:rsidP="00D53E91">
            <w:pPr>
              <w:tabs>
                <w:tab w:val="left" w:pos="720"/>
              </w:tabs>
              <w:jc w:val="both"/>
              <w:rPr>
                <w:rFonts w:asciiTheme="minorHAnsi" w:hAnsiTheme="minorHAnsi" w:cs="Calibri"/>
                <w:b/>
                <w:bCs/>
                <w:sz w:val="22"/>
                <w:szCs w:val="22"/>
              </w:rPr>
            </w:pPr>
            <w:r w:rsidRPr="00801F0D">
              <w:rPr>
                <w:rFonts w:asciiTheme="minorHAnsi" w:hAnsiTheme="minorHAnsi" w:cs="Calibri"/>
                <w:b/>
                <w:bCs/>
                <w:sz w:val="22"/>
                <w:szCs w:val="22"/>
              </w:rPr>
              <w:t>RM 2</w:t>
            </w:r>
            <w:r>
              <w:rPr>
                <w:rFonts w:asciiTheme="minorHAnsi" w:hAnsiTheme="minorHAnsi" w:cs="Calibri"/>
                <w:b/>
                <w:bCs/>
                <w:sz w:val="22"/>
                <w:szCs w:val="22"/>
              </w:rPr>
              <w:t>4</w:t>
            </w:r>
            <w:r w:rsidRPr="00801F0D">
              <w:rPr>
                <w:rFonts w:asciiTheme="minorHAnsi" w:hAnsiTheme="minorHAnsi" w:cs="Calibri"/>
                <w:b/>
                <w:bCs/>
                <w:sz w:val="22"/>
                <w:szCs w:val="22"/>
              </w:rPr>
              <w:t>,900</w:t>
            </w:r>
          </w:p>
        </w:tc>
      </w:tr>
    </w:tbl>
    <w:p w14:paraId="7578ADDE" w14:textId="77777777" w:rsidR="00B27B3F" w:rsidRPr="002F3BFE" w:rsidRDefault="00B27B3F">
      <w:pPr>
        <w:tabs>
          <w:tab w:val="left" w:pos="720"/>
        </w:tabs>
        <w:ind w:firstLine="720"/>
        <w:jc w:val="both"/>
        <w:rPr>
          <w:rFonts w:asciiTheme="minorHAnsi" w:hAnsiTheme="minorHAnsi" w:cstheme="minorHAnsi"/>
          <w:sz w:val="22"/>
          <w:szCs w:val="22"/>
        </w:rPr>
      </w:pPr>
    </w:p>
    <w:p w14:paraId="31B31FF3" w14:textId="77777777" w:rsidR="00B27B3F" w:rsidRPr="002F3BFE" w:rsidRDefault="00B27B3F">
      <w:pPr>
        <w:tabs>
          <w:tab w:val="left" w:pos="720"/>
        </w:tabs>
        <w:ind w:firstLine="720"/>
        <w:jc w:val="both"/>
        <w:rPr>
          <w:rFonts w:asciiTheme="minorHAnsi" w:hAnsiTheme="minorHAnsi" w:cstheme="minorHAnsi"/>
          <w:sz w:val="22"/>
          <w:szCs w:val="22"/>
        </w:rPr>
      </w:pPr>
    </w:p>
    <w:p w14:paraId="3FDD8252" w14:textId="77777777" w:rsidR="00B27B3F" w:rsidRPr="002F3BFE" w:rsidRDefault="00B27B3F">
      <w:pPr>
        <w:tabs>
          <w:tab w:val="left" w:pos="720"/>
        </w:tabs>
        <w:ind w:firstLine="720"/>
        <w:jc w:val="both"/>
        <w:rPr>
          <w:rFonts w:asciiTheme="minorHAnsi" w:hAnsiTheme="minorHAnsi" w:cstheme="minorHAnsi"/>
          <w:sz w:val="22"/>
          <w:szCs w:val="22"/>
        </w:rPr>
      </w:pPr>
    </w:p>
    <w:p w14:paraId="2FDD63D9" w14:textId="77777777" w:rsidR="00B27B3F" w:rsidRPr="002F3BFE" w:rsidRDefault="00B27B3F">
      <w:pPr>
        <w:tabs>
          <w:tab w:val="left" w:pos="720"/>
        </w:tabs>
        <w:ind w:firstLine="720"/>
        <w:jc w:val="both"/>
        <w:rPr>
          <w:rFonts w:asciiTheme="minorHAnsi" w:hAnsiTheme="minorHAnsi" w:cstheme="minorHAnsi"/>
          <w:sz w:val="22"/>
          <w:szCs w:val="22"/>
        </w:rPr>
      </w:pPr>
    </w:p>
    <w:p w14:paraId="5B4C506D" w14:textId="77777777" w:rsidR="00B27B3F" w:rsidRPr="002F3BFE" w:rsidRDefault="00B27B3F">
      <w:pPr>
        <w:tabs>
          <w:tab w:val="left" w:pos="720"/>
        </w:tabs>
        <w:ind w:firstLine="720"/>
        <w:jc w:val="both"/>
        <w:rPr>
          <w:rFonts w:asciiTheme="minorHAnsi" w:hAnsiTheme="minorHAnsi" w:cstheme="minorHAnsi"/>
          <w:sz w:val="22"/>
          <w:szCs w:val="22"/>
        </w:rPr>
      </w:pPr>
    </w:p>
    <w:p w14:paraId="19B64236" w14:textId="77777777" w:rsidR="00B27B3F" w:rsidRPr="002F3BFE" w:rsidRDefault="00B27B3F">
      <w:pPr>
        <w:tabs>
          <w:tab w:val="left" w:pos="720"/>
        </w:tabs>
        <w:ind w:firstLine="720"/>
        <w:jc w:val="both"/>
        <w:rPr>
          <w:rFonts w:asciiTheme="minorHAnsi" w:hAnsiTheme="minorHAnsi" w:cstheme="minorHAnsi"/>
          <w:sz w:val="22"/>
          <w:szCs w:val="22"/>
        </w:rPr>
      </w:pPr>
    </w:p>
    <w:p w14:paraId="0016D894" w14:textId="77777777" w:rsidR="00B27B3F" w:rsidRPr="002F3BFE" w:rsidRDefault="00B27B3F">
      <w:pPr>
        <w:tabs>
          <w:tab w:val="left" w:pos="720"/>
        </w:tabs>
        <w:ind w:firstLine="720"/>
        <w:jc w:val="both"/>
        <w:rPr>
          <w:rFonts w:asciiTheme="minorHAnsi" w:hAnsiTheme="minorHAnsi" w:cstheme="minorHAnsi"/>
          <w:sz w:val="22"/>
          <w:szCs w:val="22"/>
        </w:rPr>
      </w:pPr>
    </w:p>
    <w:p w14:paraId="077F59C5" w14:textId="77777777" w:rsidR="00B27B3F" w:rsidRPr="002F3BFE" w:rsidRDefault="00B27B3F">
      <w:pPr>
        <w:tabs>
          <w:tab w:val="left" w:pos="720"/>
        </w:tabs>
        <w:ind w:firstLine="720"/>
        <w:jc w:val="both"/>
        <w:rPr>
          <w:rFonts w:asciiTheme="minorHAnsi" w:hAnsiTheme="minorHAnsi" w:cstheme="minorHAnsi"/>
          <w:sz w:val="22"/>
          <w:szCs w:val="22"/>
        </w:rPr>
      </w:pPr>
    </w:p>
    <w:p w14:paraId="3BA3904B" w14:textId="77777777" w:rsidR="00B27B3F" w:rsidRPr="002F3BFE" w:rsidRDefault="00B27B3F">
      <w:pPr>
        <w:tabs>
          <w:tab w:val="left" w:pos="720"/>
        </w:tabs>
        <w:ind w:firstLine="720"/>
        <w:jc w:val="both"/>
        <w:rPr>
          <w:rFonts w:asciiTheme="minorHAnsi" w:hAnsiTheme="minorHAnsi" w:cstheme="minorHAnsi"/>
          <w:sz w:val="22"/>
          <w:szCs w:val="22"/>
        </w:rPr>
      </w:pPr>
    </w:p>
    <w:p w14:paraId="0CE35773" w14:textId="77777777" w:rsidR="00B27B3F" w:rsidRPr="002F3BFE" w:rsidRDefault="00B27B3F">
      <w:pPr>
        <w:tabs>
          <w:tab w:val="left" w:pos="720"/>
        </w:tabs>
        <w:ind w:firstLine="720"/>
        <w:jc w:val="both"/>
        <w:rPr>
          <w:rFonts w:asciiTheme="minorHAnsi" w:hAnsiTheme="minorHAnsi" w:cstheme="minorHAnsi"/>
          <w:sz w:val="22"/>
          <w:szCs w:val="22"/>
        </w:rPr>
      </w:pPr>
    </w:p>
    <w:p w14:paraId="089E7BA5" w14:textId="77777777" w:rsidR="00B27B3F" w:rsidRPr="002F3BFE" w:rsidRDefault="00B27B3F">
      <w:pPr>
        <w:tabs>
          <w:tab w:val="left" w:pos="720"/>
        </w:tabs>
        <w:ind w:firstLine="720"/>
        <w:jc w:val="both"/>
        <w:rPr>
          <w:rFonts w:asciiTheme="minorHAnsi" w:hAnsiTheme="minorHAnsi" w:cstheme="minorHAnsi"/>
          <w:sz w:val="22"/>
          <w:szCs w:val="22"/>
        </w:rPr>
      </w:pPr>
    </w:p>
    <w:p w14:paraId="42FA2A81" w14:textId="77777777" w:rsidR="00B27B3F" w:rsidRPr="002F3BFE" w:rsidRDefault="00B27B3F">
      <w:pPr>
        <w:tabs>
          <w:tab w:val="left" w:pos="720"/>
        </w:tabs>
        <w:ind w:firstLine="720"/>
        <w:jc w:val="both"/>
        <w:rPr>
          <w:rFonts w:asciiTheme="minorHAnsi" w:hAnsiTheme="minorHAnsi" w:cstheme="minorHAnsi"/>
          <w:sz w:val="22"/>
          <w:szCs w:val="22"/>
        </w:rPr>
      </w:pPr>
    </w:p>
    <w:p w14:paraId="123D6E3C" w14:textId="77777777" w:rsidR="00B27B3F" w:rsidRPr="002F3BFE" w:rsidRDefault="00B27B3F">
      <w:pPr>
        <w:tabs>
          <w:tab w:val="left" w:pos="720"/>
        </w:tabs>
        <w:ind w:firstLine="720"/>
        <w:jc w:val="both"/>
        <w:rPr>
          <w:rFonts w:asciiTheme="minorHAnsi" w:hAnsiTheme="minorHAnsi" w:cstheme="minorHAnsi"/>
          <w:sz w:val="22"/>
          <w:szCs w:val="22"/>
        </w:rPr>
      </w:pPr>
    </w:p>
    <w:p w14:paraId="59BA9F54" w14:textId="77777777" w:rsidR="00B27B3F" w:rsidRPr="002F3BFE" w:rsidRDefault="00B27B3F">
      <w:pPr>
        <w:tabs>
          <w:tab w:val="left" w:pos="720"/>
        </w:tabs>
        <w:ind w:firstLine="720"/>
        <w:jc w:val="both"/>
        <w:rPr>
          <w:rFonts w:asciiTheme="minorHAnsi" w:hAnsiTheme="minorHAnsi" w:cstheme="minorHAnsi"/>
          <w:sz w:val="22"/>
          <w:szCs w:val="22"/>
        </w:rPr>
      </w:pPr>
    </w:p>
    <w:p w14:paraId="677F47CF" w14:textId="77777777" w:rsidR="00B27B3F" w:rsidRPr="002F3BFE" w:rsidRDefault="00B27B3F">
      <w:pPr>
        <w:tabs>
          <w:tab w:val="left" w:pos="720"/>
        </w:tabs>
        <w:ind w:firstLine="720"/>
        <w:jc w:val="both"/>
        <w:rPr>
          <w:rFonts w:asciiTheme="minorHAnsi" w:hAnsiTheme="minorHAnsi" w:cstheme="minorHAnsi"/>
          <w:sz w:val="22"/>
          <w:szCs w:val="22"/>
        </w:rPr>
      </w:pPr>
    </w:p>
    <w:p w14:paraId="18F2B86D" w14:textId="640ACD71" w:rsidR="00B27B3F" w:rsidRDefault="00B27B3F">
      <w:pPr>
        <w:tabs>
          <w:tab w:val="left" w:pos="720"/>
        </w:tabs>
        <w:ind w:firstLine="720"/>
        <w:jc w:val="both"/>
        <w:rPr>
          <w:rFonts w:asciiTheme="minorHAnsi" w:hAnsiTheme="minorHAnsi" w:cstheme="minorHAnsi"/>
          <w:sz w:val="22"/>
          <w:szCs w:val="22"/>
        </w:rPr>
      </w:pPr>
    </w:p>
    <w:p w14:paraId="0D785C31" w14:textId="5D758C1B" w:rsidR="00A94E0C" w:rsidRDefault="00A94E0C">
      <w:pPr>
        <w:tabs>
          <w:tab w:val="left" w:pos="720"/>
        </w:tabs>
        <w:ind w:firstLine="720"/>
        <w:jc w:val="both"/>
        <w:rPr>
          <w:rFonts w:asciiTheme="minorHAnsi" w:hAnsiTheme="minorHAnsi" w:cstheme="minorHAnsi"/>
          <w:sz w:val="22"/>
          <w:szCs w:val="22"/>
        </w:rPr>
      </w:pPr>
    </w:p>
    <w:p w14:paraId="018CCC84" w14:textId="118E9C3A" w:rsidR="00A94E0C" w:rsidRDefault="00A94E0C">
      <w:pPr>
        <w:tabs>
          <w:tab w:val="left" w:pos="720"/>
        </w:tabs>
        <w:ind w:firstLine="720"/>
        <w:jc w:val="both"/>
        <w:rPr>
          <w:rFonts w:asciiTheme="minorHAnsi" w:hAnsiTheme="minorHAnsi" w:cstheme="minorHAnsi"/>
          <w:sz w:val="22"/>
          <w:szCs w:val="22"/>
        </w:rPr>
      </w:pPr>
    </w:p>
    <w:p w14:paraId="270C205C" w14:textId="17422CBF" w:rsidR="00A94E0C" w:rsidRDefault="00A94E0C">
      <w:pPr>
        <w:tabs>
          <w:tab w:val="left" w:pos="720"/>
        </w:tabs>
        <w:ind w:firstLine="720"/>
        <w:jc w:val="both"/>
        <w:rPr>
          <w:rFonts w:asciiTheme="minorHAnsi" w:hAnsiTheme="minorHAnsi" w:cstheme="minorHAnsi"/>
          <w:sz w:val="22"/>
          <w:szCs w:val="22"/>
        </w:rPr>
      </w:pPr>
    </w:p>
    <w:p w14:paraId="60BB69DF" w14:textId="10D98757" w:rsidR="00A94E0C" w:rsidRDefault="00A94E0C">
      <w:pPr>
        <w:tabs>
          <w:tab w:val="left" w:pos="720"/>
        </w:tabs>
        <w:ind w:firstLine="720"/>
        <w:jc w:val="both"/>
        <w:rPr>
          <w:rFonts w:asciiTheme="minorHAnsi" w:hAnsiTheme="minorHAnsi" w:cstheme="minorHAnsi"/>
          <w:sz w:val="22"/>
          <w:szCs w:val="22"/>
        </w:rPr>
      </w:pPr>
    </w:p>
    <w:p w14:paraId="4A522422" w14:textId="7E846C83" w:rsidR="00A6441D" w:rsidRDefault="00A6441D" w:rsidP="00A6441D">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3.2.1</w:t>
      </w:r>
      <w:r w:rsidR="00810C3A">
        <w:rPr>
          <w:rFonts w:asciiTheme="minorHAnsi" w:hAnsiTheme="minorHAnsi" w:cs="Calibri"/>
          <w:sz w:val="22"/>
          <w:szCs w:val="22"/>
        </w:rPr>
        <w:t>3</w:t>
      </w:r>
      <w:r>
        <w:rPr>
          <w:rFonts w:asciiTheme="minorHAnsi" w:hAnsiTheme="minorHAnsi" w:cs="Calibri"/>
          <w:sz w:val="22"/>
          <w:szCs w:val="22"/>
        </w:rPr>
        <w:tab/>
        <w:t xml:space="preserve">Facebook Posts </w:t>
      </w:r>
      <w:r w:rsidR="00655A3E">
        <w:rPr>
          <w:rFonts w:asciiTheme="minorHAnsi" w:hAnsiTheme="minorHAnsi" w:cs="Calibri"/>
          <w:sz w:val="22"/>
          <w:szCs w:val="22"/>
        </w:rPr>
        <w:t xml:space="preserve">(non-paid) </w:t>
      </w:r>
      <w:r>
        <w:rPr>
          <w:rFonts w:asciiTheme="minorHAnsi" w:hAnsiTheme="minorHAnsi" w:cs="Calibri"/>
          <w:sz w:val="22"/>
          <w:szCs w:val="22"/>
        </w:rPr>
        <w:t>from 1 July – 30 November 2020</w:t>
      </w:r>
    </w:p>
    <w:p w14:paraId="0429BF05" w14:textId="6907937C" w:rsidR="00A94E0C" w:rsidRDefault="00A94E0C">
      <w:pPr>
        <w:tabs>
          <w:tab w:val="left" w:pos="720"/>
        </w:tabs>
        <w:ind w:firstLine="720"/>
        <w:jc w:val="both"/>
        <w:rPr>
          <w:rFonts w:asciiTheme="minorHAnsi" w:hAnsiTheme="minorHAnsi" w:cstheme="minorHAnsi"/>
          <w:sz w:val="22"/>
          <w:szCs w:val="22"/>
        </w:rPr>
      </w:pPr>
    </w:p>
    <w:tbl>
      <w:tblPr>
        <w:tblStyle w:val="TableGrid"/>
        <w:tblW w:w="0" w:type="auto"/>
        <w:tblInd w:w="1413" w:type="dxa"/>
        <w:tblLook w:val="04A0" w:firstRow="1" w:lastRow="0" w:firstColumn="1" w:lastColumn="0" w:noHBand="0" w:noVBand="1"/>
      </w:tblPr>
      <w:tblGrid>
        <w:gridCol w:w="7086"/>
      </w:tblGrid>
      <w:tr w:rsidR="00A6441D" w14:paraId="237178E6" w14:textId="77777777" w:rsidTr="00A6441D">
        <w:tc>
          <w:tcPr>
            <w:tcW w:w="7083" w:type="dxa"/>
          </w:tcPr>
          <w:p w14:paraId="2AC73336" w14:textId="66341FEB" w:rsidR="00A6441D" w:rsidRDefault="00A6441D" w:rsidP="00A6441D">
            <w:pPr>
              <w:tabs>
                <w:tab w:val="left" w:pos="720"/>
              </w:tabs>
              <w:jc w:val="both"/>
              <w:rPr>
                <w:rFonts w:asciiTheme="minorHAnsi" w:hAnsiTheme="minorHAnsi" w:cs="Calibri"/>
                <w:sz w:val="22"/>
                <w:szCs w:val="22"/>
              </w:rPr>
            </w:pPr>
            <w:r>
              <w:rPr>
                <w:rFonts w:asciiTheme="minorHAnsi" w:hAnsiTheme="minorHAnsi" w:cs="Calibri"/>
                <w:sz w:val="22"/>
                <w:szCs w:val="22"/>
              </w:rPr>
              <w:t>Month: July 2020</w:t>
            </w:r>
          </w:p>
          <w:p w14:paraId="2305E776" w14:textId="77777777" w:rsidR="00A6441D" w:rsidRDefault="00A6441D">
            <w:pPr>
              <w:tabs>
                <w:tab w:val="left" w:pos="720"/>
              </w:tabs>
              <w:jc w:val="both"/>
              <w:rPr>
                <w:rFonts w:asciiTheme="minorHAnsi" w:hAnsiTheme="minorHAnsi" w:cstheme="minorHAnsi"/>
                <w:sz w:val="22"/>
                <w:szCs w:val="22"/>
              </w:rPr>
            </w:pPr>
            <w:r>
              <w:rPr>
                <w:rFonts w:asciiTheme="minorHAnsi" w:hAnsiTheme="minorHAnsi" w:cs="Calibri"/>
                <w:noProof/>
                <w:sz w:val="22"/>
                <w:szCs w:val="22"/>
              </w:rPr>
              <w:drawing>
                <wp:inline distT="0" distB="0" distL="0" distR="0" wp14:anchorId="784E0844" wp14:editId="649FFF21">
                  <wp:extent cx="4352925" cy="2095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3203" b="-1261"/>
                          <a:stretch/>
                        </pic:blipFill>
                        <pic:spPr bwMode="auto">
                          <a:xfrm>
                            <a:off x="0" y="0"/>
                            <a:ext cx="4644033" cy="223564"/>
                          </a:xfrm>
                          <a:prstGeom prst="rect">
                            <a:avLst/>
                          </a:prstGeom>
                          <a:ln>
                            <a:noFill/>
                          </a:ln>
                          <a:extLst>
                            <a:ext uri="{53640926-AAD7-44D8-BBD7-CCE9431645EC}">
                              <a14:shadowObscured xmlns:a14="http://schemas.microsoft.com/office/drawing/2010/main"/>
                            </a:ext>
                          </a:extLst>
                        </pic:spPr>
                      </pic:pic>
                    </a:graphicData>
                  </a:graphic>
                </wp:inline>
              </w:drawing>
            </w:r>
          </w:p>
          <w:p w14:paraId="04A54CFC" w14:textId="77777777" w:rsidR="00A6441D" w:rsidRDefault="00D80B56">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6C489176" wp14:editId="370157CD">
                  <wp:extent cx="4362450" cy="1503680"/>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27">
                            <a:extLst>
                              <a:ext uri="{28A0092B-C50C-407E-A947-70E740481C1C}">
                                <a14:useLocalDpi xmlns:a14="http://schemas.microsoft.com/office/drawing/2010/main" val="0"/>
                              </a:ext>
                            </a:extLst>
                          </a:blip>
                          <a:srcRect l="318" r="23055"/>
                          <a:stretch/>
                        </pic:blipFill>
                        <pic:spPr bwMode="auto">
                          <a:xfrm>
                            <a:off x="0" y="0"/>
                            <a:ext cx="4366750" cy="1505162"/>
                          </a:xfrm>
                          <a:prstGeom prst="rect">
                            <a:avLst/>
                          </a:prstGeom>
                          <a:ln>
                            <a:noFill/>
                          </a:ln>
                          <a:extLst>
                            <a:ext uri="{53640926-AAD7-44D8-BBD7-CCE9431645EC}">
                              <a14:shadowObscured xmlns:a14="http://schemas.microsoft.com/office/drawing/2010/main"/>
                            </a:ext>
                          </a:extLst>
                        </pic:spPr>
                      </pic:pic>
                    </a:graphicData>
                  </a:graphic>
                </wp:inline>
              </w:drawing>
            </w:r>
          </w:p>
          <w:p w14:paraId="39E968F9" w14:textId="77777777" w:rsidR="00D80B56" w:rsidRDefault="00D80B56">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05470B32" wp14:editId="11851DE9">
                  <wp:extent cx="4352925" cy="1921510"/>
                  <wp:effectExtent l="0" t="0" r="9525"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128">
                            <a:extLst>
                              <a:ext uri="{28A0092B-C50C-407E-A947-70E740481C1C}">
                                <a14:useLocalDpi xmlns:a14="http://schemas.microsoft.com/office/drawing/2010/main" val="0"/>
                              </a:ext>
                            </a:extLst>
                          </a:blip>
                          <a:srcRect r="23217"/>
                          <a:stretch/>
                        </pic:blipFill>
                        <pic:spPr bwMode="auto">
                          <a:xfrm>
                            <a:off x="0" y="0"/>
                            <a:ext cx="4354504" cy="1922207"/>
                          </a:xfrm>
                          <a:prstGeom prst="rect">
                            <a:avLst/>
                          </a:prstGeom>
                          <a:ln>
                            <a:noFill/>
                          </a:ln>
                          <a:extLst>
                            <a:ext uri="{53640926-AAD7-44D8-BBD7-CCE9431645EC}">
                              <a14:shadowObscured xmlns:a14="http://schemas.microsoft.com/office/drawing/2010/main"/>
                            </a:ext>
                          </a:extLst>
                        </pic:spPr>
                      </pic:pic>
                    </a:graphicData>
                  </a:graphic>
                </wp:inline>
              </w:drawing>
            </w:r>
          </w:p>
          <w:p w14:paraId="10F4DDBD" w14:textId="77777777" w:rsidR="00D80B56" w:rsidRDefault="00D80B56">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4E24521B" wp14:editId="626EC5E6">
                  <wp:extent cx="4352925" cy="116459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29">
                            <a:extLst>
                              <a:ext uri="{28A0092B-C50C-407E-A947-70E740481C1C}">
                                <a14:useLocalDpi xmlns:a14="http://schemas.microsoft.com/office/drawing/2010/main" val="0"/>
                              </a:ext>
                            </a:extLst>
                          </a:blip>
                          <a:srcRect l="319" r="23147" b="6114"/>
                          <a:stretch/>
                        </pic:blipFill>
                        <pic:spPr bwMode="auto">
                          <a:xfrm>
                            <a:off x="0" y="0"/>
                            <a:ext cx="4369816" cy="1169109"/>
                          </a:xfrm>
                          <a:prstGeom prst="rect">
                            <a:avLst/>
                          </a:prstGeom>
                          <a:ln>
                            <a:noFill/>
                          </a:ln>
                          <a:extLst>
                            <a:ext uri="{53640926-AAD7-44D8-BBD7-CCE9431645EC}">
                              <a14:shadowObscured xmlns:a14="http://schemas.microsoft.com/office/drawing/2010/main"/>
                            </a:ext>
                          </a:extLst>
                        </pic:spPr>
                      </pic:pic>
                    </a:graphicData>
                  </a:graphic>
                </wp:inline>
              </w:drawing>
            </w:r>
          </w:p>
          <w:p w14:paraId="4A2FB64D" w14:textId="13686E30" w:rsidR="00D80B56" w:rsidRDefault="00D80B56">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2857E5C8" wp14:editId="4F16E1ED">
                  <wp:extent cx="4362450" cy="34131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30">
                            <a:extLst>
                              <a:ext uri="{28A0092B-C50C-407E-A947-70E740481C1C}">
                                <a14:useLocalDpi xmlns:a14="http://schemas.microsoft.com/office/drawing/2010/main" val="0"/>
                              </a:ext>
                            </a:extLst>
                          </a:blip>
                          <a:srcRect l="317" r="22440"/>
                          <a:stretch/>
                        </pic:blipFill>
                        <pic:spPr bwMode="auto">
                          <a:xfrm>
                            <a:off x="0" y="0"/>
                            <a:ext cx="4362500" cy="34131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B1D955" w14:textId="77777777" w:rsidR="00A6441D" w:rsidRDefault="00A6441D">
      <w:pPr>
        <w:tabs>
          <w:tab w:val="left" w:pos="720"/>
        </w:tabs>
        <w:ind w:firstLine="720"/>
        <w:jc w:val="both"/>
        <w:rPr>
          <w:rFonts w:asciiTheme="minorHAnsi" w:hAnsiTheme="minorHAnsi" w:cstheme="minorHAnsi"/>
          <w:sz w:val="22"/>
          <w:szCs w:val="22"/>
        </w:rPr>
      </w:pPr>
    </w:p>
    <w:p w14:paraId="04BD1999" w14:textId="658BA379" w:rsidR="00A94E0C" w:rsidRDefault="00A94E0C">
      <w:pPr>
        <w:tabs>
          <w:tab w:val="left" w:pos="720"/>
        </w:tabs>
        <w:ind w:firstLine="720"/>
        <w:jc w:val="both"/>
        <w:rPr>
          <w:rFonts w:asciiTheme="minorHAnsi" w:hAnsiTheme="minorHAnsi" w:cstheme="minorHAnsi"/>
          <w:sz w:val="22"/>
          <w:szCs w:val="22"/>
        </w:rPr>
      </w:pPr>
    </w:p>
    <w:tbl>
      <w:tblPr>
        <w:tblStyle w:val="TableGrid"/>
        <w:tblW w:w="7087" w:type="dxa"/>
        <w:tblInd w:w="1413" w:type="dxa"/>
        <w:tblLook w:val="04A0" w:firstRow="1" w:lastRow="0" w:firstColumn="1" w:lastColumn="0" w:noHBand="0" w:noVBand="1"/>
      </w:tblPr>
      <w:tblGrid>
        <w:gridCol w:w="7087"/>
      </w:tblGrid>
      <w:tr w:rsidR="00427D9D" w14:paraId="4A2AE1D3" w14:textId="77777777" w:rsidTr="00427D9D">
        <w:tc>
          <w:tcPr>
            <w:tcW w:w="7087" w:type="dxa"/>
          </w:tcPr>
          <w:p w14:paraId="065FD999" w14:textId="77777777" w:rsidR="00427D9D" w:rsidRDefault="00427D9D" w:rsidP="00427D9D">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July 2020</w:t>
            </w:r>
          </w:p>
          <w:p w14:paraId="2068B3CE" w14:textId="77777777" w:rsidR="00427D9D" w:rsidRDefault="00427D9D">
            <w:pPr>
              <w:tabs>
                <w:tab w:val="left" w:pos="720"/>
              </w:tabs>
              <w:jc w:val="both"/>
              <w:rPr>
                <w:rFonts w:asciiTheme="minorHAnsi" w:hAnsiTheme="minorHAnsi" w:cstheme="minorHAnsi"/>
                <w:sz w:val="22"/>
                <w:szCs w:val="22"/>
              </w:rPr>
            </w:pPr>
            <w:r>
              <w:rPr>
                <w:rFonts w:asciiTheme="minorHAnsi" w:hAnsiTheme="minorHAnsi" w:cs="Calibri"/>
                <w:noProof/>
                <w:sz w:val="22"/>
                <w:szCs w:val="22"/>
              </w:rPr>
              <w:drawing>
                <wp:inline distT="0" distB="0" distL="0" distR="0" wp14:anchorId="1E4C18B8" wp14:editId="685CFDF1">
                  <wp:extent cx="4352925" cy="2095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3203" b="-1261"/>
                          <a:stretch/>
                        </pic:blipFill>
                        <pic:spPr bwMode="auto">
                          <a:xfrm>
                            <a:off x="0" y="0"/>
                            <a:ext cx="4644033" cy="223564"/>
                          </a:xfrm>
                          <a:prstGeom prst="rect">
                            <a:avLst/>
                          </a:prstGeom>
                          <a:ln>
                            <a:noFill/>
                          </a:ln>
                          <a:extLst>
                            <a:ext uri="{53640926-AAD7-44D8-BBD7-CCE9431645EC}">
                              <a14:shadowObscured xmlns:a14="http://schemas.microsoft.com/office/drawing/2010/main"/>
                            </a:ext>
                          </a:extLst>
                        </pic:spPr>
                      </pic:pic>
                    </a:graphicData>
                  </a:graphic>
                </wp:inline>
              </w:drawing>
            </w:r>
          </w:p>
          <w:p w14:paraId="54BC6E2D" w14:textId="77777777" w:rsidR="00427D9D" w:rsidRDefault="008649F1">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674EC192" wp14:editId="5364DB8C">
                  <wp:extent cx="4352925" cy="1520825"/>
                  <wp:effectExtent l="0" t="0" r="952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131">
                            <a:extLst>
                              <a:ext uri="{28A0092B-C50C-407E-A947-70E740481C1C}">
                                <a14:useLocalDpi xmlns:a14="http://schemas.microsoft.com/office/drawing/2010/main" val="0"/>
                              </a:ext>
                            </a:extLst>
                          </a:blip>
                          <a:srcRect l="476" r="22079"/>
                          <a:stretch/>
                        </pic:blipFill>
                        <pic:spPr bwMode="auto">
                          <a:xfrm>
                            <a:off x="0" y="0"/>
                            <a:ext cx="4363498" cy="1524519"/>
                          </a:xfrm>
                          <a:prstGeom prst="rect">
                            <a:avLst/>
                          </a:prstGeom>
                          <a:ln>
                            <a:noFill/>
                          </a:ln>
                          <a:extLst>
                            <a:ext uri="{53640926-AAD7-44D8-BBD7-CCE9431645EC}">
                              <a14:shadowObscured xmlns:a14="http://schemas.microsoft.com/office/drawing/2010/main"/>
                            </a:ext>
                          </a:extLst>
                        </pic:spPr>
                      </pic:pic>
                    </a:graphicData>
                  </a:graphic>
                </wp:inline>
              </w:drawing>
            </w:r>
          </w:p>
          <w:p w14:paraId="67C8312B" w14:textId="77777777" w:rsidR="008649F1" w:rsidRDefault="008649F1">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4F56727F" wp14:editId="42735A5D">
                  <wp:extent cx="4314825" cy="2994025"/>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132">
                            <a:extLst>
                              <a:ext uri="{28A0092B-C50C-407E-A947-70E740481C1C}">
                                <a14:useLocalDpi xmlns:a14="http://schemas.microsoft.com/office/drawing/2010/main" val="0"/>
                              </a:ext>
                            </a:extLst>
                          </a:blip>
                          <a:srcRect l="476" r="22953"/>
                          <a:stretch/>
                        </pic:blipFill>
                        <pic:spPr bwMode="auto">
                          <a:xfrm>
                            <a:off x="0" y="0"/>
                            <a:ext cx="4318435" cy="2996530"/>
                          </a:xfrm>
                          <a:prstGeom prst="rect">
                            <a:avLst/>
                          </a:prstGeom>
                          <a:ln>
                            <a:noFill/>
                          </a:ln>
                          <a:extLst>
                            <a:ext uri="{53640926-AAD7-44D8-BBD7-CCE9431645EC}">
                              <a14:shadowObscured xmlns:a14="http://schemas.microsoft.com/office/drawing/2010/main"/>
                            </a:ext>
                          </a:extLst>
                        </pic:spPr>
                      </pic:pic>
                    </a:graphicData>
                  </a:graphic>
                </wp:inline>
              </w:drawing>
            </w:r>
          </w:p>
          <w:p w14:paraId="2541035E" w14:textId="3499403A" w:rsidR="008649F1" w:rsidRDefault="008649F1">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7641B5B4" wp14:editId="51E4A2EA">
                  <wp:extent cx="4305300" cy="339471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133">
                            <a:extLst>
                              <a:ext uri="{28A0092B-C50C-407E-A947-70E740481C1C}">
                                <a14:useLocalDpi xmlns:a14="http://schemas.microsoft.com/office/drawing/2010/main" val="0"/>
                              </a:ext>
                            </a:extLst>
                          </a:blip>
                          <a:srcRect l="317" t="782" r="23091"/>
                          <a:stretch/>
                        </pic:blipFill>
                        <pic:spPr bwMode="auto">
                          <a:xfrm>
                            <a:off x="0" y="0"/>
                            <a:ext cx="4309163" cy="33977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90B4F32" w14:textId="01E9FCC5" w:rsidR="00A94E0C" w:rsidRDefault="00A94E0C">
      <w:pPr>
        <w:tabs>
          <w:tab w:val="left" w:pos="720"/>
        </w:tabs>
        <w:ind w:firstLine="720"/>
        <w:jc w:val="both"/>
        <w:rPr>
          <w:rFonts w:asciiTheme="minorHAnsi" w:hAnsiTheme="minorHAnsi" w:cstheme="minorHAnsi"/>
          <w:sz w:val="22"/>
          <w:szCs w:val="22"/>
        </w:rPr>
      </w:pPr>
    </w:p>
    <w:p w14:paraId="0892CF9C" w14:textId="77777777" w:rsidR="00A94E0C" w:rsidRPr="002F3BFE" w:rsidRDefault="00A94E0C">
      <w:pPr>
        <w:tabs>
          <w:tab w:val="left" w:pos="720"/>
        </w:tabs>
        <w:ind w:firstLine="720"/>
        <w:jc w:val="both"/>
        <w:rPr>
          <w:rFonts w:asciiTheme="minorHAnsi" w:hAnsiTheme="minorHAnsi" w:cstheme="minorHAnsi"/>
          <w:sz w:val="22"/>
          <w:szCs w:val="22"/>
        </w:rPr>
      </w:pPr>
    </w:p>
    <w:p w14:paraId="3299FA7A" w14:textId="77777777" w:rsidR="00B27B3F" w:rsidRPr="002F3BFE" w:rsidRDefault="00B27B3F">
      <w:pPr>
        <w:tabs>
          <w:tab w:val="left" w:pos="720"/>
        </w:tabs>
        <w:ind w:firstLine="720"/>
        <w:jc w:val="both"/>
        <w:rPr>
          <w:rFonts w:asciiTheme="minorHAnsi" w:hAnsiTheme="minorHAnsi" w:cstheme="minorHAnsi"/>
          <w:sz w:val="22"/>
          <w:szCs w:val="22"/>
        </w:rPr>
      </w:pPr>
    </w:p>
    <w:p w14:paraId="582ADBBB" w14:textId="77777777" w:rsidR="00B27B3F" w:rsidRPr="002F3BFE" w:rsidRDefault="00B27B3F">
      <w:pPr>
        <w:tabs>
          <w:tab w:val="left" w:pos="720"/>
        </w:tabs>
        <w:ind w:firstLine="720"/>
        <w:jc w:val="both"/>
        <w:rPr>
          <w:rFonts w:asciiTheme="minorHAnsi" w:hAnsiTheme="minorHAnsi" w:cstheme="minorHAnsi"/>
          <w:sz w:val="22"/>
          <w:szCs w:val="22"/>
        </w:rPr>
      </w:pPr>
    </w:p>
    <w:p w14:paraId="7F3C84B9" w14:textId="77777777" w:rsidR="00B27B3F" w:rsidRPr="002F3BFE" w:rsidRDefault="00B27B3F">
      <w:pPr>
        <w:tabs>
          <w:tab w:val="left" w:pos="720"/>
        </w:tabs>
        <w:ind w:firstLine="720"/>
        <w:jc w:val="both"/>
        <w:rPr>
          <w:rFonts w:asciiTheme="minorHAnsi" w:hAnsiTheme="minorHAnsi" w:cstheme="minorHAnsi"/>
          <w:sz w:val="22"/>
          <w:szCs w:val="22"/>
        </w:rPr>
      </w:pPr>
    </w:p>
    <w:tbl>
      <w:tblPr>
        <w:tblStyle w:val="TableGrid"/>
        <w:tblW w:w="7176" w:type="dxa"/>
        <w:tblInd w:w="1413" w:type="dxa"/>
        <w:tblLook w:val="04A0" w:firstRow="1" w:lastRow="0" w:firstColumn="1" w:lastColumn="0" w:noHBand="0" w:noVBand="1"/>
      </w:tblPr>
      <w:tblGrid>
        <w:gridCol w:w="7176"/>
      </w:tblGrid>
      <w:tr w:rsidR="008649F1" w14:paraId="2F36E012" w14:textId="77777777" w:rsidTr="00AD6086">
        <w:tc>
          <w:tcPr>
            <w:tcW w:w="7176" w:type="dxa"/>
          </w:tcPr>
          <w:p w14:paraId="5B30241C" w14:textId="2B39A8B1" w:rsidR="008649F1" w:rsidRDefault="008649F1" w:rsidP="008649F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July 2020</w:t>
            </w:r>
          </w:p>
          <w:p w14:paraId="05D6F3DC" w14:textId="12262EEB" w:rsidR="008649F1" w:rsidRDefault="008649F1">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anchor distT="0" distB="0" distL="114300" distR="114300" simplePos="0" relativeHeight="251726848" behindDoc="0" locked="0" layoutInCell="1" allowOverlap="1" wp14:anchorId="6F186B64" wp14:editId="38428EA2">
                  <wp:simplePos x="0" y="0"/>
                  <wp:positionH relativeFrom="column">
                    <wp:posOffset>-16510</wp:posOffset>
                  </wp:positionH>
                  <wp:positionV relativeFrom="paragraph">
                    <wp:posOffset>222250</wp:posOffset>
                  </wp:positionV>
                  <wp:extent cx="4406900" cy="264985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134">
                            <a:extLst>
                              <a:ext uri="{28A0092B-C50C-407E-A947-70E740481C1C}">
                                <a14:useLocalDpi xmlns:a14="http://schemas.microsoft.com/office/drawing/2010/main" val="0"/>
                              </a:ext>
                            </a:extLst>
                          </a:blip>
                          <a:srcRect l="637" r="22053"/>
                          <a:stretch/>
                        </pic:blipFill>
                        <pic:spPr bwMode="auto">
                          <a:xfrm>
                            <a:off x="0" y="0"/>
                            <a:ext cx="4406900" cy="2649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Calibri"/>
                <w:noProof/>
                <w:sz w:val="22"/>
                <w:szCs w:val="22"/>
              </w:rPr>
              <w:drawing>
                <wp:inline distT="0" distB="0" distL="0" distR="0" wp14:anchorId="290EA771" wp14:editId="323A6DBF">
                  <wp:extent cx="4352925" cy="2095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3203" b="-1261"/>
                          <a:stretch/>
                        </pic:blipFill>
                        <pic:spPr bwMode="auto">
                          <a:xfrm>
                            <a:off x="0" y="0"/>
                            <a:ext cx="4644033" cy="223564"/>
                          </a:xfrm>
                          <a:prstGeom prst="rect">
                            <a:avLst/>
                          </a:prstGeom>
                          <a:ln>
                            <a:noFill/>
                          </a:ln>
                          <a:extLst>
                            <a:ext uri="{53640926-AAD7-44D8-BBD7-CCE9431645EC}">
                              <a14:shadowObscured xmlns:a14="http://schemas.microsoft.com/office/drawing/2010/main"/>
                            </a:ext>
                          </a:extLst>
                        </pic:spPr>
                      </pic:pic>
                    </a:graphicData>
                  </a:graphic>
                </wp:inline>
              </w:drawing>
            </w:r>
          </w:p>
          <w:p w14:paraId="22294B7A" w14:textId="77777777" w:rsidR="008649F1" w:rsidRDefault="00D450B7">
            <w:pPr>
              <w:tabs>
                <w:tab w:val="left" w:pos="720"/>
              </w:tabs>
              <w:jc w:val="both"/>
              <w:rPr>
                <w:rFonts w:asciiTheme="minorHAnsi" w:hAnsiTheme="minorHAnsi" w:cstheme="minorHAnsi"/>
                <w:sz w:val="22"/>
                <w:szCs w:val="22"/>
              </w:rPr>
            </w:pPr>
            <w:r>
              <w:rPr>
                <w:rFonts w:asciiTheme="minorHAnsi" w:eastAsiaTheme="minorEastAsia" w:hAnsiTheme="minorHAnsi" w:cs="Calibri"/>
                <w:noProof/>
                <w:sz w:val="22"/>
                <w:szCs w:val="22"/>
                <w:lang w:eastAsia="zh-CN"/>
              </w:rPr>
              <w:drawing>
                <wp:inline distT="0" distB="0" distL="0" distR="0" wp14:anchorId="5F1AC4D1" wp14:editId="452073ED">
                  <wp:extent cx="4387850" cy="740765"/>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135">
                            <a:extLst>
                              <a:ext uri="{28A0092B-C50C-407E-A947-70E740481C1C}">
                                <a14:useLocalDpi xmlns:a14="http://schemas.microsoft.com/office/drawing/2010/main" val="0"/>
                              </a:ext>
                            </a:extLst>
                          </a:blip>
                          <a:srcRect l="476" r="22008"/>
                          <a:stretch/>
                        </pic:blipFill>
                        <pic:spPr bwMode="auto">
                          <a:xfrm>
                            <a:off x="0" y="0"/>
                            <a:ext cx="4527342" cy="7643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1737"/>
              <w:gridCol w:w="1737"/>
              <w:gridCol w:w="1738"/>
              <w:gridCol w:w="1738"/>
            </w:tblGrid>
            <w:tr w:rsidR="00465197" w14:paraId="67574977" w14:textId="77777777" w:rsidTr="00465197">
              <w:tc>
                <w:tcPr>
                  <w:tcW w:w="1737" w:type="dxa"/>
                </w:tcPr>
                <w:p w14:paraId="57E2376E" w14:textId="622025D3" w:rsidR="00465197" w:rsidRDefault="00465197" w:rsidP="00465197">
                  <w:pPr>
                    <w:tabs>
                      <w:tab w:val="left" w:pos="720"/>
                    </w:tabs>
                    <w:jc w:val="center"/>
                    <w:rPr>
                      <w:rFonts w:asciiTheme="minorHAnsi" w:hAnsiTheme="minorHAnsi" w:cstheme="minorHAnsi"/>
                      <w:sz w:val="22"/>
                      <w:szCs w:val="22"/>
                    </w:rPr>
                  </w:pPr>
                  <w:r w:rsidRPr="00123276">
                    <w:rPr>
                      <w:rFonts w:asciiTheme="minorHAnsi" w:eastAsiaTheme="minorEastAsia" w:hAnsiTheme="minorHAnsi" w:cs="Calibri"/>
                      <w:b/>
                      <w:bCs/>
                      <w:noProof/>
                      <w:sz w:val="22"/>
                      <w:szCs w:val="22"/>
                      <w:lang w:eastAsia="zh-CN"/>
                    </w:rPr>
                    <w:t>Total Post</w:t>
                  </w:r>
                </w:p>
              </w:tc>
              <w:tc>
                <w:tcPr>
                  <w:tcW w:w="1737" w:type="dxa"/>
                </w:tcPr>
                <w:p w14:paraId="1C755D51" w14:textId="798815CA" w:rsidR="00465197" w:rsidRDefault="00465197" w:rsidP="00465197">
                  <w:pPr>
                    <w:tabs>
                      <w:tab w:val="left" w:pos="720"/>
                    </w:tabs>
                    <w:jc w:val="center"/>
                    <w:rPr>
                      <w:rFonts w:asciiTheme="minorHAnsi" w:hAnsiTheme="minorHAnsi" w:cstheme="minorHAnsi"/>
                      <w:sz w:val="22"/>
                      <w:szCs w:val="22"/>
                    </w:rPr>
                  </w:pPr>
                  <w:r w:rsidRPr="00123276">
                    <w:rPr>
                      <w:rFonts w:asciiTheme="minorHAnsi" w:eastAsiaTheme="minorEastAsia" w:hAnsiTheme="minorHAnsi" w:cs="Calibri"/>
                      <w:b/>
                      <w:bCs/>
                      <w:noProof/>
                      <w:sz w:val="22"/>
                      <w:szCs w:val="22"/>
                      <w:lang w:eastAsia="zh-CN"/>
                    </w:rPr>
                    <w:t>Total Reach</w:t>
                  </w:r>
                </w:p>
              </w:tc>
              <w:tc>
                <w:tcPr>
                  <w:tcW w:w="1738" w:type="dxa"/>
                </w:tcPr>
                <w:p w14:paraId="5D89A48C" w14:textId="15BAE569" w:rsidR="00465197" w:rsidRDefault="00465197" w:rsidP="00465197">
                  <w:pPr>
                    <w:tabs>
                      <w:tab w:val="left" w:pos="720"/>
                    </w:tabs>
                    <w:jc w:val="center"/>
                    <w:rPr>
                      <w:rFonts w:asciiTheme="minorHAnsi" w:hAnsiTheme="minorHAnsi" w:cstheme="minorHAnsi"/>
                      <w:sz w:val="22"/>
                      <w:szCs w:val="22"/>
                    </w:rPr>
                  </w:pPr>
                  <w:r w:rsidRPr="00123276">
                    <w:rPr>
                      <w:rFonts w:asciiTheme="minorHAnsi" w:eastAsiaTheme="minorEastAsia" w:hAnsiTheme="minorHAnsi" w:cs="Calibri"/>
                      <w:b/>
                      <w:bCs/>
                      <w:noProof/>
                      <w:sz w:val="22"/>
                      <w:szCs w:val="22"/>
                      <w:lang w:eastAsia="zh-CN"/>
                    </w:rPr>
                    <w:t>Total Post Clicks</w:t>
                  </w:r>
                </w:p>
              </w:tc>
              <w:tc>
                <w:tcPr>
                  <w:tcW w:w="1738" w:type="dxa"/>
                </w:tcPr>
                <w:p w14:paraId="047A6A93" w14:textId="04B14496" w:rsidR="00465197" w:rsidRDefault="00465197" w:rsidP="00465197">
                  <w:pPr>
                    <w:tabs>
                      <w:tab w:val="left" w:pos="720"/>
                    </w:tabs>
                    <w:jc w:val="center"/>
                    <w:rPr>
                      <w:rFonts w:asciiTheme="minorHAnsi" w:hAnsiTheme="minorHAnsi" w:cstheme="minorHAnsi"/>
                      <w:sz w:val="22"/>
                      <w:szCs w:val="22"/>
                    </w:rPr>
                  </w:pPr>
                  <w:r w:rsidRPr="00123276">
                    <w:rPr>
                      <w:rFonts w:asciiTheme="minorHAnsi" w:eastAsiaTheme="minorEastAsia" w:hAnsiTheme="minorHAnsi" w:cs="Calibri"/>
                      <w:b/>
                      <w:bCs/>
                      <w:noProof/>
                      <w:sz w:val="22"/>
                      <w:szCs w:val="22"/>
                      <w:lang w:eastAsia="zh-CN"/>
                    </w:rPr>
                    <w:t>Total Reaction, Comments &amp; Shares</w:t>
                  </w:r>
                </w:p>
              </w:tc>
            </w:tr>
            <w:tr w:rsidR="00465197" w14:paraId="1EDE7597" w14:textId="77777777" w:rsidTr="00465197">
              <w:tc>
                <w:tcPr>
                  <w:tcW w:w="1737" w:type="dxa"/>
                </w:tcPr>
                <w:p w14:paraId="1AAA3FB0" w14:textId="7AC7A43B" w:rsidR="00465197" w:rsidRDefault="00465197" w:rsidP="00465197">
                  <w:pPr>
                    <w:tabs>
                      <w:tab w:val="left" w:pos="720"/>
                    </w:tabs>
                    <w:jc w:val="center"/>
                    <w:rPr>
                      <w:rFonts w:asciiTheme="minorHAnsi" w:hAnsiTheme="minorHAnsi" w:cstheme="minorHAnsi"/>
                      <w:sz w:val="22"/>
                      <w:szCs w:val="22"/>
                    </w:rPr>
                  </w:pPr>
                  <w:r>
                    <w:rPr>
                      <w:rFonts w:asciiTheme="minorHAnsi" w:eastAsiaTheme="minorEastAsia" w:hAnsiTheme="minorHAnsi" w:cs="Calibri"/>
                      <w:noProof/>
                      <w:sz w:val="22"/>
                      <w:szCs w:val="22"/>
                      <w:lang w:eastAsia="zh-CN"/>
                    </w:rPr>
                    <w:t>51</w:t>
                  </w:r>
                </w:p>
              </w:tc>
              <w:tc>
                <w:tcPr>
                  <w:tcW w:w="1737" w:type="dxa"/>
                </w:tcPr>
                <w:p w14:paraId="1059F42B" w14:textId="57F47214" w:rsidR="00465197" w:rsidRDefault="00465197" w:rsidP="00465197">
                  <w:pPr>
                    <w:tabs>
                      <w:tab w:val="left" w:pos="720"/>
                    </w:tabs>
                    <w:jc w:val="center"/>
                    <w:rPr>
                      <w:rFonts w:asciiTheme="minorHAnsi" w:hAnsiTheme="minorHAnsi" w:cstheme="minorHAnsi"/>
                      <w:sz w:val="22"/>
                      <w:szCs w:val="22"/>
                    </w:rPr>
                  </w:pPr>
                  <w:r>
                    <w:rPr>
                      <w:rFonts w:asciiTheme="minorHAnsi" w:eastAsiaTheme="minorEastAsia" w:hAnsiTheme="minorHAnsi" w:cs="Calibri"/>
                      <w:noProof/>
                      <w:sz w:val="22"/>
                      <w:szCs w:val="22"/>
                      <w:lang w:eastAsia="zh-CN"/>
                    </w:rPr>
                    <w:t>582,734</w:t>
                  </w:r>
                </w:p>
              </w:tc>
              <w:tc>
                <w:tcPr>
                  <w:tcW w:w="1738" w:type="dxa"/>
                </w:tcPr>
                <w:p w14:paraId="65F8D60F" w14:textId="57C952D7" w:rsidR="00465197" w:rsidRDefault="00465197" w:rsidP="00465197">
                  <w:pPr>
                    <w:tabs>
                      <w:tab w:val="left" w:pos="720"/>
                    </w:tabs>
                    <w:jc w:val="center"/>
                    <w:rPr>
                      <w:rFonts w:asciiTheme="minorHAnsi" w:hAnsiTheme="minorHAnsi" w:cstheme="minorHAnsi"/>
                      <w:sz w:val="22"/>
                      <w:szCs w:val="22"/>
                    </w:rPr>
                  </w:pPr>
                  <w:r>
                    <w:rPr>
                      <w:rFonts w:asciiTheme="minorHAnsi" w:eastAsiaTheme="minorEastAsia" w:hAnsiTheme="minorHAnsi" w:cs="Calibri"/>
                      <w:noProof/>
                      <w:sz w:val="22"/>
                      <w:szCs w:val="22"/>
                      <w:lang w:eastAsia="zh-CN"/>
                    </w:rPr>
                    <w:t>33,002</w:t>
                  </w:r>
                </w:p>
              </w:tc>
              <w:tc>
                <w:tcPr>
                  <w:tcW w:w="1738" w:type="dxa"/>
                </w:tcPr>
                <w:p w14:paraId="1638DF62" w14:textId="617BD952" w:rsidR="00465197" w:rsidRDefault="00465197" w:rsidP="00465197">
                  <w:pPr>
                    <w:tabs>
                      <w:tab w:val="left" w:pos="720"/>
                    </w:tabs>
                    <w:jc w:val="center"/>
                    <w:rPr>
                      <w:rFonts w:asciiTheme="minorHAnsi" w:hAnsiTheme="minorHAnsi" w:cstheme="minorHAnsi"/>
                      <w:sz w:val="22"/>
                      <w:szCs w:val="22"/>
                    </w:rPr>
                  </w:pPr>
                  <w:r>
                    <w:rPr>
                      <w:rFonts w:asciiTheme="minorHAnsi" w:eastAsiaTheme="minorEastAsia" w:hAnsiTheme="minorHAnsi" w:cs="Calibri"/>
                      <w:noProof/>
                      <w:sz w:val="22"/>
                      <w:szCs w:val="22"/>
                      <w:lang w:eastAsia="zh-CN"/>
                    </w:rPr>
                    <w:t>22,965</w:t>
                  </w:r>
                </w:p>
              </w:tc>
            </w:tr>
          </w:tbl>
          <w:p w14:paraId="2A34308A" w14:textId="5ECE0F2E" w:rsidR="00465197" w:rsidRDefault="00465197">
            <w:pPr>
              <w:tabs>
                <w:tab w:val="left" w:pos="720"/>
              </w:tabs>
              <w:jc w:val="both"/>
              <w:rPr>
                <w:rFonts w:asciiTheme="minorHAnsi" w:hAnsiTheme="minorHAnsi" w:cstheme="minorHAnsi"/>
                <w:sz w:val="22"/>
                <w:szCs w:val="22"/>
              </w:rPr>
            </w:pPr>
          </w:p>
        </w:tc>
      </w:tr>
    </w:tbl>
    <w:p w14:paraId="4FBCADB5" w14:textId="79D6288D" w:rsidR="00B27B3F" w:rsidRPr="00BF2B62" w:rsidRDefault="00B27B3F">
      <w:pPr>
        <w:tabs>
          <w:tab w:val="left" w:pos="720"/>
        </w:tabs>
        <w:ind w:firstLine="720"/>
        <w:jc w:val="both"/>
        <w:rPr>
          <w:rFonts w:asciiTheme="minorHAnsi" w:hAnsiTheme="minorHAnsi" w:cstheme="minorHAnsi"/>
          <w:sz w:val="4"/>
          <w:szCs w:val="4"/>
        </w:rPr>
      </w:pPr>
    </w:p>
    <w:p w14:paraId="27DEA4B5" w14:textId="5B2C540C" w:rsidR="00AD6086" w:rsidRDefault="00AD6086">
      <w:pPr>
        <w:tabs>
          <w:tab w:val="left" w:pos="720"/>
        </w:tabs>
        <w:ind w:firstLine="720"/>
        <w:jc w:val="both"/>
        <w:rPr>
          <w:rFonts w:asciiTheme="minorHAnsi" w:hAnsiTheme="minorHAnsi" w:cstheme="minorHAnsi"/>
          <w:sz w:val="22"/>
          <w:szCs w:val="22"/>
        </w:rPr>
      </w:pPr>
    </w:p>
    <w:p w14:paraId="4EA14493" w14:textId="1BD08AAE" w:rsidR="00813CEB" w:rsidRDefault="00813CEB">
      <w:pPr>
        <w:tabs>
          <w:tab w:val="left" w:pos="720"/>
        </w:tabs>
        <w:ind w:firstLine="720"/>
        <w:jc w:val="both"/>
        <w:rPr>
          <w:rFonts w:asciiTheme="minorHAnsi" w:hAnsiTheme="minorHAnsi" w:cstheme="minorHAnsi"/>
          <w:sz w:val="22"/>
          <w:szCs w:val="22"/>
        </w:rPr>
      </w:pPr>
    </w:p>
    <w:tbl>
      <w:tblPr>
        <w:tblStyle w:val="TableGrid"/>
        <w:tblW w:w="0" w:type="auto"/>
        <w:tblInd w:w="1413" w:type="dxa"/>
        <w:tblLook w:val="04A0" w:firstRow="1" w:lastRow="0" w:firstColumn="1" w:lastColumn="0" w:noHBand="0" w:noVBand="1"/>
      </w:tblPr>
      <w:tblGrid>
        <w:gridCol w:w="7266"/>
      </w:tblGrid>
      <w:tr w:rsidR="00813CEB" w14:paraId="3E2CA758" w14:textId="77777777" w:rsidTr="00813CEB">
        <w:tc>
          <w:tcPr>
            <w:tcW w:w="7266" w:type="dxa"/>
          </w:tcPr>
          <w:p w14:paraId="59F8A6F7" w14:textId="491D056F" w:rsidR="00813CEB" w:rsidRDefault="00813CEB" w:rsidP="00813CEB">
            <w:pPr>
              <w:tabs>
                <w:tab w:val="left" w:pos="720"/>
              </w:tabs>
              <w:jc w:val="both"/>
              <w:rPr>
                <w:rFonts w:asciiTheme="minorHAnsi" w:hAnsiTheme="minorHAnsi" w:cs="Calibri"/>
                <w:sz w:val="22"/>
                <w:szCs w:val="22"/>
              </w:rPr>
            </w:pPr>
            <w:r>
              <w:rPr>
                <w:rFonts w:asciiTheme="minorHAnsi" w:hAnsiTheme="minorHAnsi" w:cs="Calibri"/>
                <w:sz w:val="22"/>
                <w:szCs w:val="22"/>
              </w:rPr>
              <w:t>Month: August 2020</w:t>
            </w:r>
          </w:p>
          <w:p w14:paraId="6F3A00EA" w14:textId="77777777" w:rsidR="00813CEB" w:rsidRDefault="00813CEB">
            <w:pPr>
              <w:tabs>
                <w:tab w:val="left" w:pos="720"/>
              </w:tabs>
              <w:jc w:val="both"/>
              <w:rPr>
                <w:rFonts w:asciiTheme="minorHAnsi" w:hAnsiTheme="minorHAnsi" w:cstheme="minorHAnsi"/>
                <w:sz w:val="22"/>
                <w:szCs w:val="22"/>
              </w:rPr>
            </w:pPr>
            <w:r>
              <w:rPr>
                <w:rFonts w:asciiTheme="minorHAnsi" w:hAnsiTheme="minorHAnsi" w:cs="Calibri"/>
                <w:noProof/>
                <w:sz w:val="22"/>
                <w:szCs w:val="22"/>
              </w:rPr>
              <w:drawing>
                <wp:inline distT="0" distB="0" distL="0" distR="0" wp14:anchorId="4201B80A" wp14:editId="56FE2050">
                  <wp:extent cx="4467225" cy="19939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46D6EC1B" w14:textId="1E3D38DB" w:rsidR="00813CEB" w:rsidRDefault="00813CEB">
            <w:pPr>
              <w:tabs>
                <w:tab w:val="left" w:pos="720"/>
              </w:tabs>
              <w:jc w:val="both"/>
              <w:rPr>
                <w:rFonts w:asciiTheme="minorHAnsi" w:hAnsiTheme="minorHAnsi" w:cstheme="minorHAnsi"/>
                <w:sz w:val="22"/>
                <w:szCs w:val="22"/>
              </w:rPr>
            </w:pPr>
            <w:r>
              <w:rPr>
                <w:rFonts w:asciiTheme="minorHAnsi" w:hAnsiTheme="minorHAnsi" w:cs="Calibri"/>
                <w:noProof/>
                <w:sz w:val="22"/>
                <w:szCs w:val="22"/>
              </w:rPr>
              <w:drawing>
                <wp:inline distT="0" distB="0" distL="0" distR="0" wp14:anchorId="2DBADCF6" wp14:editId="74BB9411">
                  <wp:extent cx="4438650" cy="2682799"/>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136">
                            <a:extLst>
                              <a:ext uri="{28A0092B-C50C-407E-A947-70E740481C1C}">
                                <a14:useLocalDpi xmlns:a14="http://schemas.microsoft.com/office/drawing/2010/main" val="0"/>
                              </a:ext>
                            </a:extLst>
                          </a:blip>
                          <a:srcRect r="21986"/>
                          <a:stretch/>
                        </pic:blipFill>
                        <pic:spPr bwMode="auto">
                          <a:xfrm>
                            <a:off x="0" y="0"/>
                            <a:ext cx="4456090" cy="26933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2866F3F" w14:textId="77777777" w:rsidR="00813CEB" w:rsidRDefault="00813CEB">
      <w:pPr>
        <w:tabs>
          <w:tab w:val="left" w:pos="720"/>
        </w:tabs>
        <w:ind w:firstLine="720"/>
        <w:jc w:val="both"/>
        <w:rPr>
          <w:rFonts w:asciiTheme="minorHAnsi" w:hAnsiTheme="minorHAnsi" w:cstheme="minorHAnsi"/>
          <w:sz w:val="22"/>
          <w:szCs w:val="22"/>
        </w:rPr>
      </w:pPr>
    </w:p>
    <w:p w14:paraId="729494DE" w14:textId="2D7D59A5" w:rsidR="006A5CAF" w:rsidRDefault="006A5CAF" w:rsidP="00813CEB">
      <w:pPr>
        <w:tabs>
          <w:tab w:val="left" w:pos="720"/>
        </w:tabs>
        <w:ind w:firstLine="720"/>
        <w:jc w:val="both"/>
        <w:rPr>
          <w:rFonts w:asciiTheme="minorHAnsi" w:hAnsiTheme="minorHAnsi" w:cs="Calibri"/>
          <w:sz w:val="22"/>
          <w:szCs w:val="22"/>
        </w:rPr>
      </w:pPr>
    </w:p>
    <w:p w14:paraId="15C8AF39" w14:textId="4EF6EC9B" w:rsidR="00465197" w:rsidRDefault="00465197">
      <w:pPr>
        <w:tabs>
          <w:tab w:val="left" w:pos="720"/>
        </w:tabs>
        <w:ind w:firstLine="720"/>
        <w:jc w:val="both"/>
        <w:rPr>
          <w:rFonts w:asciiTheme="minorHAnsi" w:hAnsiTheme="minorHAnsi" w:cs="Calibri"/>
          <w:sz w:val="22"/>
          <w:szCs w:val="22"/>
        </w:rPr>
      </w:pPr>
    </w:p>
    <w:p w14:paraId="71DFDA69" w14:textId="33CAE1C3" w:rsidR="00465197" w:rsidRDefault="00465197">
      <w:pPr>
        <w:tabs>
          <w:tab w:val="left" w:pos="720"/>
        </w:tabs>
        <w:ind w:firstLine="720"/>
        <w:jc w:val="both"/>
        <w:rPr>
          <w:rFonts w:asciiTheme="minorHAnsi" w:hAnsiTheme="minorHAnsi" w:cs="Calibri"/>
          <w:sz w:val="22"/>
          <w:szCs w:val="22"/>
        </w:rPr>
      </w:pPr>
    </w:p>
    <w:p w14:paraId="0943B3CF" w14:textId="0555C7FF" w:rsidR="00465197" w:rsidRDefault="00465197">
      <w:pPr>
        <w:tabs>
          <w:tab w:val="left" w:pos="720"/>
        </w:tabs>
        <w:ind w:firstLine="720"/>
        <w:jc w:val="both"/>
        <w:rPr>
          <w:rFonts w:asciiTheme="minorHAnsi" w:hAnsiTheme="minorHAnsi" w:cs="Calibri"/>
          <w:sz w:val="22"/>
          <w:szCs w:val="22"/>
        </w:rPr>
      </w:pPr>
    </w:p>
    <w:p w14:paraId="46E6332A" w14:textId="0845AE93" w:rsidR="00465197" w:rsidRDefault="00465197">
      <w:pPr>
        <w:tabs>
          <w:tab w:val="left" w:pos="720"/>
        </w:tabs>
        <w:ind w:firstLine="720"/>
        <w:jc w:val="both"/>
        <w:rPr>
          <w:rFonts w:asciiTheme="minorHAnsi" w:hAnsiTheme="minorHAnsi" w:cs="Calibri"/>
          <w:sz w:val="22"/>
          <w:szCs w:val="22"/>
        </w:rPr>
      </w:pPr>
    </w:p>
    <w:p w14:paraId="7446E87C" w14:textId="5F51C7E5" w:rsidR="00465197" w:rsidRDefault="00465197">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266"/>
      </w:tblGrid>
      <w:tr w:rsidR="00C8171C" w14:paraId="6A3A0FEB" w14:textId="77777777" w:rsidTr="00C8171C">
        <w:tc>
          <w:tcPr>
            <w:tcW w:w="7229" w:type="dxa"/>
          </w:tcPr>
          <w:p w14:paraId="0C0FD359" w14:textId="77777777" w:rsidR="000C569B" w:rsidRDefault="000C569B" w:rsidP="000C569B">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August 2020</w:t>
            </w:r>
          </w:p>
          <w:p w14:paraId="4BDC9520" w14:textId="77777777" w:rsidR="00C8171C" w:rsidRDefault="000C569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1CC72D98" wp14:editId="202CE89A">
                  <wp:extent cx="4467225" cy="19939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5C3AB560" w14:textId="77777777" w:rsidR="000C569B" w:rsidRDefault="000C569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0FA88F7" wp14:editId="16653B62">
                  <wp:extent cx="4362450" cy="3710667"/>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137">
                            <a:extLst>
                              <a:ext uri="{28A0092B-C50C-407E-A947-70E740481C1C}">
                                <a14:useLocalDpi xmlns:a14="http://schemas.microsoft.com/office/drawing/2010/main" val="0"/>
                              </a:ext>
                            </a:extLst>
                          </a:blip>
                          <a:srcRect l="-1" r="22284"/>
                          <a:stretch/>
                        </pic:blipFill>
                        <pic:spPr bwMode="auto">
                          <a:xfrm>
                            <a:off x="0" y="0"/>
                            <a:ext cx="4390509" cy="3734534"/>
                          </a:xfrm>
                          <a:prstGeom prst="rect">
                            <a:avLst/>
                          </a:prstGeom>
                          <a:ln>
                            <a:noFill/>
                          </a:ln>
                          <a:extLst>
                            <a:ext uri="{53640926-AAD7-44D8-BBD7-CCE9431645EC}">
                              <a14:shadowObscured xmlns:a14="http://schemas.microsoft.com/office/drawing/2010/main"/>
                            </a:ext>
                          </a:extLst>
                        </pic:spPr>
                      </pic:pic>
                    </a:graphicData>
                  </a:graphic>
                </wp:inline>
              </w:drawing>
            </w:r>
          </w:p>
          <w:p w14:paraId="42E1C472" w14:textId="18B813D3" w:rsidR="000C569B" w:rsidRDefault="000C569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68DD409E" wp14:editId="0B04EBBB">
                  <wp:extent cx="4352925" cy="3712621"/>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138">
                            <a:extLst>
                              <a:ext uri="{28A0092B-C50C-407E-A947-70E740481C1C}">
                                <a14:useLocalDpi xmlns:a14="http://schemas.microsoft.com/office/drawing/2010/main" val="0"/>
                              </a:ext>
                            </a:extLst>
                          </a:blip>
                          <a:srcRect r="22170"/>
                          <a:stretch/>
                        </pic:blipFill>
                        <pic:spPr bwMode="auto">
                          <a:xfrm>
                            <a:off x="0" y="0"/>
                            <a:ext cx="4358936" cy="37177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6E76EE" w14:textId="2BD56107" w:rsidR="00465197" w:rsidRDefault="00465197">
      <w:pPr>
        <w:tabs>
          <w:tab w:val="left" w:pos="720"/>
        </w:tabs>
        <w:ind w:firstLine="720"/>
        <w:jc w:val="both"/>
        <w:rPr>
          <w:rFonts w:asciiTheme="minorHAnsi" w:hAnsiTheme="minorHAnsi" w:cs="Calibri"/>
          <w:sz w:val="22"/>
          <w:szCs w:val="22"/>
        </w:rPr>
      </w:pPr>
    </w:p>
    <w:p w14:paraId="33F817D8" w14:textId="4FB78C30" w:rsidR="00465197" w:rsidRDefault="00465197">
      <w:pPr>
        <w:tabs>
          <w:tab w:val="left" w:pos="720"/>
        </w:tabs>
        <w:ind w:firstLine="720"/>
        <w:jc w:val="both"/>
        <w:rPr>
          <w:rFonts w:asciiTheme="minorHAnsi" w:hAnsiTheme="minorHAnsi" w:cs="Calibri"/>
          <w:sz w:val="22"/>
          <w:szCs w:val="22"/>
        </w:rPr>
      </w:pPr>
    </w:p>
    <w:p w14:paraId="4F89FBA8" w14:textId="7B883D49" w:rsidR="00465197" w:rsidRDefault="00465197">
      <w:pPr>
        <w:tabs>
          <w:tab w:val="left" w:pos="720"/>
        </w:tabs>
        <w:ind w:firstLine="720"/>
        <w:jc w:val="both"/>
        <w:rPr>
          <w:rFonts w:asciiTheme="minorHAnsi" w:hAnsiTheme="minorHAnsi" w:cs="Calibri"/>
          <w:sz w:val="22"/>
          <w:szCs w:val="22"/>
        </w:rPr>
      </w:pPr>
    </w:p>
    <w:p w14:paraId="34A410E2" w14:textId="15286F38" w:rsidR="00465197" w:rsidRDefault="00465197">
      <w:pPr>
        <w:tabs>
          <w:tab w:val="left" w:pos="720"/>
        </w:tabs>
        <w:ind w:firstLine="720"/>
        <w:jc w:val="both"/>
        <w:rPr>
          <w:rFonts w:asciiTheme="minorHAnsi" w:hAnsiTheme="minorHAnsi" w:cs="Calibri"/>
          <w:sz w:val="22"/>
          <w:szCs w:val="22"/>
        </w:rPr>
      </w:pPr>
    </w:p>
    <w:p w14:paraId="4B3F64E6" w14:textId="5A0EB62D" w:rsidR="00465197" w:rsidRDefault="00465197">
      <w:pPr>
        <w:tabs>
          <w:tab w:val="left" w:pos="720"/>
        </w:tabs>
        <w:ind w:firstLine="720"/>
        <w:jc w:val="both"/>
        <w:rPr>
          <w:rFonts w:asciiTheme="minorHAnsi" w:hAnsiTheme="minorHAnsi" w:cs="Calibri"/>
          <w:sz w:val="22"/>
          <w:szCs w:val="22"/>
        </w:rPr>
      </w:pPr>
    </w:p>
    <w:p w14:paraId="016FC866" w14:textId="3867A1AF" w:rsidR="00465197" w:rsidRDefault="00465197">
      <w:pPr>
        <w:tabs>
          <w:tab w:val="left" w:pos="720"/>
        </w:tabs>
        <w:ind w:firstLine="720"/>
        <w:jc w:val="both"/>
        <w:rPr>
          <w:rFonts w:asciiTheme="minorHAnsi" w:hAnsiTheme="minorHAnsi" w:cs="Calibri"/>
          <w:sz w:val="22"/>
          <w:szCs w:val="22"/>
        </w:rPr>
      </w:pPr>
    </w:p>
    <w:p w14:paraId="7AB28BFE" w14:textId="2EB17746" w:rsidR="00465197" w:rsidRDefault="00465197">
      <w:pPr>
        <w:tabs>
          <w:tab w:val="left" w:pos="720"/>
        </w:tabs>
        <w:ind w:firstLine="720"/>
        <w:jc w:val="both"/>
        <w:rPr>
          <w:rFonts w:asciiTheme="minorHAnsi" w:hAnsiTheme="minorHAnsi" w:cs="Calibri"/>
          <w:sz w:val="22"/>
          <w:szCs w:val="22"/>
        </w:rPr>
      </w:pPr>
    </w:p>
    <w:p w14:paraId="693996C3" w14:textId="6159AAFA" w:rsidR="00465197" w:rsidRDefault="00465197">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266"/>
      </w:tblGrid>
      <w:tr w:rsidR="00DA0EDC" w14:paraId="68C019E4" w14:textId="77777777" w:rsidTr="00DA0EDC">
        <w:tc>
          <w:tcPr>
            <w:tcW w:w="7229" w:type="dxa"/>
          </w:tcPr>
          <w:p w14:paraId="662208D9" w14:textId="77777777" w:rsidR="00DA0EDC" w:rsidRDefault="00DA0EDC" w:rsidP="00DA0EDC">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August 2020</w:t>
            </w:r>
          </w:p>
          <w:p w14:paraId="1E5C7D60" w14:textId="77777777" w:rsidR="00DA0EDC" w:rsidRDefault="00DA0ED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BFF1939" wp14:editId="04779C04">
                  <wp:extent cx="4467225" cy="19939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0C924B22" w14:textId="77777777" w:rsidR="00DA0EDC" w:rsidRDefault="00DA0ED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64317335" wp14:editId="581D9ED4">
                  <wp:extent cx="4410075" cy="3742055"/>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139">
                            <a:extLst>
                              <a:ext uri="{28A0092B-C50C-407E-A947-70E740481C1C}">
                                <a14:useLocalDpi xmlns:a14="http://schemas.microsoft.com/office/drawing/2010/main" val="0"/>
                              </a:ext>
                            </a:extLst>
                          </a:blip>
                          <a:srcRect t="476" r="21756"/>
                          <a:stretch/>
                        </pic:blipFill>
                        <pic:spPr bwMode="auto">
                          <a:xfrm>
                            <a:off x="0" y="0"/>
                            <a:ext cx="4414274" cy="3745618"/>
                          </a:xfrm>
                          <a:prstGeom prst="rect">
                            <a:avLst/>
                          </a:prstGeom>
                          <a:ln>
                            <a:noFill/>
                          </a:ln>
                          <a:extLst>
                            <a:ext uri="{53640926-AAD7-44D8-BBD7-CCE9431645EC}">
                              <a14:shadowObscured xmlns:a14="http://schemas.microsoft.com/office/drawing/2010/main"/>
                            </a:ext>
                          </a:extLst>
                        </pic:spPr>
                      </pic:pic>
                    </a:graphicData>
                  </a:graphic>
                </wp:inline>
              </w:drawing>
            </w:r>
          </w:p>
          <w:p w14:paraId="0C16FBA1" w14:textId="7E8DF964" w:rsidR="00DA0EDC" w:rsidRDefault="00DA0ED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BF07F27" wp14:editId="444AB34A">
                  <wp:extent cx="4410075" cy="374288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140">
                            <a:extLst>
                              <a:ext uri="{28A0092B-C50C-407E-A947-70E740481C1C}">
                                <a14:useLocalDpi xmlns:a14="http://schemas.microsoft.com/office/drawing/2010/main" val="0"/>
                              </a:ext>
                            </a:extLst>
                          </a:blip>
                          <a:srcRect t="-1" r="22011" b="1013"/>
                          <a:stretch/>
                        </pic:blipFill>
                        <pic:spPr bwMode="auto">
                          <a:xfrm>
                            <a:off x="0" y="0"/>
                            <a:ext cx="4417079" cy="37488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801277D" w14:textId="6F54CB1C" w:rsidR="00465197" w:rsidRDefault="00465197">
      <w:pPr>
        <w:tabs>
          <w:tab w:val="left" w:pos="720"/>
        </w:tabs>
        <w:ind w:firstLine="720"/>
        <w:jc w:val="both"/>
        <w:rPr>
          <w:rFonts w:asciiTheme="minorHAnsi" w:hAnsiTheme="minorHAnsi" w:cs="Calibri"/>
          <w:sz w:val="22"/>
          <w:szCs w:val="22"/>
        </w:rPr>
      </w:pPr>
    </w:p>
    <w:p w14:paraId="2300F62C" w14:textId="76F0B958" w:rsidR="00465197" w:rsidRDefault="00465197">
      <w:pPr>
        <w:tabs>
          <w:tab w:val="left" w:pos="720"/>
        </w:tabs>
        <w:ind w:firstLine="720"/>
        <w:jc w:val="both"/>
        <w:rPr>
          <w:rFonts w:asciiTheme="minorHAnsi" w:hAnsiTheme="minorHAnsi" w:cs="Calibri"/>
          <w:sz w:val="22"/>
          <w:szCs w:val="22"/>
        </w:rPr>
      </w:pPr>
    </w:p>
    <w:p w14:paraId="0C034A20" w14:textId="753F697D" w:rsidR="00465197" w:rsidRDefault="00465197">
      <w:pPr>
        <w:tabs>
          <w:tab w:val="left" w:pos="720"/>
        </w:tabs>
        <w:ind w:firstLine="720"/>
        <w:jc w:val="both"/>
        <w:rPr>
          <w:rFonts w:asciiTheme="minorHAnsi" w:hAnsiTheme="minorHAnsi" w:cs="Calibri"/>
          <w:sz w:val="22"/>
          <w:szCs w:val="22"/>
        </w:rPr>
      </w:pPr>
    </w:p>
    <w:p w14:paraId="1CBEE5A3" w14:textId="627C5031" w:rsidR="00465197" w:rsidRDefault="00465197">
      <w:pPr>
        <w:tabs>
          <w:tab w:val="left" w:pos="720"/>
        </w:tabs>
        <w:ind w:firstLine="720"/>
        <w:jc w:val="both"/>
        <w:rPr>
          <w:rFonts w:asciiTheme="minorHAnsi" w:hAnsiTheme="minorHAnsi" w:cs="Calibri"/>
          <w:sz w:val="22"/>
          <w:szCs w:val="22"/>
        </w:rPr>
      </w:pPr>
    </w:p>
    <w:p w14:paraId="561D478F" w14:textId="3C4F1809" w:rsidR="00465197" w:rsidRDefault="00465197">
      <w:pPr>
        <w:tabs>
          <w:tab w:val="left" w:pos="720"/>
        </w:tabs>
        <w:ind w:firstLine="720"/>
        <w:jc w:val="both"/>
        <w:rPr>
          <w:rFonts w:asciiTheme="minorHAnsi" w:hAnsiTheme="minorHAnsi" w:cs="Calibri"/>
          <w:sz w:val="22"/>
          <w:szCs w:val="22"/>
        </w:rPr>
      </w:pPr>
    </w:p>
    <w:p w14:paraId="4159D801" w14:textId="2EC063D3" w:rsidR="00465197" w:rsidRDefault="00465197">
      <w:pPr>
        <w:tabs>
          <w:tab w:val="left" w:pos="720"/>
        </w:tabs>
        <w:ind w:firstLine="720"/>
        <w:jc w:val="both"/>
        <w:rPr>
          <w:rFonts w:asciiTheme="minorHAnsi" w:hAnsiTheme="minorHAnsi" w:cs="Calibri"/>
          <w:sz w:val="22"/>
          <w:szCs w:val="22"/>
        </w:rPr>
      </w:pPr>
    </w:p>
    <w:p w14:paraId="25C257BE" w14:textId="2BACCF71" w:rsidR="00465197" w:rsidRDefault="00465197">
      <w:pPr>
        <w:tabs>
          <w:tab w:val="left" w:pos="720"/>
        </w:tabs>
        <w:ind w:firstLine="720"/>
        <w:jc w:val="both"/>
        <w:rPr>
          <w:rFonts w:asciiTheme="minorHAnsi" w:hAnsiTheme="minorHAnsi" w:cs="Calibri"/>
          <w:sz w:val="22"/>
          <w:szCs w:val="22"/>
        </w:rPr>
      </w:pPr>
    </w:p>
    <w:p w14:paraId="1F9EFD77" w14:textId="316E88C9" w:rsidR="00465197" w:rsidRDefault="00465197">
      <w:pPr>
        <w:tabs>
          <w:tab w:val="left" w:pos="720"/>
        </w:tabs>
        <w:ind w:firstLine="720"/>
        <w:jc w:val="both"/>
        <w:rPr>
          <w:rFonts w:asciiTheme="minorHAnsi" w:hAnsiTheme="minorHAnsi" w:cs="Calibri"/>
          <w:sz w:val="22"/>
          <w:szCs w:val="22"/>
        </w:rPr>
      </w:pPr>
    </w:p>
    <w:p w14:paraId="78825697" w14:textId="3B40DB50" w:rsidR="00465197" w:rsidRDefault="00465197">
      <w:pPr>
        <w:tabs>
          <w:tab w:val="left" w:pos="720"/>
        </w:tabs>
        <w:ind w:firstLine="720"/>
        <w:jc w:val="both"/>
        <w:rPr>
          <w:rFonts w:asciiTheme="minorHAnsi" w:hAnsiTheme="minorHAnsi" w:cs="Calibri"/>
          <w:sz w:val="22"/>
          <w:szCs w:val="22"/>
        </w:rPr>
      </w:pPr>
    </w:p>
    <w:p w14:paraId="422A5AAA" w14:textId="6DE4F3FC" w:rsidR="00465197" w:rsidRDefault="00465197">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326"/>
      </w:tblGrid>
      <w:tr w:rsidR="00F05CD2" w14:paraId="29B46803" w14:textId="77777777" w:rsidTr="00F05CD2">
        <w:tc>
          <w:tcPr>
            <w:tcW w:w="7229" w:type="dxa"/>
          </w:tcPr>
          <w:p w14:paraId="729F877C" w14:textId="77777777" w:rsidR="00F05CD2" w:rsidRDefault="00F05CD2" w:rsidP="00F05CD2">
            <w:pPr>
              <w:tabs>
                <w:tab w:val="left" w:pos="720"/>
              </w:tabs>
              <w:jc w:val="both"/>
              <w:rPr>
                <w:rFonts w:asciiTheme="minorHAnsi" w:hAnsiTheme="minorHAnsi" w:cs="Calibri"/>
                <w:sz w:val="22"/>
                <w:szCs w:val="22"/>
              </w:rPr>
            </w:pPr>
            <w:r>
              <w:rPr>
                <w:rFonts w:asciiTheme="minorHAnsi" w:hAnsiTheme="minorHAnsi" w:cs="Calibri"/>
                <w:sz w:val="22"/>
                <w:szCs w:val="22"/>
              </w:rPr>
              <w:t>Month: August 2020</w:t>
            </w:r>
          </w:p>
          <w:p w14:paraId="39B55341" w14:textId="77777777" w:rsidR="00F05CD2" w:rsidRDefault="00F05CD2">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04A84B4A" wp14:editId="475D0F6D">
                  <wp:extent cx="4467225" cy="19939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487934A1" w14:textId="77777777" w:rsidR="00F05CD2" w:rsidRDefault="00F05CD2">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69D3FCE8" wp14:editId="049A391C">
                  <wp:extent cx="4514850" cy="114744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141">
                            <a:extLst>
                              <a:ext uri="{28A0092B-C50C-407E-A947-70E740481C1C}">
                                <a14:useLocalDpi xmlns:a14="http://schemas.microsoft.com/office/drawing/2010/main" val="0"/>
                              </a:ext>
                            </a:extLst>
                          </a:blip>
                          <a:srcRect l="159" r="21813"/>
                          <a:stretch/>
                        </pic:blipFill>
                        <pic:spPr bwMode="auto">
                          <a:xfrm>
                            <a:off x="0" y="0"/>
                            <a:ext cx="4522955" cy="114950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1775"/>
              <w:gridCol w:w="1775"/>
              <w:gridCol w:w="1775"/>
              <w:gridCol w:w="1775"/>
            </w:tblGrid>
            <w:tr w:rsidR="005354E3" w14:paraId="1EA5FF93" w14:textId="77777777" w:rsidTr="005354E3">
              <w:tc>
                <w:tcPr>
                  <w:tcW w:w="1775" w:type="dxa"/>
                </w:tcPr>
                <w:p w14:paraId="7A6B91C2" w14:textId="40DC6899" w:rsidR="005354E3" w:rsidRDefault="005354E3" w:rsidP="005354E3">
                  <w:pPr>
                    <w:tabs>
                      <w:tab w:val="left" w:pos="720"/>
                    </w:tabs>
                    <w:jc w:val="center"/>
                    <w:rPr>
                      <w:rFonts w:asciiTheme="minorHAnsi" w:hAnsiTheme="minorHAnsi" w:cs="Calibri"/>
                      <w:sz w:val="22"/>
                      <w:szCs w:val="22"/>
                    </w:rPr>
                  </w:pPr>
                  <w:r w:rsidRPr="0078318D">
                    <w:rPr>
                      <w:rFonts w:asciiTheme="minorHAnsi" w:hAnsiTheme="minorHAnsi" w:cs="Calibri"/>
                      <w:b/>
                      <w:bCs/>
                      <w:sz w:val="22"/>
                      <w:szCs w:val="22"/>
                    </w:rPr>
                    <w:t>Total Post</w:t>
                  </w:r>
                </w:p>
              </w:tc>
              <w:tc>
                <w:tcPr>
                  <w:tcW w:w="1775" w:type="dxa"/>
                </w:tcPr>
                <w:p w14:paraId="0BC3C633" w14:textId="62A57FFC" w:rsidR="005354E3" w:rsidRDefault="005354E3" w:rsidP="005354E3">
                  <w:pPr>
                    <w:tabs>
                      <w:tab w:val="left" w:pos="720"/>
                    </w:tabs>
                    <w:jc w:val="center"/>
                    <w:rPr>
                      <w:rFonts w:asciiTheme="minorHAnsi" w:hAnsiTheme="minorHAnsi" w:cs="Calibri"/>
                      <w:sz w:val="22"/>
                      <w:szCs w:val="22"/>
                    </w:rPr>
                  </w:pPr>
                  <w:r w:rsidRPr="0078318D">
                    <w:rPr>
                      <w:rFonts w:asciiTheme="minorHAnsi" w:hAnsiTheme="minorHAnsi" w:cs="Calibri"/>
                      <w:b/>
                      <w:bCs/>
                      <w:sz w:val="22"/>
                      <w:szCs w:val="22"/>
                    </w:rPr>
                    <w:t>Total Reach</w:t>
                  </w:r>
                </w:p>
              </w:tc>
              <w:tc>
                <w:tcPr>
                  <w:tcW w:w="1775" w:type="dxa"/>
                </w:tcPr>
                <w:p w14:paraId="70975CC7" w14:textId="022BCE8D" w:rsidR="005354E3" w:rsidRDefault="005354E3" w:rsidP="005354E3">
                  <w:pPr>
                    <w:tabs>
                      <w:tab w:val="left" w:pos="720"/>
                    </w:tabs>
                    <w:jc w:val="center"/>
                    <w:rPr>
                      <w:rFonts w:asciiTheme="minorHAnsi" w:hAnsiTheme="minorHAnsi" w:cs="Calibri"/>
                      <w:sz w:val="22"/>
                      <w:szCs w:val="22"/>
                    </w:rPr>
                  </w:pPr>
                  <w:r w:rsidRPr="0078318D">
                    <w:rPr>
                      <w:rFonts w:asciiTheme="minorHAnsi" w:hAnsiTheme="minorHAnsi" w:cs="Calibri"/>
                      <w:b/>
                      <w:bCs/>
                      <w:sz w:val="22"/>
                      <w:szCs w:val="22"/>
                    </w:rPr>
                    <w:t>Total Post Clicks</w:t>
                  </w:r>
                </w:p>
              </w:tc>
              <w:tc>
                <w:tcPr>
                  <w:tcW w:w="1775" w:type="dxa"/>
                </w:tcPr>
                <w:p w14:paraId="79CF3EB8" w14:textId="659FAF31" w:rsidR="005354E3" w:rsidRDefault="005354E3" w:rsidP="005354E3">
                  <w:pPr>
                    <w:tabs>
                      <w:tab w:val="left" w:pos="720"/>
                    </w:tabs>
                    <w:jc w:val="center"/>
                    <w:rPr>
                      <w:rFonts w:asciiTheme="minorHAnsi" w:hAnsiTheme="minorHAnsi" w:cs="Calibri"/>
                      <w:sz w:val="22"/>
                      <w:szCs w:val="22"/>
                    </w:rPr>
                  </w:pPr>
                  <w:r w:rsidRPr="0078318D">
                    <w:rPr>
                      <w:rFonts w:asciiTheme="minorHAnsi" w:hAnsiTheme="minorHAnsi" w:cs="Calibri"/>
                      <w:b/>
                      <w:bCs/>
                      <w:sz w:val="22"/>
                      <w:szCs w:val="22"/>
                    </w:rPr>
                    <w:t>Total Reactions, Comments &amp; Shares</w:t>
                  </w:r>
                </w:p>
              </w:tc>
            </w:tr>
            <w:tr w:rsidR="005354E3" w14:paraId="2880D03E" w14:textId="77777777" w:rsidTr="005354E3">
              <w:tc>
                <w:tcPr>
                  <w:tcW w:w="1775" w:type="dxa"/>
                </w:tcPr>
                <w:p w14:paraId="614A5F13" w14:textId="4EFEADB8" w:rsidR="005354E3" w:rsidRDefault="005354E3" w:rsidP="005354E3">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775" w:type="dxa"/>
                </w:tcPr>
                <w:p w14:paraId="7D2E5056" w14:textId="1B5B5785" w:rsidR="005354E3" w:rsidRDefault="005354E3" w:rsidP="005354E3">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775" w:type="dxa"/>
                </w:tcPr>
                <w:p w14:paraId="74CCFDC8" w14:textId="1A393D78" w:rsidR="005354E3" w:rsidRDefault="005354E3" w:rsidP="005354E3">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1775" w:type="dxa"/>
                </w:tcPr>
                <w:p w14:paraId="7730DC50" w14:textId="20F7E842" w:rsidR="005354E3" w:rsidRDefault="005354E3" w:rsidP="005354E3">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bl>
          <w:p w14:paraId="786083FD" w14:textId="3E5470D3" w:rsidR="005354E3" w:rsidRDefault="005354E3">
            <w:pPr>
              <w:tabs>
                <w:tab w:val="left" w:pos="720"/>
              </w:tabs>
              <w:jc w:val="both"/>
              <w:rPr>
                <w:rFonts w:asciiTheme="minorHAnsi" w:hAnsiTheme="minorHAnsi" w:cs="Calibri"/>
                <w:sz w:val="22"/>
                <w:szCs w:val="22"/>
              </w:rPr>
            </w:pPr>
          </w:p>
        </w:tc>
      </w:tr>
    </w:tbl>
    <w:p w14:paraId="03710EA6" w14:textId="1EE5EAE7" w:rsidR="00465197" w:rsidRDefault="00465197">
      <w:pPr>
        <w:tabs>
          <w:tab w:val="left" w:pos="720"/>
        </w:tabs>
        <w:ind w:firstLine="720"/>
        <w:jc w:val="both"/>
        <w:rPr>
          <w:rFonts w:asciiTheme="minorHAnsi" w:hAnsiTheme="minorHAnsi" w:cs="Calibri"/>
          <w:sz w:val="22"/>
          <w:szCs w:val="22"/>
        </w:rPr>
      </w:pPr>
    </w:p>
    <w:p w14:paraId="75715111" w14:textId="77777777" w:rsidR="000F2FBE" w:rsidRDefault="000F2FBE">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371"/>
      </w:tblGrid>
      <w:tr w:rsidR="000F2FBE" w14:paraId="2EC24937" w14:textId="77777777" w:rsidTr="000F2FBE">
        <w:tc>
          <w:tcPr>
            <w:tcW w:w="7371" w:type="dxa"/>
          </w:tcPr>
          <w:p w14:paraId="64E3AD20" w14:textId="1E1F4F02" w:rsidR="000F2FBE" w:rsidRDefault="000F2FBE" w:rsidP="000F2FBE">
            <w:pPr>
              <w:tabs>
                <w:tab w:val="left" w:pos="720"/>
              </w:tabs>
              <w:jc w:val="both"/>
              <w:rPr>
                <w:rFonts w:asciiTheme="minorHAnsi" w:hAnsiTheme="minorHAnsi" w:cs="Calibri"/>
                <w:sz w:val="22"/>
                <w:szCs w:val="22"/>
              </w:rPr>
            </w:pPr>
            <w:r>
              <w:rPr>
                <w:rFonts w:asciiTheme="minorHAnsi" w:hAnsiTheme="minorHAnsi" w:cs="Calibri"/>
                <w:sz w:val="22"/>
                <w:szCs w:val="22"/>
              </w:rPr>
              <w:t>Month: September 2020</w:t>
            </w:r>
          </w:p>
          <w:p w14:paraId="7869D370" w14:textId="77777777" w:rsidR="000F2FBE" w:rsidRDefault="000F2FB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FBD4F12" wp14:editId="5C8F3DBA">
                  <wp:extent cx="4467225" cy="19939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3BD103DD" w14:textId="77777777" w:rsidR="000F2FBE"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0E82081F" wp14:editId="2D7E4263">
                  <wp:extent cx="4467225" cy="3481705"/>
                  <wp:effectExtent l="0" t="0" r="9525"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142">
                            <a:extLst>
                              <a:ext uri="{28A0092B-C50C-407E-A947-70E740481C1C}">
                                <a14:useLocalDpi xmlns:a14="http://schemas.microsoft.com/office/drawing/2010/main" val="0"/>
                              </a:ext>
                            </a:extLst>
                          </a:blip>
                          <a:srcRect r="23155" b="496"/>
                          <a:stretch/>
                        </pic:blipFill>
                        <pic:spPr bwMode="auto">
                          <a:xfrm>
                            <a:off x="0" y="0"/>
                            <a:ext cx="4474179" cy="3487125"/>
                          </a:xfrm>
                          <a:prstGeom prst="rect">
                            <a:avLst/>
                          </a:prstGeom>
                          <a:ln>
                            <a:noFill/>
                          </a:ln>
                          <a:extLst>
                            <a:ext uri="{53640926-AAD7-44D8-BBD7-CCE9431645EC}">
                              <a14:shadowObscured xmlns:a14="http://schemas.microsoft.com/office/drawing/2010/main"/>
                            </a:ext>
                          </a:extLst>
                        </pic:spPr>
                      </pic:pic>
                    </a:graphicData>
                  </a:graphic>
                </wp:inline>
              </w:drawing>
            </w:r>
          </w:p>
          <w:p w14:paraId="5F893BA6" w14:textId="7B7DD7B2"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680E57E" wp14:editId="59F0E2A5">
                  <wp:extent cx="4467225" cy="777875"/>
                  <wp:effectExtent l="0" t="0" r="952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143">
                            <a:extLst>
                              <a:ext uri="{28A0092B-C50C-407E-A947-70E740481C1C}">
                                <a14:useLocalDpi xmlns:a14="http://schemas.microsoft.com/office/drawing/2010/main" val="0"/>
                              </a:ext>
                            </a:extLst>
                          </a:blip>
                          <a:srcRect r="23143" b="3679"/>
                          <a:stretch/>
                        </pic:blipFill>
                        <pic:spPr bwMode="auto">
                          <a:xfrm>
                            <a:off x="0" y="0"/>
                            <a:ext cx="4542273" cy="7909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161FD0" w14:textId="2DCF25C9" w:rsidR="00465197" w:rsidRDefault="00465197">
      <w:pPr>
        <w:tabs>
          <w:tab w:val="left" w:pos="720"/>
        </w:tabs>
        <w:ind w:firstLine="720"/>
        <w:jc w:val="both"/>
        <w:rPr>
          <w:rFonts w:asciiTheme="minorHAnsi" w:hAnsiTheme="minorHAnsi" w:cs="Calibri"/>
          <w:sz w:val="22"/>
          <w:szCs w:val="22"/>
        </w:rPr>
      </w:pPr>
    </w:p>
    <w:p w14:paraId="7EE964D6" w14:textId="6E4BE07B" w:rsidR="00465197" w:rsidRDefault="00465197">
      <w:pPr>
        <w:tabs>
          <w:tab w:val="left" w:pos="720"/>
        </w:tabs>
        <w:ind w:firstLine="720"/>
        <w:jc w:val="both"/>
        <w:rPr>
          <w:rFonts w:asciiTheme="minorHAnsi" w:hAnsiTheme="minorHAnsi" w:cs="Calibri"/>
          <w:sz w:val="22"/>
          <w:szCs w:val="22"/>
        </w:rPr>
      </w:pPr>
    </w:p>
    <w:p w14:paraId="6FEFB99B" w14:textId="5AB050F0" w:rsidR="005354E3" w:rsidRDefault="005354E3">
      <w:pPr>
        <w:tabs>
          <w:tab w:val="left" w:pos="720"/>
        </w:tabs>
        <w:ind w:firstLine="720"/>
        <w:jc w:val="both"/>
        <w:rPr>
          <w:rFonts w:asciiTheme="minorHAnsi" w:hAnsiTheme="minorHAnsi" w:cs="Calibri"/>
          <w:sz w:val="22"/>
          <w:szCs w:val="22"/>
        </w:rPr>
      </w:pPr>
    </w:p>
    <w:p w14:paraId="391DFB1A" w14:textId="4E36EE35" w:rsidR="005354E3" w:rsidRDefault="005354E3">
      <w:pPr>
        <w:tabs>
          <w:tab w:val="left" w:pos="720"/>
        </w:tabs>
        <w:ind w:firstLine="720"/>
        <w:jc w:val="both"/>
        <w:rPr>
          <w:rFonts w:asciiTheme="minorHAnsi" w:hAnsiTheme="minorHAnsi" w:cs="Calibri"/>
          <w:sz w:val="22"/>
          <w:szCs w:val="22"/>
        </w:rPr>
      </w:pPr>
    </w:p>
    <w:p w14:paraId="2C5D5852" w14:textId="14121F4D" w:rsidR="005354E3" w:rsidRDefault="005354E3">
      <w:pPr>
        <w:tabs>
          <w:tab w:val="left" w:pos="720"/>
        </w:tabs>
        <w:ind w:firstLine="720"/>
        <w:jc w:val="both"/>
        <w:rPr>
          <w:rFonts w:asciiTheme="minorHAnsi" w:hAnsiTheme="minorHAnsi" w:cs="Calibri"/>
          <w:sz w:val="22"/>
          <w:szCs w:val="22"/>
        </w:rPr>
      </w:pPr>
    </w:p>
    <w:p w14:paraId="16479AD3" w14:textId="540B5FED" w:rsidR="005354E3" w:rsidRDefault="005354E3">
      <w:pPr>
        <w:tabs>
          <w:tab w:val="left" w:pos="720"/>
        </w:tabs>
        <w:ind w:firstLine="720"/>
        <w:jc w:val="both"/>
        <w:rPr>
          <w:rFonts w:asciiTheme="minorHAnsi" w:hAnsiTheme="minorHAnsi" w:cs="Calibri"/>
          <w:sz w:val="22"/>
          <w:szCs w:val="22"/>
        </w:rPr>
      </w:pPr>
    </w:p>
    <w:p w14:paraId="536BE7AE" w14:textId="6DA3DD38" w:rsidR="005354E3" w:rsidRDefault="005354E3">
      <w:pPr>
        <w:tabs>
          <w:tab w:val="left" w:pos="720"/>
        </w:tabs>
        <w:ind w:firstLine="720"/>
        <w:jc w:val="both"/>
        <w:rPr>
          <w:rFonts w:asciiTheme="minorHAnsi" w:hAnsiTheme="minorHAnsi" w:cs="Calibri"/>
          <w:sz w:val="22"/>
          <w:szCs w:val="22"/>
        </w:rPr>
      </w:pPr>
    </w:p>
    <w:p w14:paraId="426A9379" w14:textId="0DA8529D" w:rsidR="005354E3" w:rsidRDefault="005354E3">
      <w:pPr>
        <w:tabs>
          <w:tab w:val="left" w:pos="720"/>
        </w:tabs>
        <w:ind w:firstLine="720"/>
        <w:jc w:val="both"/>
        <w:rPr>
          <w:rFonts w:asciiTheme="minorHAnsi" w:hAnsiTheme="minorHAnsi" w:cs="Calibri"/>
          <w:sz w:val="22"/>
          <w:szCs w:val="22"/>
        </w:rPr>
      </w:pPr>
    </w:p>
    <w:p w14:paraId="0D7619B8" w14:textId="06C562AB" w:rsidR="005354E3" w:rsidRDefault="005354E3">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371"/>
      </w:tblGrid>
      <w:tr w:rsidR="00CB3A24" w14:paraId="5C64A63A" w14:textId="77777777" w:rsidTr="00CB3A24">
        <w:tc>
          <w:tcPr>
            <w:tcW w:w="7371" w:type="dxa"/>
          </w:tcPr>
          <w:p w14:paraId="48FB4989" w14:textId="77777777" w:rsidR="00CB3A24" w:rsidRDefault="00CB3A24" w:rsidP="00CB3A24">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September 2020</w:t>
            </w:r>
          </w:p>
          <w:p w14:paraId="782D850D" w14:textId="77777777"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7259DB4" wp14:editId="691FD629">
                  <wp:extent cx="4467225" cy="19939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1CAACAD9" w14:textId="77777777"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3A52F46" wp14:editId="231375E2">
                  <wp:extent cx="4447528" cy="3867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144">
                            <a:extLst>
                              <a:ext uri="{28A0092B-C50C-407E-A947-70E740481C1C}">
                                <a14:useLocalDpi xmlns:a14="http://schemas.microsoft.com/office/drawing/2010/main" val="0"/>
                              </a:ext>
                            </a:extLst>
                          </a:blip>
                          <a:srcRect l="398" t="1" r="23286" b="1060"/>
                          <a:stretch/>
                        </pic:blipFill>
                        <pic:spPr bwMode="auto">
                          <a:xfrm>
                            <a:off x="0" y="0"/>
                            <a:ext cx="4507627" cy="3919406"/>
                          </a:xfrm>
                          <a:prstGeom prst="rect">
                            <a:avLst/>
                          </a:prstGeom>
                          <a:ln>
                            <a:noFill/>
                          </a:ln>
                          <a:extLst>
                            <a:ext uri="{53640926-AAD7-44D8-BBD7-CCE9431645EC}">
                              <a14:shadowObscured xmlns:a14="http://schemas.microsoft.com/office/drawing/2010/main"/>
                            </a:ext>
                          </a:extLst>
                        </pic:spPr>
                      </pic:pic>
                    </a:graphicData>
                  </a:graphic>
                </wp:inline>
              </w:drawing>
            </w:r>
          </w:p>
          <w:p w14:paraId="26CE88D9" w14:textId="49F2E66D"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067EC263" wp14:editId="47F3FAD3">
                  <wp:extent cx="4467225" cy="3839537"/>
                  <wp:effectExtent l="0" t="0" r="0" b="88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145">
                            <a:extLst>
                              <a:ext uri="{28A0092B-C50C-407E-A947-70E740481C1C}">
                                <a14:useLocalDpi xmlns:a14="http://schemas.microsoft.com/office/drawing/2010/main" val="0"/>
                              </a:ext>
                            </a:extLst>
                          </a:blip>
                          <a:srcRect l="530" r="22841"/>
                          <a:stretch/>
                        </pic:blipFill>
                        <pic:spPr bwMode="auto">
                          <a:xfrm>
                            <a:off x="0" y="0"/>
                            <a:ext cx="4477443" cy="384831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66DDC9" w14:textId="4E57538B" w:rsidR="005354E3" w:rsidRDefault="005354E3">
      <w:pPr>
        <w:tabs>
          <w:tab w:val="left" w:pos="720"/>
        </w:tabs>
        <w:ind w:firstLine="720"/>
        <w:jc w:val="both"/>
        <w:rPr>
          <w:rFonts w:asciiTheme="minorHAnsi" w:hAnsiTheme="minorHAnsi" w:cs="Calibri"/>
          <w:sz w:val="22"/>
          <w:szCs w:val="22"/>
        </w:rPr>
      </w:pPr>
    </w:p>
    <w:p w14:paraId="072CC814" w14:textId="5C044CCE" w:rsidR="005354E3" w:rsidRDefault="005354E3">
      <w:pPr>
        <w:tabs>
          <w:tab w:val="left" w:pos="720"/>
        </w:tabs>
        <w:ind w:firstLine="720"/>
        <w:jc w:val="both"/>
        <w:rPr>
          <w:rFonts w:asciiTheme="minorHAnsi" w:hAnsiTheme="minorHAnsi" w:cs="Calibri"/>
          <w:sz w:val="22"/>
          <w:szCs w:val="22"/>
        </w:rPr>
      </w:pPr>
    </w:p>
    <w:p w14:paraId="2C0354C0" w14:textId="16D72265" w:rsidR="005354E3" w:rsidRDefault="005354E3">
      <w:pPr>
        <w:tabs>
          <w:tab w:val="left" w:pos="720"/>
        </w:tabs>
        <w:ind w:firstLine="720"/>
        <w:jc w:val="both"/>
        <w:rPr>
          <w:rFonts w:asciiTheme="minorHAnsi" w:hAnsiTheme="minorHAnsi" w:cs="Calibri"/>
          <w:sz w:val="22"/>
          <w:szCs w:val="22"/>
        </w:rPr>
      </w:pPr>
    </w:p>
    <w:p w14:paraId="564F2B98" w14:textId="77777777" w:rsidR="005354E3" w:rsidRDefault="005354E3">
      <w:pPr>
        <w:tabs>
          <w:tab w:val="left" w:pos="720"/>
        </w:tabs>
        <w:ind w:firstLine="720"/>
        <w:jc w:val="both"/>
        <w:rPr>
          <w:rFonts w:asciiTheme="minorHAnsi" w:hAnsiTheme="minorHAnsi" w:cs="Calibri"/>
          <w:sz w:val="22"/>
          <w:szCs w:val="22"/>
        </w:rPr>
      </w:pPr>
    </w:p>
    <w:p w14:paraId="38F66002" w14:textId="75EA4698" w:rsidR="00465197" w:rsidRDefault="00465197">
      <w:pPr>
        <w:tabs>
          <w:tab w:val="left" w:pos="720"/>
        </w:tabs>
        <w:ind w:firstLine="720"/>
        <w:jc w:val="both"/>
        <w:rPr>
          <w:rFonts w:asciiTheme="minorHAnsi" w:hAnsiTheme="minorHAnsi" w:cs="Calibri"/>
          <w:sz w:val="22"/>
          <w:szCs w:val="22"/>
        </w:rPr>
      </w:pPr>
    </w:p>
    <w:p w14:paraId="37A31C2C" w14:textId="0B34E629" w:rsidR="00CB3A24" w:rsidRDefault="00CB3A24">
      <w:pPr>
        <w:tabs>
          <w:tab w:val="left" w:pos="720"/>
        </w:tabs>
        <w:ind w:firstLine="720"/>
        <w:jc w:val="both"/>
        <w:rPr>
          <w:rFonts w:asciiTheme="minorHAnsi" w:hAnsiTheme="minorHAnsi" w:cs="Calibri"/>
          <w:sz w:val="22"/>
          <w:szCs w:val="22"/>
        </w:rPr>
      </w:pPr>
    </w:p>
    <w:p w14:paraId="076E7CED" w14:textId="34BB5542" w:rsidR="00CB3A24" w:rsidRDefault="00CB3A24">
      <w:pPr>
        <w:tabs>
          <w:tab w:val="left" w:pos="720"/>
        </w:tabs>
        <w:ind w:firstLine="720"/>
        <w:jc w:val="both"/>
        <w:rPr>
          <w:rFonts w:asciiTheme="minorHAnsi" w:hAnsiTheme="minorHAnsi" w:cs="Calibri"/>
          <w:sz w:val="22"/>
          <w:szCs w:val="22"/>
        </w:rPr>
      </w:pPr>
    </w:p>
    <w:tbl>
      <w:tblPr>
        <w:tblStyle w:val="TableGrid"/>
        <w:tblW w:w="7371" w:type="dxa"/>
        <w:tblInd w:w="1413" w:type="dxa"/>
        <w:tblLook w:val="04A0" w:firstRow="1" w:lastRow="0" w:firstColumn="1" w:lastColumn="0" w:noHBand="0" w:noVBand="1"/>
      </w:tblPr>
      <w:tblGrid>
        <w:gridCol w:w="7371"/>
      </w:tblGrid>
      <w:tr w:rsidR="00CB3A24" w14:paraId="59EAD158" w14:textId="77777777" w:rsidTr="00CB3A24">
        <w:tc>
          <w:tcPr>
            <w:tcW w:w="7371" w:type="dxa"/>
          </w:tcPr>
          <w:p w14:paraId="2F4F9CF8" w14:textId="77777777" w:rsidR="00CB3A24" w:rsidRDefault="00CB3A24" w:rsidP="00CB3A24">
            <w:pPr>
              <w:tabs>
                <w:tab w:val="left" w:pos="720"/>
              </w:tabs>
              <w:jc w:val="both"/>
              <w:rPr>
                <w:rFonts w:asciiTheme="minorHAnsi" w:hAnsiTheme="minorHAnsi" w:cs="Calibri"/>
                <w:sz w:val="22"/>
                <w:szCs w:val="22"/>
              </w:rPr>
            </w:pPr>
            <w:r>
              <w:rPr>
                <w:rFonts w:asciiTheme="minorHAnsi" w:hAnsiTheme="minorHAnsi" w:cs="Calibri"/>
                <w:sz w:val="22"/>
                <w:szCs w:val="22"/>
              </w:rPr>
              <w:t>Month: September 2020</w:t>
            </w:r>
          </w:p>
          <w:p w14:paraId="328C85A1" w14:textId="77777777"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13B13E77" wp14:editId="11B60D96">
                  <wp:extent cx="4467225" cy="19939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p>
          <w:p w14:paraId="096848D9" w14:textId="77777777"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86E455D" wp14:editId="4967DFDE">
                  <wp:extent cx="4436827" cy="1136650"/>
                  <wp:effectExtent l="0" t="0" r="1905"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146">
                            <a:extLst>
                              <a:ext uri="{28A0092B-C50C-407E-A947-70E740481C1C}">
                                <a14:useLocalDpi xmlns:a14="http://schemas.microsoft.com/office/drawing/2010/main" val="0"/>
                              </a:ext>
                            </a:extLst>
                          </a:blip>
                          <a:srcRect l="398" r="23515" b="3053"/>
                          <a:stretch/>
                        </pic:blipFill>
                        <pic:spPr bwMode="auto">
                          <a:xfrm>
                            <a:off x="0" y="0"/>
                            <a:ext cx="4439971" cy="1137455"/>
                          </a:xfrm>
                          <a:prstGeom prst="rect">
                            <a:avLst/>
                          </a:prstGeom>
                          <a:ln>
                            <a:noFill/>
                          </a:ln>
                          <a:extLst>
                            <a:ext uri="{53640926-AAD7-44D8-BBD7-CCE9431645EC}">
                              <a14:shadowObscured xmlns:a14="http://schemas.microsoft.com/office/drawing/2010/main"/>
                            </a:ext>
                          </a:extLst>
                        </pic:spPr>
                      </pic:pic>
                    </a:graphicData>
                  </a:graphic>
                </wp:inline>
              </w:drawing>
            </w:r>
          </w:p>
          <w:p w14:paraId="434D55A6" w14:textId="77777777"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BEE623F" wp14:editId="733BCCF8">
                  <wp:extent cx="4457700" cy="2371612"/>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147">
                            <a:extLst>
                              <a:ext uri="{28A0092B-C50C-407E-A947-70E740481C1C}">
                                <a14:useLocalDpi xmlns:a14="http://schemas.microsoft.com/office/drawing/2010/main" val="0"/>
                              </a:ext>
                            </a:extLst>
                          </a:blip>
                          <a:srcRect l="264" t="650" r="23497"/>
                          <a:stretch/>
                        </pic:blipFill>
                        <pic:spPr bwMode="auto">
                          <a:xfrm>
                            <a:off x="0" y="0"/>
                            <a:ext cx="4475153" cy="2380897"/>
                          </a:xfrm>
                          <a:prstGeom prst="rect">
                            <a:avLst/>
                          </a:prstGeom>
                          <a:ln>
                            <a:noFill/>
                          </a:ln>
                          <a:extLst>
                            <a:ext uri="{53640926-AAD7-44D8-BBD7-CCE9431645EC}">
                              <a14:shadowObscured xmlns:a14="http://schemas.microsoft.com/office/drawing/2010/main"/>
                            </a:ext>
                          </a:extLst>
                        </pic:spPr>
                      </pic:pic>
                    </a:graphicData>
                  </a:graphic>
                </wp:inline>
              </w:drawing>
            </w:r>
          </w:p>
          <w:p w14:paraId="25A3EB23" w14:textId="77777777" w:rsidR="00CB3A24" w:rsidRDefault="00CB3A24">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A68BFA5" wp14:editId="2F8CEDB7">
                  <wp:extent cx="4457700" cy="189533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rotWithShape="1">
                          <a:blip r:embed="rId148">
                            <a:extLst>
                              <a:ext uri="{28A0092B-C50C-407E-A947-70E740481C1C}">
                                <a14:useLocalDpi xmlns:a14="http://schemas.microsoft.com/office/drawing/2010/main" val="0"/>
                              </a:ext>
                            </a:extLst>
                          </a:blip>
                          <a:srcRect l="530" r="23371"/>
                          <a:stretch/>
                        </pic:blipFill>
                        <pic:spPr bwMode="auto">
                          <a:xfrm>
                            <a:off x="0" y="0"/>
                            <a:ext cx="4512196" cy="191851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1786"/>
              <w:gridCol w:w="1786"/>
              <w:gridCol w:w="1786"/>
              <w:gridCol w:w="1787"/>
            </w:tblGrid>
            <w:tr w:rsidR="00CB3A24" w14:paraId="0D501067" w14:textId="77777777" w:rsidTr="00CB3A24">
              <w:tc>
                <w:tcPr>
                  <w:tcW w:w="1786" w:type="dxa"/>
                </w:tcPr>
                <w:p w14:paraId="11FE3981" w14:textId="7619DAFB" w:rsidR="00CB3A24" w:rsidRDefault="00CB3A24" w:rsidP="00CB3A24">
                  <w:pPr>
                    <w:tabs>
                      <w:tab w:val="left" w:pos="720"/>
                    </w:tabs>
                    <w:jc w:val="center"/>
                    <w:rPr>
                      <w:rFonts w:asciiTheme="minorHAnsi" w:hAnsiTheme="minorHAnsi" w:cs="Calibri"/>
                      <w:sz w:val="22"/>
                      <w:szCs w:val="22"/>
                    </w:rPr>
                  </w:pPr>
                  <w:r w:rsidRPr="003E59EE">
                    <w:rPr>
                      <w:rFonts w:asciiTheme="minorHAnsi" w:hAnsiTheme="minorHAnsi" w:cs="Calibri"/>
                      <w:b/>
                      <w:bCs/>
                      <w:noProof/>
                      <w:sz w:val="22"/>
                      <w:szCs w:val="22"/>
                    </w:rPr>
                    <w:t>Total Post</w:t>
                  </w:r>
                </w:p>
              </w:tc>
              <w:tc>
                <w:tcPr>
                  <w:tcW w:w="1786" w:type="dxa"/>
                </w:tcPr>
                <w:p w14:paraId="60F0B53F" w14:textId="58F2BEE7" w:rsidR="00CB3A24" w:rsidRDefault="00CB3A24" w:rsidP="00CB3A24">
                  <w:pPr>
                    <w:tabs>
                      <w:tab w:val="left" w:pos="720"/>
                    </w:tabs>
                    <w:jc w:val="center"/>
                    <w:rPr>
                      <w:rFonts w:asciiTheme="minorHAnsi" w:hAnsiTheme="minorHAnsi" w:cs="Calibri"/>
                      <w:sz w:val="22"/>
                      <w:szCs w:val="22"/>
                    </w:rPr>
                  </w:pPr>
                  <w:r w:rsidRPr="003E59EE">
                    <w:rPr>
                      <w:rFonts w:asciiTheme="minorHAnsi" w:hAnsiTheme="minorHAnsi" w:cs="Calibri"/>
                      <w:b/>
                      <w:bCs/>
                      <w:noProof/>
                      <w:sz w:val="22"/>
                      <w:szCs w:val="22"/>
                    </w:rPr>
                    <w:t>Total Reach</w:t>
                  </w:r>
                </w:p>
              </w:tc>
              <w:tc>
                <w:tcPr>
                  <w:tcW w:w="1786" w:type="dxa"/>
                </w:tcPr>
                <w:p w14:paraId="0D66123F" w14:textId="73927729" w:rsidR="00CB3A24" w:rsidRDefault="00CB3A24" w:rsidP="00CB3A24">
                  <w:pPr>
                    <w:tabs>
                      <w:tab w:val="left" w:pos="720"/>
                    </w:tabs>
                    <w:jc w:val="center"/>
                    <w:rPr>
                      <w:rFonts w:asciiTheme="minorHAnsi" w:hAnsiTheme="minorHAnsi" w:cs="Calibri"/>
                      <w:sz w:val="22"/>
                      <w:szCs w:val="22"/>
                    </w:rPr>
                  </w:pPr>
                  <w:r w:rsidRPr="003E59EE">
                    <w:rPr>
                      <w:rFonts w:asciiTheme="minorHAnsi" w:hAnsiTheme="minorHAnsi" w:cs="Calibri"/>
                      <w:b/>
                      <w:bCs/>
                      <w:noProof/>
                      <w:sz w:val="22"/>
                      <w:szCs w:val="22"/>
                    </w:rPr>
                    <w:t>Total Post Clicks</w:t>
                  </w:r>
                </w:p>
              </w:tc>
              <w:tc>
                <w:tcPr>
                  <w:tcW w:w="1787" w:type="dxa"/>
                </w:tcPr>
                <w:p w14:paraId="1FD6C4FE" w14:textId="54F25887" w:rsidR="00CB3A24" w:rsidRDefault="00CB3A24" w:rsidP="00CB3A24">
                  <w:pPr>
                    <w:tabs>
                      <w:tab w:val="left" w:pos="720"/>
                    </w:tabs>
                    <w:jc w:val="center"/>
                    <w:rPr>
                      <w:rFonts w:asciiTheme="minorHAnsi" w:hAnsiTheme="minorHAnsi" w:cs="Calibri"/>
                      <w:sz w:val="22"/>
                      <w:szCs w:val="22"/>
                    </w:rPr>
                  </w:pPr>
                  <w:r w:rsidRPr="003E59EE">
                    <w:rPr>
                      <w:rFonts w:asciiTheme="minorHAnsi" w:hAnsiTheme="minorHAnsi" w:cs="Calibri"/>
                      <w:b/>
                      <w:bCs/>
                      <w:noProof/>
                      <w:sz w:val="22"/>
                      <w:szCs w:val="22"/>
                    </w:rPr>
                    <w:t>Total Reactions, Comments &amp; Shares</w:t>
                  </w:r>
                </w:p>
              </w:tc>
            </w:tr>
            <w:tr w:rsidR="00CB3A24" w14:paraId="1A414DFB" w14:textId="77777777" w:rsidTr="00CB3A24">
              <w:tc>
                <w:tcPr>
                  <w:tcW w:w="1786" w:type="dxa"/>
                </w:tcPr>
                <w:p w14:paraId="539207DF" w14:textId="40BB2A87" w:rsidR="00CB3A24" w:rsidRDefault="00CB3A24" w:rsidP="00CB3A24">
                  <w:pPr>
                    <w:tabs>
                      <w:tab w:val="left" w:pos="720"/>
                    </w:tabs>
                    <w:jc w:val="center"/>
                    <w:rPr>
                      <w:rFonts w:asciiTheme="minorHAnsi" w:hAnsiTheme="minorHAnsi" w:cs="Calibri"/>
                      <w:sz w:val="22"/>
                      <w:szCs w:val="22"/>
                    </w:rPr>
                  </w:pPr>
                  <w:r>
                    <w:rPr>
                      <w:rFonts w:asciiTheme="minorHAnsi" w:hAnsiTheme="minorHAnsi" w:cs="Calibri"/>
                      <w:noProof/>
                      <w:sz w:val="22"/>
                      <w:szCs w:val="22"/>
                    </w:rPr>
                    <w:t>45</w:t>
                  </w:r>
                </w:p>
              </w:tc>
              <w:tc>
                <w:tcPr>
                  <w:tcW w:w="1786" w:type="dxa"/>
                </w:tcPr>
                <w:p w14:paraId="2444E8A7" w14:textId="675B5B4D" w:rsidR="00CB3A24" w:rsidRDefault="00CB3A24" w:rsidP="00CB3A24">
                  <w:pPr>
                    <w:tabs>
                      <w:tab w:val="left" w:pos="720"/>
                    </w:tabs>
                    <w:jc w:val="center"/>
                    <w:rPr>
                      <w:rFonts w:asciiTheme="minorHAnsi" w:hAnsiTheme="minorHAnsi" w:cs="Calibri"/>
                      <w:sz w:val="22"/>
                      <w:szCs w:val="22"/>
                    </w:rPr>
                  </w:pPr>
                  <w:r>
                    <w:rPr>
                      <w:rFonts w:asciiTheme="minorHAnsi" w:hAnsiTheme="minorHAnsi" w:cs="Calibri"/>
                      <w:noProof/>
                      <w:sz w:val="22"/>
                      <w:szCs w:val="22"/>
                    </w:rPr>
                    <w:t>960,500</w:t>
                  </w:r>
                </w:p>
              </w:tc>
              <w:tc>
                <w:tcPr>
                  <w:tcW w:w="1786" w:type="dxa"/>
                </w:tcPr>
                <w:p w14:paraId="029E2510" w14:textId="36CA8625" w:rsidR="00CB3A24" w:rsidRDefault="00CB3A24" w:rsidP="00CB3A24">
                  <w:pPr>
                    <w:tabs>
                      <w:tab w:val="left" w:pos="720"/>
                    </w:tabs>
                    <w:jc w:val="center"/>
                    <w:rPr>
                      <w:rFonts w:asciiTheme="minorHAnsi" w:hAnsiTheme="minorHAnsi" w:cs="Calibri"/>
                      <w:sz w:val="22"/>
                      <w:szCs w:val="22"/>
                    </w:rPr>
                  </w:pPr>
                  <w:r>
                    <w:rPr>
                      <w:rFonts w:asciiTheme="minorHAnsi" w:hAnsiTheme="minorHAnsi" w:cs="Calibri"/>
                      <w:noProof/>
                      <w:sz w:val="22"/>
                      <w:szCs w:val="22"/>
                    </w:rPr>
                    <w:t>39,411</w:t>
                  </w:r>
                </w:p>
              </w:tc>
              <w:tc>
                <w:tcPr>
                  <w:tcW w:w="1787" w:type="dxa"/>
                </w:tcPr>
                <w:p w14:paraId="08009ADA" w14:textId="128905DF" w:rsidR="00CB3A24" w:rsidRDefault="00CB3A24" w:rsidP="00CB3A24">
                  <w:pPr>
                    <w:tabs>
                      <w:tab w:val="left" w:pos="720"/>
                    </w:tabs>
                    <w:jc w:val="center"/>
                    <w:rPr>
                      <w:rFonts w:asciiTheme="minorHAnsi" w:hAnsiTheme="minorHAnsi" w:cs="Calibri"/>
                      <w:sz w:val="22"/>
                      <w:szCs w:val="22"/>
                    </w:rPr>
                  </w:pPr>
                  <w:r>
                    <w:rPr>
                      <w:rFonts w:asciiTheme="minorHAnsi" w:hAnsiTheme="minorHAnsi" w:cs="Calibri"/>
                      <w:noProof/>
                      <w:sz w:val="22"/>
                      <w:szCs w:val="22"/>
                    </w:rPr>
                    <w:t>30,463</w:t>
                  </w:r>
                </w:p>
              </w:tc>
            </w:tr>
          </w:tbl>
          <w:p w14:paraId="6914B183" w14:textId="4C8857FA" w:rsidR="00CB3A24" w:rsidRDefault="00CB3A24">
            <w:pPr>
              <w:tabs>
                <w:tab w:val="left" w:pos="720"/>
              </w:tabs>
              <w:jc w:val="both"/>
              <w:rPr>
                <w:rFonts w:asciiTheme="minorHAnsi" w:hAnsiTheme="minorHAnsi" w:cs="Calibri"/>
                <w:sz w:val="22"/>
                <w:szCs w:val="22"/>
              </w:rPr>
            </w:pPr>
          </w:p>
        </w:tc>
      </w:tr>
    </w:tbl>
    <w:p w14:paraId="11C2918E" w14:textId="7056C07C" w:rsidR="00CB3A24" w:rsidRDefault="00CB3A24">
      <w:pPr>
        <w:tabs>
          <w:tab w:val="left" w:pos="720"/>
        </w:tabs>
        <w:ind w:firstLine="720"/>
        <w:jc w:val="both"/>
        <w:rPr>
          <w:rFonts w:asciiTheme="minorHAnsi" w:hAnsiTheme="minorHAnsi" w:cs="Calibri"/>
          <w:sz w:val="22"/>
          <w:szCs w:val="22"/>
        </w:rPr>
      </w:pPr>
    </w:p>
    <w:p w14:paraId="4B235553" w14:textId="258D29CB" w:rsidR="00CB3A24" w:rsidRDefault="00CB3A24">
      <w:pPr>
        <w:tabs>
          <w:tab w:val="left" w:pos="720"/>
        </w:tabs>
        <w:ind w:firstLine="720"/>
        <w:jc w:val="both"/>
        <w:rPr>
          <w:rFonts w:asciiTheme="minorHAnsi" w:hAnsiTheme="minorHAnsi" w:cs="Calibri"/>
          <w:sz w:val="22"/>
          <w:szCs w:val="22"/>
        </w:rPr>
      </w:pPr>
    </w:p>
    <w:p w14:paraId="1F852BD5" w14:textId="52EF3BAE" w:rsidR="00CB3A24" w:rsidRDefault="00CB3A24">
      <w:pPr>
        <w:tabs>
          <w:tab w:val="left" w:pos="720"/>
        </w:tabs>
        <w:ind w:firstLine="720"/>
        <w:jc w:val="both"/>
        <w:rPr>
          <w:rFonts w:asciiTheme="minorHAnsi" w:hAnsiTheme="minorHAnsi" w:cs="Calibri"/>
          <w:sz w:val="22"/>
          <w:szCs w:val="22"/>
        </w:rPr>
      </w:pPr>
    </w:p>
    <w:p w14:paraId="3ED16FFB" w14:textId="025700A4" w:rsidR="00CB3A24" w:rsidRDefault="00CB3A24">
      <w:pPr>
        <w:tabs>
          <w:tab w:val="left" w:pos="720"/>
        </w:tabs>
        <w:ind w:firstLine="720"/>
        <w:jc w:val="both"/>
        <w:rPr>
          <w:rFonts w:asciiTheme="minorHAnsi" w:hAnsiTheme="minorHAnsi" w:cs="Calibri"/>
          <w:sz w:val="22"/>
          <w:szCs w:val="22"/>
        </w:rPr>
      </w:pPr>
    </w:p>
    <w:p w14:paraId="5EC05510" w14:textId="138C3D94" w:rsidR="00D8433F" w:rsidRDefault="00D8433F">
      <w:pPr>
        <w:tabs>
          <w:tab w:val="left" w:pos="720"/>
        </w:tabs>
        <w:ind w:firstLine="720"/>
        <w:jc w:val="both"/>
        <w:rPr>
          <w:rFonts w:asciiTheme="minorHAnsi" w:hAnsiTheme="minorHAnsi" w:cs="Calibri"/>
          <w:sz w:val="22"/>
          <w:szCs w:val="22"/>
        </w:rPr>
      </w:pPr>
    </w:p>
    <w:p w14:paraId="06231D6D" w14:textId="0C2C9D17" w:rsidR="00D8433F" w:rsidRDefault="00D8433F">
      <w:pPr>
        <w:tabs>
          <w:tab w:val="left" w:pos="720"/>
        </w:tabs>
        <w:ind w:firstLine="720"/>
        <w:jc w:val="both"/>
        <w:rPr>
          <w:rFonts w:asciiTheme="minorHAnsi" w:hAnsiTheme="minorHAnsi" w:cs="Calibri"/>
          <w:sz w:val="22"/>
          <w:szCs w:val="22"/>
        </w:rPr>
      </w:pPr>
    </w:p>
    <w:p w14:paraId="26934191" w14:textId="7A4712B7" w:rsidR="00D8433F" w:rsidRDefault="00D8433F">
      <w:pPr>
        <w:tabs>
          <w:tab w:val="left" w:pos="720"/>
        </w:tabs>
        <w:ind w:firstLine="720"/>
        <w:jc w:val="both"/>
        <w:rPr>
          <w:rFonts w:asciiTheme="minorHAnsi" w:hAnsiTheme="minorHAnsi" w:cs="Calibri"/>
          <w:sz w:val="22"/>
          <w:szCs w:val="22"/>
        </w:rPr>
      </w:pPr>
    </w:p>
    <w:p w14:paraId="13A5FBC8" w14:textId="61B8E086" w:rsidR="00D8433F" w:rsidRDefault="00D8433F">
      <w:pPr>
        <w:tabs>
          <w:tab w:val="left" w:pos="720"/>
        </w:tabs>
        <w:ind w:firstLine="720"/>
        <w:jc w:val="both"/>
        <w:rPr>
          <w:rFonts w:asciiTheme="minorHAnsi" w:hAnsiTheme="minorHAnsi" w:cs="Calibri"/>
          <w:sz w:val="22"/>
          <w:szCs w:val="22"/>
        </w:rPr>
      </w:pPr>
    </w:p>
    <w:p w14:paraId="0C8A6FB7" w14:textId="35EC7CB3" w:rsidR="00D8433F" w:rsidRDefault="00D8433F">
      <w:pPr>
        <w:tabs>
          <w:tab w:val="left" w:pos="720"/>
        </w:tabs>
        <w:ind w:firstLine="720"/>
        <w:jc w:val="both"/>
        <w:rPr>
          <w:rFonts w:asciiTheme="minorHAnsi" w:hAnsiTheme="minorHAnsi" w:cs="Calibri"/>
          <w:sz w:val="22"/>
          <w:szCs w:val="22"/>
        </w:rPr>
      </w:pPr>
    </w:p>
    <w:p w14:paraId="4C78A1DD" w14:textId="4AE67606" w:rsidR="00D8433F" w:rsidRDefault="00D8433F">
      <w:pPr>
        <w:tabs>
          <w:tab w:val="left" w:pos="720"/>
        </w:tabs>
        <w:ind w:firstLine="720"/>
        <w:jc w:val="both"/>
        <w:rPr>
          <w:rFonts w:asciiTheme="minorHAnsi" w:hAnsiTheme="minorHAnsi" w:cs="Calibri"/>
          <w:sz w:val="22"/>
          <w:szCs w:val="22"/>
        </w:rPr>
      </w:pPr>
    </w:p>
    <w:p w14:paraId="064A9CC0" w14:textId="776C19AF" w:rsidR="00D8433F" w:rsidRDefault="00D8433F">
      <w:pPr>
        <w:tabs>
          <w:tab w:val="left" w:pos="720"/>
        </w:tabs>
        <w:ind w:firstLine="720"/>
        <w:jc w:val="both"/>
        <w:rPr>
          <w:rFonts w:asciiTheme="minorHAnsi" w:hAnsiTheme="minorHAnsi" w:cs="Calibri"/>
          <w:sz w:val="22"/>
          <w:szCs w:val="22"/>
        </w:rPr>
      </w:pPr>
    </w:p>
    <w:p w14:paraId="092247A9" w14:textId="0323E641" w:rsidR="00D8433F" w:rsidRDefault="00D8433F">
      <w:pPr>
        <w:tabs>
          <w:tab w:val="left" w:pos="720"/>
        </w:tabs>
        <w:ind w:firstLine="720"/>
        <w:jc w:val="both"/>
        <w:rPr>
          <w:rFonts w:asciiTheme="minorHAnsi" w:hAnsiTheme="minorHAnsi" w:cs="Calibri"/>
          <w:sz w:val="22"/>
          <w:szCs w:val="22"/>
        </w:rPr>
      </w:pPr>
    </w:p>
    <w:p w14:paraId="13450683" w14:textId="5A177A3A" w:rsidR="00D8433F" w:rsidRDefault="00D8433F">
      <w:pPr>
        <w:tabs>
          <w:tab w:val="left" w:pos="720"/>
        </w:tabs>
        <w:ind w:firstLine="720"/>
        <w:jc w:val="both"/>
        <w:rPr>
          <w:rFonts w:asciiTheme="minorHAnsi" w:hAnsiTheme="minorHAnsi" w:cs="Calibri"/>
          <w:sz w:val="22"/>
          <w:szCs w:val="22"/>
        </w:rPr>
      </w:pPr>
    </w:p>
    <w:p w14:paraId="51B8DB1C" w14:textId="3BBAAB6C" w:rsidR="00D8433F" w:rsidRDefault="00D8433F">
      <w:pPr>
        <w:tabs>
          <w:tab w:val="left" w:pos="720"/>
        </w:tabs>
        <w:ind w:firstLine="720"/>
        <w:jc w:val="both"/>
        <w:rPr>
          <w:rFonts w:asciiTheme="minorHAnsi" w:hAnsiTheme="minorHAnsi" w:cs="Calibri"/>
          <w:sz w:val="22"/>
          <w:szCs w:val="22"/>
        </w:rPr>
      </w:pPr>
    </w:p>
    <w:p w14:paraId="034F1771" w14:textId="77777777" w:rsidR="00D8433F" w:rsidRDefault="00D8433F">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371"/>
      </w:tblGrid>
      <w:tr w:rsidR="00A135E2" w14:paraId="26508841" w14:textId="77777777" w:rsidTr="005C3259">
        <w:tc>
          <w:tcPr>
            <w:tcW w:w="7371" w:type="dxa"/>
          </w:tcPr>
          <w:p w14:paraId="277AAB78" w14:textId="38691989" w:rsidR="005C3259" w:rsidRDefault="005C3259" w:rsidP="005C3259">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October 2020</w:t>
            </w:r>
          </w:p>
          <w:p w14:paraId="0025AD92" w14:textId="77777777" w:rsidR="00A135E2" w:rsidRDefault="005C3259">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1CF19713" wp14:editId="5EFC89FF">
                  <wp:extent cx="4467225" cy="19939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467225" cy="199390"/>
                          </a:xfrm>
                          <a:prstGeom prst="rect">
                            <a:avLst/>
                          </a:prstGeom>
                          <a:ln>
                            <a:noFill/>
                          </a:ln>
                          <a:extLst>
                            <a:ext uri="{53640926-AAD7-44D8-BBD7-CCE9431645EC}">
                              <a14:shadowObscured xmlns:a14="http://schemas.microsoft.com/office/drawing/2010/main"/>
                            </a:ext>
                          </a:extLst>
                        </pic:spPr>
                      </pic:pic>
                    </a:graphicData>
                  </a:graphic>
                </wp:inline>
              </w:drawing>
            </w:r>
          </w:p>
          <w:p w14:paraId="6059CEBB" w14:textId="77777777" w:rsidR="005C3259" w:rsidRDefault="00D8433F">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D18C005" wp14:editId="085BBE01">
                  <wp:extent cx="4378315" cy="3816350"/>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149">
                            <a:extLst>
                              <a:ext uri="{28A0092B-C50C-407E-A947-70E740481C1C}">
                                <a14:useLocalDpi xmlns:a14="http://schemas.microsoft.com/office/drawing/2010/main" val="0"/>
                              </a:ext>
                            </a:extLst>
                          </a:blip>
                          <a:srcRect l="266" r="23810"/>
                          <a:stretch/>
                        </pic:blipFill>
                        <pic:spPr bwMode="auto">
                          <a:xfrm>
                            <a:off x="0" y="0"/>
                            <a:ext cx="4397585" cy="3833146"/>
                          </a:xfrm>
                          <a:prstGeom prst="rect">
                            <a:avLst/>
                          </a:prstGeom>
                          <a:ln>
                            <a:noFill/>
                          </a:ln>
                          <a:extLst>
                            <a:ext uri="{53640926-AAD7-44D8-BBD7-CCE9431645EC}">
                              <a14:shadowObscured xmlns:a14="http://schemas.microsoft.com/office/drawing/2010/main"/>
                            </a:ext>
                          </a:extLst>
                        </pic:spPr>
                      </pic:pic>
                    </a:graphicData>
                  </a:graphic>
                </wp:inline>
              </w:drawing>
            </w:r>
          </w:p>
          <w:p w14:paraId="140531B4" w14:textId="60D77534" w:rsidR="00D8433F" w:rsidRDefault="00D8433F">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4B83D1B" wp14:editId="6B0D2041">
                  <wp:extent cx="4392301" cy="3819525"/>
                  <wp:effectExtent l="0" t="0" r="825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rotWithShape="1">
                          <a:blip r:embed="rId150">
                            <a:extLst>
                              <a:ext uri="{28A0092B-C50C-407E-A947-70E740481C1C}">
                                <a14:useLocalDpi xmlns:a14="http://schemas.microsoft.com/office/drawing/2010/main" val="0"/>
                              </a:ext>
                            </a:extLst>
                          </a:blip>
                          <a:srcRect l="265" r="23834" b="996"/>
                          <a:stretch/>
                        </pic:blipFill>
                        <pic:spPr bwMode="auto">
                          <a:xfrm>
                            <a:off x="0" y="0"/>
                            <a:ext cx="4399891" cy="38261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0872FF" w14:textId="083085CB" w:rsidR="00CB3A24" w:rsidRDefault="00CB3A24">
      <w:pPr>
        <w:tabs>
          <w:tab w:val="left" w:pos="720"/>
        </w:tabs>
        <w:ind w:firstLine="720"/>
        <w:jc w:val="both"/>
        <w:rPr>
          <w:rFonts w:asciiTheme="minorHAnsi" w:hAnsiTheme="minorHAnsi" w:cs="Calibri"/>
          <w:sz w:val="22"/>
          <w:szCs w:val="22"/>
        </w:rPr>
      </w:pPr>
    </w:p>
    <w:p w14:paraId="48897877" w14:textId="5CDF3E27" w:rsidR="00CB3A24" w:rsidRDefault="00CB3A24">
      <w:pPr>
        <w:tabs>
          <w:tab w:val="left" w:pos="720"/>
        </w:tabs>
        <w:ind w:firstLine="720"/>
        <w:jc w:val="both"/>
        <w:rPr>
          <w:rFonts w:asciiTheme="minorHAnsi" w:hAnsiTheme="minorHAnsi" w:cs="Calibri"/>
          <w:sz w:val="22"/>
          <w:szCs w:val="22"/>
        </w:rPr>
      </w:pPr>
    </w:p>
    <w:p w14:paraId="7B603E99" w14:textId="2F57FE12" w:rsidR="00CB3A24" w:rsidRDefault="00CB3A24">
      <w:pPr>
        <w:tabs>
          <w:tab w:val="left" w:pos="720"/>
        </w:tabs>
        <w:ind w:firstLine="720"/>
        <w:jc w:val="both"/>
        <w:rPr>
          <w:rFonts w:asciiTheme="minorHAnsi" w:hAnsiTheme="minorHAnsi" w:cs="Calibri"/>
          <w:sz w:val="22"/>
          <w:szCs w:val="22"/>
        </w:rPr>
      </w:pPr>
    </w:p>
    <w:p w14:paraId="5DBACDE2" w14:textId="62792CAB" w:rsidR="00B05641" w:rsidRDefault="00B05641">
      <w:pPr>
        <w:tabs>
          <w:tab w:val="left" w:pos="720"/>
        </w:tabs>
        <w:ind w:firstLine="720"/>
        <w:jc w:val="both"/>
        <w:rPr>
          <w:rFonts w:asciiTheme="minorHAnsi" w:hAnsiTheme="minorHAnsi" w:cs="Calibri"/>
          <w:sz w:val="22"/>
          <w:szCs w:val="22"/>
        </w:rPr>
      </w:pPr>
    </w:p>
    <w:p w14:paraId="5DB38698" w14:textId="4B3F5354" w:rsidR="00B05641" w:rsidRDefault="00B05641">
      <w:pPr>
        <w:tabs>
          <w:tab w:val="left" w:pos="720"/>
        </w:tabs>
        <w:ind w:firstLine="720"/>
        <w:jc w:val="both"/>
        <w:rPr>
          <w:rFonts w:asciiTheme="minorHAnsi" w:hAnsiTheme="minorHAnsi" w:cs="Calibri"/>
          <w:sz w:val="22"/>
          <w:szCs w:val="22"/>
        </w:rPr>
      </w:pPr>
    </w:p>
    <w:p w14:paraId="576C9CC0" w14:textId="7CC6466A" w:rsidR="00B05641" w:rsidRDefault="00B05641">
      <w:pPr>
        <w:tabs>
          <w:tab w:val="left" w:pos="720"/>
        </w:tabs>
        <w:ind w:firstLine="720"/>
        <w:jc w:val="both"/>
        <w:rPr>
          <w:rFonts w:asciiTheme="minorHAnsi" w:hAnsiTheme="minorHAnsi" w:cs="Calibri"/>
          <w:sz w:val="22"/>
          <w:szCs w:val="22"/>
        </w:rPr>
      </w:pPr>
    </w:p>
    <w:p w14:paraId="5D885A73" w14:textId="77777777" w:rsidR="00B05641" w:rsidRDefault="00B05641">
      <w:pPr>
        <w:tabs>
          <w:tab w:val="left" w:pos="720"/>
        </w:tabs>
        <w:ind w:firstLine="720"/>
        <w:jc w:val="both"/>
        <w:rPr>
          <w:rFonts w:asciiTheme="minorHAnsi" w:hAnsiTheme="minorHAnsi" w:cs="Calibri"/>
          <w:sz w:val="22"/>
          <w:szCs w:val="22"/>
        </w:rPr>
      </w:pPr>
    </w:p>
    <w:p w14:paraId="05E9B3B5" w14:textId="719FE59E" w:rsidR="00A135E2" w:rsidRDefault="00A135E2">
      <w:pPr>
        <w:tabs>
          <w:tab w:val="left" w:pos="720"/>
        </w:tabs>
        <w:ind w:firstLine="720"/>
        <w:jc w:val="both"/>
        <w:rPr>
          <w:rFonts w:asciiTheme="minorHAnsi" w:hAnsiTheme="minorHAnsi" w:cs="Calibri"/>
          <w:sz w:val="22"/>
          <w:szCs w:val="22"/>
        </w:rPr>
      </w:pPr>
    </w:p>
    <w:tbl>
      <w:tblPr>
        <w:tblStyle w:val="TableGrid"/>
        <w:tblW w:w="7371" w:type="dxa"/>
        <w:tblInd w:w="1413" w:type="dxa"/>
        <w:tblLook w:val="04A0" w:firstRow="1" w:lastRow="0" w:firstColumn="1" w:lastColumn="0" w:noHBand="0" w:noVBand="1"/>
      </w:tblPr>
      <w:tblGrid>
        <w:gridCol w:w="7371"/>
      </w:tblGrid>
      <w:tr w:rsidR="00B05641" w14:paraId="03112D92" w14:textId="77777777" w:rsidTr="00B05641">
        <w:tc>
          <w:tcPr>
            <w:tcW w:w="7371" w:type="dxa"/>
          </w:tcPr>
          <w:p w14:paraId="51EE2368" w14:textId="77777777" w:rsidR="00B05641" w:rsidRDefault="00B05641" w:rsidP="00B05641">
            <w:pPr>
              <w:tabs>
                <w:tab w:val="left" w:pos="720"/>
              </w:tabs>
              <w:jc w:val="both"/>
              <w:rPr>
                <w:rFonts w:asciiTheme="minorHAnsi" w:hAnsiTheme="minorHAnsi" w:cs="Calibri"/>
                <w:sz w:val="22"/>
                <w:szCs w:val="22"/>
              </w:rPr>
            </w:pPr>
            <w:r>
              <w:rPr>
                <w:rFonts w:asciiTheme="minorHAnsi" w:hAnsiTheme="minorHAnsi" w:cs="Calibri"/>
                <w:sz w:val="22"/>
                <w:szCs w:val="22"/>
              </w:rPr>
              <w:t>Month: October 2020</w:t>
            </w:r>
          </w:p>
          <w:p w14:paraId="0F63C3E9" w14:textId="77777777" w:rsidR="00B05641" w:rsidRDefault="00B0564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08617588" wp14:editId="1DE68926">
                  <wp:extent cx="4467225" cy="19939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467225" cy="199390"/>
                          </a:xfrm>
                          <a:prstGeom prst="rect">
                            <a:avLst/>
                          </a:prstGeom>
                          <a:ln>
                            <a:noFill/>
                          </a:ln>
                          <a:extLst>
                            <a:ext uri="{53640926-AAD7-44D8-BBD7-CCE9431645EC}">
                              <a14:shadowObscured xmlns:a14="http://schemas.microsoft.com/office/drawing/2010/main"/>
                            </a:ext>
                          </a:extLst>
                        </pic:spPr>
                      </pic:pic>
                    </a:graphicData>
                  </a:graphic>
                </wp:inline>
              </w:drawing>
            </w:r>
          </w:p>
          <w:p w14:paraId="62B27FA2" w14:textId="767CD2C8" w:rsidR="00B05641" w:rsidRDefault="00B0564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E7C6732" wp14:editId="12057597">
                  <wp:extent cx="4380726" cy="3505200"/>
                  <wp:effectExtent l="0" t="0" r="127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151">
                            <a:extLst>
                              <a:ext uri="{28A0092B-C50C-407E-A947-70E740481C1C}">
                                <a14:useLocalDpi xmlns:a14="http://schemas.microsoft.com/office/drawing/2010/main" val="0"/>
                              </a:ext>
                            </a:extLst>
                          </a:blip>
                          <a:srcRect l="265" t="9228" r="24790"/>
                          <a:stretch/>
                        </pic:blipFill>
                        <pic:spPr bwMode="auto">
                          <a:xfrm>
                            <a:off x="0" y="0"/>
                            <a:ext cx="4399483" cy="3520208"/>
                          </a:xfrm>
                          <a:prstGeom prst="rect">
                            <a:avLst/>
                          </a:prstGeom>
                          <a:ln>
                            <a:noFill/>
                          </a:ln>
                          <a:extLst>
                            <a:ext uri="{53640926-AAD7-44D8-BBD7-CCE9431645EC}">
                              <a14:shadowObscured xmlns:a14="http://schemas.microsoft.com/office/drawing/2010/main"/>
                            </a:ext>
                          </a:extLst>
                        </pic:spPr>
                      </pic:pic>
                    </a:graphicData>
                  </a:graphic>
                </wp:inline>
              </w:drawing>
            </w:r>
          </w:p>
          <w:p w14:paraId="7CFCA349" w14:textId="0EF7407E" w:rsidR="00B05641" w:rsidRDefault="00B0564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180D5BF" wp14:editId="67DA1FE4">
                  <wp:extent cx="4394200" cy="3925486"/>
                  <wp:effectExtent l="0" t="0" r="635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152">
                            <a:extLst>
                              <a:ext uri="{28A0092B-C50C-407E-A947-70E740481C1C}">
                                <a14:useLocalDpi xmlns:a14="http://schemas.microsoft.com/office/drawing/2010/main" val="0"/>
                              </a:ext>
                            </a:extLst>
                          </a:blip>
                          <a:srcRect l="929" t="198" r="24422" b="498"/>
                          <a:stretch/>
                        </pic:blipFill>
                        <pic:spPr bwMode="auto">
                          <a:xfrm>
                            <a:off x="0" y="0"/>
                            <a:ext cx="4443694" cy="39697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E38C773" w14:textId="034853BC" w:rsidR="00A135E2" w:rsidRDefault="00A135E2">
      <w:pPr>
        <w:tabs>
          <w:tab w:val="left" w:pos="720"/>
        </w:tabs>
        <w:ind w:firstLine="720"/>
        <w:jc w:val="both"/>
        <w:rPr>
          <w:rFonts w:asciiTheme="minorHAnsi" w:hAnsiTheme="minorHAnsi" w:cs="Calibri"/>
          <w:sz w:val="22"/>
          <w:szCs w:val="22"/>
        </w:rPr>
      </w:pPr>
    </w:p>
    <w:p w14:paraId="08C0F551" w14:textId="6D8FE9BC" w:rsidR="00A135E2" w:rsidRDefault="00A135E2">
      <w:pPr>
        <w:tabs>
          <w:tab w:val="left" w:pos="720"/>
        </w:tabs>
        <w:ind w:firstLine="720"/>
        <w:jc w:val="both"/>
        <w:rPr>
          <w:rFonts w:asciiTheme="minorHAnsi" w:hAnsiTheme="minorHAnsi" w:cs="Calibri"/>
          <w:sz w:val="22"/>
          <w:szCs w:val="22"/>
        </w:rPr>
      </w:pPr>
    </w:p>
    <w:p w14:paraId="4506C2CE" w14:textId="2F6C2A96" w:rsidR="00A135E2" w:rsidRDefault="00A135E2">
      <w:pPr>
        <w:tabs>
          <w:tab w:val="left" w:pos="720"/>
        </w:tabs>
        <w:ind w:firstLine="720"/>
        <w:jc w:val="both"/>
        <w:rPr>
          <w:rFonts w:asciiTheme="minorHAnsi" w:hAnsiTheme="minorHAnsi" w:cs="Calibri"/>
          <w:sz w:val="22"/>
          <w:szCs w:val="22"/>
        </w:rPr>
      </w:pPr>
    </w:p>
    <w:p w14:paraId="63AA767C" w14:textId="1D906384" w:rsidR="00A135E2" w:rsidRDefault="00A135E2">
      <w:pPr>
        <w:tabs>
          <w:tab w:val="left" w:pos="720"/>
        </w:tabs>
        <w:ind w:firstLine="720"/>
        <w:jc w:val="both"/>
        <w:rPr>
          <w:rFonts w:asciiTheme="minorHAnsi" w:hAnsiTheme="minorHAnsi" w:cs="Calibri"/>
          <w:sz w:val="22"/>
          <w:szCs w:val="22"/>
        </w:rPr>
      </w:pPr>
    </w:p>
    <w:p w14:paraId="47468B15" w14:textId="24429FDC" w:rsidR="00A135E2" w:rsidRDefault="00A135E2">
      <w:pPr>
        <w:tabs>
          <w:tab w:val="left" w:pos="720"/>
        </w:tabs>
        <w:ind w:firstLine="720"/>
        <w:jc w:val="both"/>
        <w:rPr>
          <w:rFonts w:asciiTheme="minorHAnsi" w:hAnsiTheme="minorHAnsi" w:cs="Calibri"/>
          <w:sz w:val="22"/>
          <w:szCs w:val="22"/>
        </w:rPr>
      </w:pPr>
    </w:p>
    <w:p w14:paraId="2AFB8A59" w14:textId="77777777" w:rsidR="00C23412" w:rsidRDefault="00C23412">
      <w:pPr>
        <w:tabs>
          <w:tab w:val="left" w:pos="720"/>
        </w:tabs>
        <w:ind w:firstLine="720"/>
        <w:jc w:val="both"/>
        <w:rPr>
          <w:rFonts w:asciiTheme="minorHAnsi" w:hAnsiTheme="minorHAnsi" w:cs="Calibri"/>
          <w:sz w:val="22"/>
          <w:szCs w:val="22"/>
        </w:rPr>
      </w:pPr>
    </w:p>
    <w:p w14:paraId="20E8D991" w14:textId="4C7F745C" w:rsidR="0084772A" w:rsidRDefault="0084772A">
      <w:pPr>
        <w:tabs>
          <w:tab w:val="left" w:pos="720"/>
        </w:tabs>
        <w:ind w:firstLine="720"/>
        <w:jc w:val="both"/>
        <w:rPr>
          <w:rFonts w:asciiTheme="minorHAnsi" w:hAnsiTheme="minorHAnsi" w:cs="Calibri"/>
          <w:sz w:val="22"/>
          <w:szCs w:val="22"/>
        </w:rPr>
      </w:pPr>
    </w:p>
    <w:tbl>
      <w:tblPr>
        <w:tblStyle w:val="TableGrid"/>
        <w:tblW w:w="7513" w:type="dxa"/>
        <w:tblInd w:w="1413" w:type="dxa"/>
        <w:tblLook w:val="04A0" w:firstRow="1" w:lastRow="0" w:firstColumn="1" w:lastColumn="0" w:noHBand="0" w:noVBand="1"/>
      </w:tblPr>
      <w:tblGrid>
        <w:gridCol w:w="7513"/>
      </w:tblGrid>
      <w:tr w:rsidR="00C23412" w14:paraId="6BC00888" w14:textId="77777777" w:rsidTr="007F2E6E">
        <w:tc>
          <w:tcPr>
            <w:tcW w:w="7513" w:type="dxa"/>
          </w:tcPr>
          <w:p w14:paraId="191E469C" w14:textId="77777777" w:rsidR="00C23412" w:rsidRDefault="00C23412" w:rsidP="00C23412">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October 2020</w:t>
            </w:r>
          </w:p>
          <w:p w14:paraId="1D8C0094" w14:textId="77777777" w:rsidR="00C23412" w:rsidRDefault="00C23412">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92B9CE" wp14:editId="1C1D68EE">
                  <wp:extent cx="4552950" cy="203216"/>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4584520" cy="204625"/>
                          </a:xfrm>
                          <a:prstGeom prst="rect">
                            <a:avLst/>
                          </a:prstGeom>
                          <a:ln>
                            <a:noFill/>
                          </a:ln>
                          <a:extLst>
                            <a:ext uri="{53640926-AAD7-44D8-BBD7-CCE9431645EC}">
                              <a14:shadowObscured xmlns:a14="http://schemas.microsoft.com/office/drawing/2010/main"/>
                            </a:ext>
                          </a:extLst>
                        </pic:spPr>
                      </pic:pic>
                    </a:graphicData>
                  </a:graphic>
                </wp:inline>
              </w:drawing>
            </w:r>
          </w:p>
          <w:p w14:paraId="2B1472A8" w14:textId="77777777" w:rsidR="00C23412" w:rsidRDefault="002C52C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055AAC1" wp14:editId="6F081218">
                  <wp:extent cx="4483100" cy="3938391"/>
                  <wp:effectExtent l="0" t="0" r="0" b="508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rotWithShape="1">
                          <a:blip r:embed="rId153">
                            <a:extLst>
                              <a:ext uri="{28A0092B-C50C-407E-A947-70E740481C1C}">
                                <a14:useLocalDpi xmlns:a14="http://schemas.microsoft.com/office/drawing/2010/main" val="0"/>
                              </a:ext>
                            </a:extLst>
                          </a:blip>
                          <a:srcRect l="265" r="24602" b="267"/>
                          <a:stretch/>
                        </pic:blipFill>
                        <pic:spPr bwMode="auto">
                          <a:xfrm>
                            <a:off x="0" y="0"/>
                            <a:ext cx="4550548" cy="3997644"/>
                          </a:xfrm>
                          <a:prstGeom prst="rect">
                            <a:avLst/>
                          </a:prstGeom>
                          <a:ln>
                            <a:noFill/>
                          </a:ln>
                          <a:extLst>
                            <a:ext uri="{53640926-AAD7-44D8-BBD7-CCE9431645EC}">
                              <a14:shadowObscured xmlns:a14="http://schemas.microsoft.com/office/drawing/2010/main"/>
                            </a:ext>
                          </a:extLst>
                        </pic:spPr>
                      </pic:pic>
                    </a:graphicData>
                  </a:graphic>
                </wp:inline>
              </w:drawing>
            </w:r>
          </w:p>
          <w:p w14:paraId="17579764" w14:textId="77777777" w:rsidR="002C52C1" w:rsidRDefault="002C52C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5103B0C9" wp14:editId="2162DF38">
                  <wp:extent cx="4495800" cy="753315"/>
                  <wp:effectExtent l="0" t="0" r="0" b="889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rotWithShape="1">
                          <a:blip r:embed="rId154">
                            <a:extLst>
                              <a:ext uri="{28A0092B-C50C-407E-A947-70E740481C1C}">
                                <a14:useLocalDpi xmlns:a14="http://schemas.microsoft.com/office/drawing/2010/main" val="0"/>
                              </a:ext>
                            </a:extLst>
                          </a:blip>
                          <a:srcRect l="530" r="24284" b="3208"/>
                          <a:stretch/>
                        </pic:blipFill>
                        <pic:spPr bwMode="auto">
                          <a:xfrm>
                            <a:off x="0" y="0"/>
                            <a:ext cx="4797625" cy="80388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1786"/>
              <w:gridCol w:w="1786"/>
              <w:gridCol w:w="1786"/>
              <w:gridCol w:w="1896"/>
            </w:tblGrid>
            <w:tr w:rsidR="006147FE" w14:paraId="32C79864" w14:textId="77777777" w:rsidTr="007F2E6E">
              <w:tc>
                <w:tcPr>
                  <w:tcW w:w="1786" w:type="dxa"/>
                </w:tcPr>
                <w:p w14:paraId="293A7FAD" w14:textId="4A501905" w:rsidR="006147FE" w:rsidRDefault="006147FE" w:rsidP="006147FE">
                  <w:pPr>
                    <w:tabs>
                      <w:tab w:val="left" w:pos="720"/>
                    </w:tabs>
                    <w:jc w:val="center"/>
                    <w:rPr>
                      <w:rFonts w:asciiTheme="minorHAnsi" w:hAnsiTheme="minorHAnsi" w:cs="Calibri"/>
                      <w:sz w:val="22"/>
                      <w:szCs w:val="22"/>
                    </w:rPr>
                  </w:pPr>
                  <w:r w:rsidRPr="00753D3F">
                    <w:rPr>
                      <w:rFonts w:asciiTheme="minorHAnsi" w:hAnsiTheme="minorHAnsi" w:cs="Calibri"/>
                      <w:b/>
                      <w:bCs/>
                      <w:sz w:val="22"/>
                      <w:szCs w:val="22"/>
                    </w:rPr>
                    <w:t>Total Post</w:t>
                  </w:r>
                </w:p>
              </w:tc>
              <w:tc>
                <w:tcPr>
                  <w:tcW w:w="1786" w:type="dxa"/>
                </w:tcPr>
                <w:p w14:paraId="4440D39F" w14:textId="7DDCC3EE" w:rsidR="006147FE" w:rsidRDefault="006147FE" w:rsidP="006147FE">
                  <w:pPr>
                    <w:tabs>
                      <w:tab w:val="left" w:pos="720"/>
                    </w:tabs>
                    <w:jc w:val="center"/>
                    <w:rPr>
                      <w:rFonts w:asciiTheme="minorHAnsi" w:hAnsiTheme="minorHAnsi" w:cs="Calibri"/>
                      <w:sz w:val="22"/>
                      <w:szCs w:val="22"/>
                    </w:rPr>
                  </w:pPr>
                  <w:r w:rsidRPr="00753D3F">
                    <w:rPr>
                      <w:rFonts w:asciiTheme="minorHAnsi" w:hAnsiTheme="minorHAnsi" w:cs="Calibri"/>
                      <w:b/>
                      <w:bCs/>
                      <w:sz w:val="22"/>
                      <w:szCs w:val="22"/>
                    </w:rPr>
                    <w:t>Total Reach</w:t>
                  </w:r>
                </w:p>
              </w:tc>
              <w:tc>
                <w:tcPr>
                  <w:tcW w:w="1786" w:type="dxa"/>
                </w:tcPr>
                <w:p w14:paraId="06034CB3" w14:textId="19558FFA" w:rsidR="006147FE" w:rsidRDefault="006147FE" w:rsidP="006147FE">
                  <w:pPr>
                    <w:tabs>
                      <w:tab w:val="left" w:pos="720"/>
                    </w:tabs>
                    <w:jc w:val="center"/>
                    <w:rPr>
                      <w:rFonts w:asciiTheme="minorHAnsi" w:hAnsiTheme="minorHAnsi" w:cs="Calibri"/>
                      <w:sz w:val="22"/>
                      <w:szCs w:val="22"/>
                    </w:rPr>
                  </w:pPr>
                  <w:r w:rsidRPr="00753D3F">
                    <w:rPr>
                      <w:rFonts w:asciiTheme="minorHAnsi" w:hAnsiTheme="minorHAnsi" w:cs="Calibri"/>
                      <w:b/>
                      <w:bCs/>
                      <w:sz w:val="22"/>
                      <w:szCs w:val="22"/>
                    </w:rPr>
                    <w:t>Total Post Clicks</w:t>
                  </w:r>
                </w:p>
              </w:tc>
              <w:tc>
                <w:tcPr>
                  <w:tcW w:w="1896" w:type="dxa"/>
                </w:tcPr>
                <w:p w14:paraId="47A22739" w14:textId="02812FE2" w:rsidR="006147FE" w:rsidRDefault="006147FE" w:rsidP="006147FE">
                  <w:pPr>
                    <w:tabs>
                      <w:tab w:val="left" w:pos="720"/>
                    </w:tabs>
                    <w:jc w:val="center"/>
                    <w:rPr>
                      <w:rFonts w:asciiTheme="minorHAnsi" w:hAnsiTheme="minorHAnsi" w:cs="Calibri"/>
                      <w:sz w:val="22"/>
                      <w:szCs w:val="22"/>
                    </w:rPr>
                  </w:pPr>
                  <w:r w:rsidRPr="00753D3F">
                    <w:rPr>
                      <w:rFonts w:asciiTheme="minorHAnsi" w:hAnsiTheme="minorHAnsi" w:cs="Calibri"/>
                      <w:b/>
                      <w:bCs/>
                      <w:sz w:val="22"/>
                      <w:szCs w:val="22"/>
                    </w:rPr>
                    <w:t xml:space="preserve">Total Reactions, </w:t>
                  </w:r>
                  <w:r>
                    <w:rPr>
                      <w:rFonts w:asciiTheme="minorHAnsi" w:hAnsiTheme="minorHAnsi" w:cs="Calibri"/>
                      <w:b/>
                      <w:bCs/>
                      <w:sz w:val="22"/>
                      <w:szCs w:val="22"/>
                    </w:rPr>
                    <w:t>C</w:t>
                  </w:r>
                  <w:r w:rsidRPr="00753D3F">
                    <w:rPr>
                      <w:rFonts w:asciiTheme="minorHAnsi" w:hAnsiTheme="minorHAnsi" w:cs="Calibri"/>
                      <w:b/>
                      <w:bCs/>
                      <w:sz w:val="22"/>
                      <w:szCs w:val="22"/>
                    </w:rPr>
                    <w:t xml:space="preserve">omments &amp; </w:t>
                  </w:r>
                  <w:r>
                    <w:rPr>
                      <w:rFonts w:asciiTheme="minorHAnsi" w:hAnsiTheme="minorHAnsi" w:cs="Calibri"/>
                      <w:b/>
                      <w:bCs/>
                      <w:sz w:val="22"/>
                      <w:szCs w:val="22"/>
                    </w:rPr>
                    <w:t>S</w:t>
                  </w:r>
                  <w:r w:rsidRPr="00753D3F">
                    <w:rPr>
                      <w:rFonts w:asciiTheme="minorHAnsi" w:hAnsiTheme="minorHAnsi" w:cs="Calibri"/>
                      <w:b/>
                      <w:bCs/>
                      <w:sz w:val="22"/>
                      <w:szCs w:val="22"/>
                    </w:rPr>
                    <w:t>hares</w:t>
                  </w:r>
                </w:p>
              </w:tc>
            </w:tr>
            <w:tr w:rsidR="006147FE" w14:paraId="69D18092" w14:textId="77777777" w:rsidTr="007F2E6E">
              <w:tc>
                <w:tcPr>
                  <w:tcW w:w="1786" w:type="dxa"/>
                </w:tcPr>
                <w:p w14:paraId="2E2DF046" w14:textId="58B77C7B" w:rsidR="006147FE" w:rsidRDefault="006147FE" w:rsidP="006147FE">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786" w:type="dxa"/>
                </w:tcPr>
                <w:p w14:paraId="33676CE5" w14:textId="122F5892" w:rsidR="006147FE" w:rsidRDefault="006147FE" w:rsidP="006147FE">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786" w:type="dxa"/>
                </w:tcPr>
                <w:p w14:paraId="21C96143" w14:textId="3D65A35E" w:rsidR="006147FE" w:rsidRDefault="006147FE" w:rsidP="006147FE">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1896" w:type="dxa"/>
                </w:tcPr>
                <w:p w14:paraId="45A51989" w14:textId="7F392E2D" w:rsidR="006147FE" w:rsidRDefault="006147FE" w:rsidP="006147FE">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bl>
          <w:p w14:paraId="7D0CB671" w14:textId="26048B0F" w:rsidR="002C52C1" w:rsidRDefault="002C52C1">
            <w:pPr>
              <w:tabs>
                <w:tab w:val="left" w:pos="720"/>
              </w:tabs>
              <w:jc w:val="both"/>
              <w:rPr>
                <w:rFonts w:asciiTheme="minorHAnsi" w:hAnsiTheme="minorHAnsi" w:cs="Calibri"/>
                <w:sz w:val="22"/>
                <w:szCs w:val="22"/>
              </w:rPr>
            </w:pPr>
          </w:p>
        </w:tc>
      </w:tr>
    </w:tbl>
    <w:p w14:paraId="509FD6D8" w14:textId="1F020C1D" w:rsidR="0084772A" w:rsidRDefault="0084772A">
      <w:pPr>
        <w:tabs>
          <w:tab w:val="left" w:pos="720"/>
        </w:tabs>
        <w:ind w:firstLine="720"/>
        <w:jc w:val="both"/>
        <w:rPr>
          <w:rFonts w:asciiTheme="minorHAnsi" w:hAnsiTheme="minorHAnsi" w:cs="Calibri"/>
          <w:sz w:val="22"/>
          <w:szCs w:val="22"/>
        </w:rPr>
      </w:pPr>
    </w:p>
    <w:p w14:paraId="2C9780BD" w14:textId="6D17604C" w:rsidR="0084772A" w:rsidRDefault="0084772A">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516"/>
      </w:tblGrid>
      <w:tr w:rsidR="007F2E6E" w14:paraId="77D53088" w14:textId="77777777" w:rsidTr="00B15881">
        <w:tc>
          <w:tcPr>
            <w:tcW w:w="7371" w:type="dxa"/>
          </w:tcPr>
          <w:p w14:paraId="327E153F" w14:textId="3548E415" w:rsidR="00B15881" w:rsidRDefault="00B15881" w:rsidP="00B15881">
            <w:pPr>
              <w:tabs>
                <w:tab w:val="left" w:pos="720"/>
              </w:tabs>
              <w:jc w:val="both"/>
              <w:rPr>
                <w:rFonts w:asciiTheme="minorHAnsi" w:hAnsiTheme="minorHAnsi" w:cs="Calibri"/>
                <w:sz w:val="22"/>
                <w:szCs w:val="22"/>
              </w:rPr>
            </w:pPr>
            <w:r>
              <w:rPr>
                <w:rFonts w:asciiTheme="minorHAnsi" w:hAnsiTheme="minorHAnsi" w:cs="Calibri"/>
                <w:sz w:val="22"/>
                <w:szCs w:val="22"/>
              </w:rPr>
              <w:t>Month: November 2020</w:t>
            </w:r>
          </w:p>
          <w:p w14:paraId="633F4926" w14:textId="77777777" w:rsidR="00B15881" w:rsidRDefault="00B1588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0CF9419B" wp14:editId="67564F53">
                  <wp:extent cx="4629150" cy="206617"/>
                  <wp:effectExtent l="0" t="0" r="0" b="317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5662782" cy="252752"/>
                          </a:xfrm>
                          <a:prstGeom prst="rect">
                            <a:avLst/>
                          </a:prstGeom>
                          <a:ln>
                            <a:noFill/>
                          </a:ln>
                          <a:extLst>
                            <a:ext uri="{53640926-AAD7-44D8-BBD7-CCE9431645EC}">
                              <a14:shadowObscured xmlns:a14="http://schemas.microsoft.com/office/drawing/2010/main"/>
                            </a:ext>
                          </a:extLst>
                        </pic:spPr>
                      </pic:pic>
                    </a:graphicData>
                  </a:graphic>
                </wp:inline>
              </w:drawing>
            </w:r>
          </w:p>
          <w:p w14:paraId="122385EB" w14:textId="21D175DA" w:rsidR="00B15881" w:rsidRDefault="00B1588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1545322E" wp14:editId="1AA2BA66">
                  <wp:extent cx="4635610" cy="1670576"/>
                  <wp:effectExtent l="0" t="0" r="0"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155">
                            <a:extLst>
                              <a:ext uri="{28A0092B-C50C-407E-A947-70E740481C1C}">
                                <a14:useLocalDpi xmlns:a14="http://schemas.microsoft.com/office/drawing/2010/main" val="0"/>
                              </a:ext>
                            </a:extLst>
                          </a:blip>
                          <a:srcRect r="802"/>
                          <a:stretch/>
                        </pic:blipFill>
                        <pic:spPr bwMode="auto">
                          <a:xfrm>
                            <a:off x="0" y="0"/>
                            <a:ext cx="4647085" cy="16747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FD5451E" w14:textId="05E38446" w:rsidR="006147FE" w:rsidRDefault="006147FE">
      <w:pPr>
        <w:tabs>
          <w:tab w:val="left" w:pos="720"/>
        </w:tabs>
        <w:ind w:firstLine="720"/>
        <w:jc w:val="both"/>
        <w:rPr>
          <w:rFonts w:asciiTheme="minorHAnsi" w:hAnsiTheme="minorHAnsi" w:cs="Calibri"/>
          <w:sz w:val="22"/>
          <w:szCs w:val="22"/>
        </w:rPr>
      </w:pPr>
    </w:p>
    <w:p w14:paraId="04562762" w14:textId="783185AF" w:rsidR="00570683" w:rsidRDefault="00570683">
      <w:pPr>
        <w:tabs>
          <w:tab w:val="left" w:pos="720"/>
        </w:tabs>
        <w:ind w:firstLine="720"/>
        <w:jc w:val="both"/>
        <w:rPr>
          <w:rFonts w:asciiTheme="minorHAnsi" w:hAnsiTheme="minorHAnsi" w:cs="Calibri"/>
          <w:sz w:val="22"/>
          <w:szCs w:val="22"/>
        </w:rPr>
      </w:pPr>
    </w:p>
    <w:p w14:paraId="1EE2756D" w14:textId="70BF8AF8" w:rsidR="00570683" w:rsidRDefault="00570683">
      <w:pPr>
        <w:tabs>
          <w:tab w:val="left" w:pos="720"/>
        </w:tabs>
        <w:ind w:firstLine="720"/>
        <w:jc w:val="both"/>
        <w:rPr>
          <w:rFonts w:asciiTheme="minorHAnsi" w:hAnsiTheme="minorHAnsi" w:cs="Calibri"/>
          <w:sz w:val="22"/>
          <w:szCs w:val="22"/>
        </w:rPr>
      </w:pPr>
    </w:p>
    <w:p w14:paraId="7F434B05" w14:textId="53A1F3A1" w:rsidR="00570683" w:rsidRDefault="00570683">
      <w:pPr>
        <w:tabs>
          <w:tab w:val="left" w:pos="720"/>
        </w:tabs>
        <w:ind w:firstLine="720"/>
        <w:jc w:val="both"/>
        <w:rPr>
          <w:rFonts w:asciiTheme="minorHAnsi" w:hAnsiTheme="minorHAnsi" w:cs="Calibri"/>
          <w:sz w:val="22"/>
          <w:szCs w:val="22"/>
        </w:rPr>
      </w:pPr>
    </w:p>
    <w:p w14:paraId="070C4839" w14:textId="7D3B7949" w:rsidR="00570683" w:rsidRDefault="00570683">
      <w:pPr>
        <w:tabs>
          <w:tab w:val="left" w:pos="720"/>
        </w:tabs>
        <w:ind w:firstLine="720"/>
        <w:jc w:val="both"/>
        <w:rPr>
          <w:rFonts w:asciiTheme="minorHAnsi" w:hAnsiTheme="minorHAnsi" w:cs="Calibri"/>
          <w:sz w:val="22"/>
          <w:szCs w:val="22"/>
        </w:rPr>
      </w:pPr>
    </w:p>
    <w:p w14:paraId="6DA8E9C4" w14:textId="041CF4F9" w:rsidR="00570683" w:rsidRDefault="00570683">
      <w:pPr>
        <w:tabs>
          <w:tab w:val="left" w:pos="720"/>
        </w:tabs>
        <w:ind w:firstLine="720"/>
        <w:jc w:val="both"/>
        <w:rPr>
          <w:rFonts w:asciiTheme="minorHAnsi" w:hAnsiTheme="minorHAnsi" w:cs="Calibri"/>
          <w:sz w:val="22"/>
          <w:szCs w:val="22"/>
        </w:rPr>
      </w:pPr>
    </w:p>
    <w:p w14:paraId="65EEB62B" w14:textId="11CF74ED" w:rsidR="00570683" w:rsidRDefault="00570683">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896"/>
      </w:tblGrid>
      <w:tr w:rsidR="00B15881" w14:paraId="4F132EEB" w14:textId="77777777" w:rsidTr="00B15881">
        <w:tc>
          <w:tcPr>
            <w:tcW w:w="7513" w:type="dxa"/>
          </w:tcPr>
          <w:p w14:paraId="67B0EC68" w14:textId="096A3F41" w:rsidR="00B15881" w:rsidRDefault="00B15881" w:rsidP="00B15881">
            <w:pPr>
              <w:tabs>
                <w:tab w:val="left" w:pos="720"/>
              </w:tabs>
              <w:jc w:val="both"/>
              <w:rPr>
                <w:rFonts w:asciiTheme="minorHAnsi" w:hAnsiTheme="minorHAnsi" w:cs="Calibri"/>
                <w:sz w:val="22"/>
                <w:szCs w:val="22"/>
              </w:rPr>
            </w:pPr>
            <w:r>
              <w:rPr>
                <w:rFonts w:asciiTheme="minorHAnsi" w:hAnsiTheme="minorHAnsi" w:cs="Calibri"/>
                <w:sz w:val="22"/>
                <w:szCs w:val="22"/>
              </w:rPr>
              <w:t>Month: November 2020</w:t>
            </w:r>
          </w:p>
          <w:p w14:paraId="4C09628D" w14:textId="48F88A74" w:rsidR="00B15881" w:rsidRDefault="00B15881" w:rsidP="00B1588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F7A233E" wp14:editId="55449B98">
                  <wp:extent cx="4876800" cy="217672"/>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5212093" cy="232638"/>
                          </a:xfrm>
                          <a:prstGeom prst="rect">
                            <a:avLst/>
                          </a:prstGeom>
                          <a:ln>
                            <a:noFill/>
                          </a:ln>
                          <a:extLst>
                            <a:ext uri="{53640926-AAD7-44D8-BBD7-CCE9431645EC}">
                              <a14:shadowObscured xmlns:a14="http://schemas.microsoft.com/office/drawing/2010/main"/>
                            </a:ext>
                          </a:extLst>
                        </pic:spPr>
                      </pic:pic>
                    </a:graphicData>
                  </a:graphic>
                </wp:inline>
              </w:drawing>
            </w:r>
          </w:p>
          <w:p w14:paraId="01E44DF3" w14:textId="7C934462" w:rsidR="00B15881" w:rsidRDefault="00B15881" w:rsidP="00B1588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8B35964" wp14:editId="5379197C">
                  <wp:extent cx="4673148" cy="3655724"/>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rotWithShape="1">
                          <a:blip r:embed="rId156">
                            <a:extLst>
                              <a:ext uri="{28A0092B-C50C-407E-A947-70E740481C1C}">
                                <a14:useLocalDpi xmlns:a14="http://schemas.microsoft.com/office/drawing/2010/main" val="0"/>
                              </a:ext>
                            </a:extLst>
                          </a:blip>
                          <a:srcRect r="1434"/>
                          <a:stretch/>
                        </pic:blipFill>
                        <pic:spPr bwMode="auto">
                          <a:xfrm>
                            <a:off x="0" y="0"/>
                            <a:ext cx="4673148" cy="3655724"/>
                          </a:xfrm>
                          <a:prstGeom prst="rect">
                            <a:avLst/>
                          </a:prstGeom>
                          <a:ln>
                            <a:noFill/>
                          </a:ln>
                          <a:extLst>
                            <a:ext uri="{53640926-AAD7-44D8-BBD7-CCE9431645EC}">
                              <a14:shadowObscured xmlns:a14="http://schemas.microsoft.com/office/drawing/2010/main"/>
                            </a:ext>
                          </a:extLst>
                        </pic:spPr>
                      </pic:pic>
                    </a:graphicData>
                  </a:graphic>
                </wp:inline>
              </w:drawing>
            </w:r>
          </w:p>
          <w:p w14:paraId="190E27A2" w14:textId="6954FC77" w:rsidR="00D53E91" w:rsidRDefault="00D53E9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79032FD" wp14:editId="720103DA">
                  <wp:extent cx="4720046" cy="2966234"/>
                  <wp:effectExtent l="0" t="0" r="4445" b="571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57">
                            <a:extLst>
                              <a:ext uri="{28A0092B-C50C-407E-A947-70E740481C1C}">
                                <a14:useLocalDpi xmlns:a14="http://schemas.microsoft.com/office/drawing/2010/main" val="0"/>
                              </a:ext>
                            </a:extLst>
                          </a:blip>
                          <a:stretch>
                            <a:fillRect/>
                          </a:stretch>
                        </pic:blipFill>
                        <pic:spPr>
                          <a:xfrm>
                            <a:off x="0" y="0"/>
                            <a:ext cx="4798666" cy="3015641"/>
                          </a:xfrm>
                          <a:prstGeom prst="rect">
                            <a:avLst/>
                          </a:prstGeom>
                        </pic:spPr>
                      </pic:pic>
                    </a:graphicData>
                  </a:graphic>
                </wp:inline>
              </w:drawing>
            </w:r>
          </w:p>
        </w:tc>
      </w:tr>
    </w:tbl>
    <w:p w14:paraId="5EC571C0" w14:textId="57A9C1CB" w:rsidR="00570683" w:rsidRDefault="00570683">
      <w:pPr>
        <w:tabs>
          <w:tab w:val="left" w:pos="720"/>
        </w:tabs>
        <w:ind w:firstLine="720"/>
        <w:jc w:val="both"/>
        <w:rPr>
          <w:rFonts w:asciiTheme="minorHAnsi" w:hAnsiTheme="minorHAnsi" w:cs="Calibri"/>
          <w:sz w:val="22"/>
          <w:szCs w:val="22"/>
        </w:rPr>
      </w:pPr>
    </w:p>
    <w:p w14:paraId="267C69EE" w14:textId="0DF8997E" w:rsidR="00570683" w:rsidRDefault="00570683">
      <w:pPr>
        <w:tabs>
          <w:tab w:val="left" w:pos="720"/>
        </w:tabs>
        <w:ind w:firstLine="720"/>
        <w:jc w:val="both"/>
        <w:rPr>
          <w:rFonts w:asciiTheme="minorHAnsi" w:hAnsiTheme="minorHAnsi" w:cs="Calibri"/>
          <w:sz w:val="22"/>
          <w:szCs w:val="22"/>
        </w:rPr>
      </w:pPr>
    </w:p>
    <w:p w14:paraId="15253BEF" w14:textId="50790C66" w:rsidR="00570683" w:rsidRDefault="00570683">
      <w:pPr>
        <w:tabs>
          <w:tab w:val="left" w:pos="720"/>
        </w:tabs>
        <w:ind w:firstLine="720"/>
        <w:jc w:val="both"/>
        <w:rPr>
          <w:rFonts w:asciiTheme="minorHAnsi" w:hAnsiTheme="minorHAnsi" w:cs="Calibri"/>
          <w:sz w:val="22"/>
          <w:szCs w:val="22"/>
        </w:rPr>
      </w:pPr>
    </w:p>
    <w:p w14:paraId="4EDD9752" w14:textId="2602E219" w:rsidR="00570683" w:rsidRDefault="00570683">
      <w:pPr>
        <w:tabs>
          <w:tab w:val="left" w:pos="720"/>
        </w:tabs>
        <w:ind w:firstLine="720"/>
        <w:jc w:val="both"/>
        <w:rPr>
          <w:rFonts w:asciiTheme="minorHAnsi" w:hAnsiTheme="minorHAnsi" w:cs="Calibri"/>
          <w:sz w:val="22"/>
          <w:szCs w:val="22"/>
        </w:rPr>
      </w:pPr>
    </w:p>
    <w:p w14:paraId="5BF21808" w14:textId="7190C02C" w:rsidR="00570683" w:rsidRDefault="00570683">
      <w:pPr>
        <w:tabs>
          <w:tab w:val="left" w:pos="720"/>
        </w:tabs>
        <w:ind w:firstLine="720"/>
        <w:jc w:val="both"/>
        <w:rPr>
          <w:rFonts w:asciiTheme="minorHAnsi" w:hAnsiTheme="minorHAnsi" w:cs="Calibri"/>
          <w:sz w:val="22"/>
          <w:szCs w:val="22"/>
        </w:rPr>
      </w:pPr>
    </w:p>
    <w:p w14:paraId="59294CF2" w14:textId="2079CE96" w:rsidR="00570683" w:rsidRDefault="00570683">
      <w:pPr>
        <w:tabs>
          <w:tab w:val="left" w:pos="720"/>
        </w:tabs>
        <w:ind w:firstLine="720"/>
        <w:jc w:val="both"/>
        <w:rPr>
          <w:rFonts w:asciiTheme="minorHAnsi" w:hAnsiTheme="minorHAnsi" w:cs="Calibri"/>
          <w:sz w:val="22"/>
          <w:szCs w:val="22"/>
        </w:rPr>
      </w:pPr>
    </w:p>
    <w:p w14:paraId="7BF70ED4" w14:textId="5000E003" w:rsidR="00570683" w:rsidRDefault="00570683">
      <w:pPr>
        <w:tabs>
          <w:tab w:val="left" w:pos="720"/>
        </w:tabs>
        <w:ind w:firstLine="720"/>
        <w:jc w:val="both"/>
        <w:rPr>
          <w:rFonts w:asciiTheme="minorHAnsi" w:hAnsiTheme="minorHAnsi" w:cs="Calibri"/>
          <w:sz w:val="22"/>
          <w:szCs w:val="22"/>
        </w:rPr>
      </w:pPr>
    </w:p>
    <w:p w14:paraId="4C9EBCD0" w14:textId="77777777" w:rsidR="00570683" w:rsidRDefault="00570683">
      <w:pPr>
        <w:tabs>
          <w:tab w:val="left" w:pos="720"/>
        </w:tabs>
        <w:ind w:firstLine="720"/>
        <w:jc w:val="both"/>
        <w:rPr>
          <w:rFonts w:asciiTheme="minorHAnsi" w:hAnsiTheme="minorHAnsi" w:cs="Calibri"/>
          <w:sz w:val="22"/>
          <w:szCs w:val="22"/>
        </w:rPr>
      </w:pPr>
    </w:p>
    <w:p w14:paraId="39AB7BA5" w14:textId="7BA2F639" w:rsidR="006147FE" w:rsidRDefault="006147FE">
      <w:pPr>
        <w:tabs>
          <w:tab w:val="left" w:pos="720"/>
        </w:tabs>
        <w:ind w:firstLine="720"/>
        <w:jc w:val="both"/>
        <w:rPr>
          <w:rFonts w:asciiTheme="minorHAnsi" w:hAnsiTheme="minorHAnsi" w:cs="Calibri"/>
          <w:sz w:val="22"/>
          <w:szCs w:val="22"/>
        </w:rPr>
      </w:pPr>
    </w:p>
    <w:p w14:paraId="35CCD43B" w14:textId="0DF6A817" w:rsidR="00B15881" w:rsidRDefault="00B15881">
      <w:pPr>
        <w:tabs>
          <w:tab w:val="left" w:pos="720"/>
        </w:tabs>
        <w:ind w:firstLine="720"/>
        <w:jc w:val="both"/>
        <w:rPr>
          <w:rFonts w:asciiTheme="minorHAnsi" w:hAnsiTheme="minorHAnsi" w:cs="Calibri"/>
          <w:sz w:val="22"/>
          <w:szCs w:val="22"/>
        </w:rPr>
      </w:pPr>
    </w:p>
    <w:p w14:paraId="4A9B26DD" w14:textId="3D2EC214" w:rsidR="00B15881" w:rsidRDefault="00B15881">
      <w:pPr>
        <w:tabs>
          <w:tab w:val="left" w:pos="720"/>
        </w:tabs>
        <w:ind w:firstLine="720"/>
        <w:jc w:val="both"/>
        <w:rPr>
          <w:rFonts w:asciiTheme="minorHAnsi" w:hAnsiTheme="minorHAnsi" w:cs="Calibri"/>
          <w:sz w:val="22"/>
          <w:szCs w:val="22"/>
        </w:rPr>
      </w:pPr>
    </w:p>
    <w:p w14:paraId="45D85248" w14:textId="313ED844" w:rsidR="00B15881" w:rsidRDefault="00B15881">
      <w:pPr>
        <w:tabs>
          <w:tab w:val="left" w:pos="720"/>
        </w:tabs>
        <w:ind w:firstLine="720"/>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7938"/>
      </w:tblGrid>
      <w:tr w:rsidR="002557DA" w14:paraId="5CF9E61D" w14:textId="77777777" w:rsidTr="002557DA">
        <w:tc>
          <w:tcPr>
            <w:tcW w:w="7938" w:type="dxa"/>
          </w:tcPr>
          <w:p w14:paraId="06B34474" w14:textId="77777777" w:rsidR="002557DA" w:rsidRDefault="002557DA" w:rsidP="002557DA">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November 2020</w:t>
            </w:r>
          </w:p>
          <w:p w14:paraId="5056829A" w14:textId="77777777" w:rsidR="002557DA" w:rsidRDefault="002557DA">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E5ED0EE" wp14:editId="568203AA">
                  <wp:extent cx="4876800" cy="21767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5212093" cy="232638"/>
                          </a:xfrm>
                          <a:prstGeom prst="rect">
                            <a:avLst/>
                          </a:prstGeom>
                          <a:ln>
                            <a:noFill/>
                          </a:ln>
                          <a:extLst>
                            <a:ext uri="{53640926-AAD7-44D8-BBD7-CCE9431645EC}">
                              <a14:shadowObscured xmlns:a14="http://schemas.microsoft.com/office/drawing/2010/main"/>
                            </a:ext>
                          </a:extLst>
                        </pic:spPr>
                      </pic:pic>
                    </a:graphicData>
                  </a:graphic>
                </wp:inline>
              </w:drawing>
            </w:r>
          </w:p>
          <w:p w14:paraId="3EC9AF58" w14:textId="77777777" w:rsidR="002557DA" w:rsidRDefault="002557DA">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583039E1" wp14:editId="4D29648C">
                  <wp:extent cx="4658360" cy="4160868"/>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58">
                            <a:extLst>
                              <a:ext uri="{28A0092B-C50C-407E-A947-70E740481C1C}">
                                <a14:useLocalDpi xmlns:a14="http://schemas.microsoft.com/office/drawing/2010/main" val="0"/>
                              </a:ext>
                            </a:extLst>
                          </a:blip>
                          <a:stretch>
                            <a:fillRect/>
                          </a:stretch>
                        </pic:blipFill>
                        <pic:spPr>
                          <a:xfrm>
                            <a:off x="0" y="0"/>
                            <a:ext cx="4709555" cy="4206596"/>
                          </a:xfrm>
                          <a:prstGeom prst="rect">
                            <a:avLst/>
                          </a:prstGeom>
                        </pic:spPr>
                      </pic:pic>
                    </a:graphicData>
                  </a:graphic>
                </wp:inline>
              </w:drawing>
            </w:r>
          </w:p>
          <w:p w14:paraId="341677AD" w14:textId="36502D00" w:rsidR="002557DA" w:rsidRDefault="00F824AA">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CDB353D" wp14:editId="40962FA4">
                  <wp:extent cx="4687478" cy="4164964"/>
                  <wp:effectExtent l="0" t="0" r="0" b="762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59">
                            <a:extLst>
                              <a:ext uri="{28A0092B-C50C-407E-A947-70E740481C1C}">
                                <a14:useLocalDpi xmlns:a14="http://schemas.microsoft.com/office/drawing/2010/main" val="0"/>
                              </a:ext>
                            </a:extLst>
                          </a:blip>
                          <a:stretch>
                            <a:fillRect/>
                          </a:stretch>
                        </pic:blipFill>
                        <pic:spPr>
                          <a:xfrm>
                            <a:off x="0" y="0"/>
                            <a:ext cx="4708006" cy="4183204"/>
                          </a:xfrm>
                          <a:prstGeom prst="rect">
                            <a:avLst/>
                          </a:prstGeom>
                        </pic:spPr>
                      </pic:pic>
                    </a:graphicData>
                  </a:graphic>
                </wp:inline>
              </w:drawing>
            </w:r>
          </w:p>
        </w:tc>
      </w:tr>
    </w:tbl>
    <w:p w14:paraId="2FBD165D" w14:textId="040FA90F" w:rsidR="006147FE" w:rsidRDefault="006147FE">
      <w:pPr>
        <w:tabs>
          <w:tab w:val="left" w:pos="720"/>
        </w:tabs>
        <w:ind w:firstLine="720"/>
        <w:jc w:val="both"/>
        <w:rPr>
          <w:rFonts w:asciiTheme="minorHAnsi" w:hAnsiTheme="minorHAnsi" w:cs="Calibri"/>
          <w:sz w:val="22"/>
          <w:szCs w:val="22"/>
        </w:rPr>
      </w:pPr>
    </w:p>
    <w:p w14:paraId="67D56290" w14:textId="1C4B2216" w:rsidR="006147FE" w:rsidRDefault="006147FE">
      <w:pPr>
        <w:tabs>
          <w:tab w:val="left" w:pos="720"/>
        </w:tabs>
        <w:ind w:firstLine="720"/>
        <w:jc w:val="both"/>
        <w:rPr>
          <w:rFonts w:asciiTheme="minorHAnsi" w:hAnsiTheme="minorHAnsi" w:cs="Calibri"/>
          <w:sz w:val="22"/>
          <w:szCs w:val="22"/>
        </w:rPr>
      </w:pPr>
    </w:p>
    <w:p w14:paraId="09675CEB" w14:textId="5D645C51" w:rsidR="002557DA" w:rsidRDefault="002557DA">
      <w:pPr>
        <w:tabs>
          <w:tab w:val="left" w:pos="720"/>
        </w:tabs>
        <w:ind w:firstLine="720"/>
        <w:jc w:val="both"/>
        <w:rPr>
          <w:rFonts w:asciiTheme="minorHAnsi" w:hAnsiTheme="minorHAnsi" w:cs="Calibri"/>
          <w:sz w:val="22"/>
          <w:szCs w:val="22"/>
        </w:rPr>
      </w:pPr>
    </w:p>
    <w:p w14:paraId="6E366B10" w14:textId="38B62446" w:rsidR="002557DA" w:rsidRDefault="002557DA">
      <w:pPr>
        <w:tabs>
          <w:tab w:val="left" w:pos="720"/>
        </w:tabs>
        <w:ind w:firstLine="720"/>
        <w:jc w:val="both"/>
        <w:rPr>
          <w:rFonts w:asciiTheme="minorHAnsi" w:hAnsiTheme="minorHAnsi" w:cs="Calibri"/>
          <w:sz w:val="22"/>
          <w:szCs w:val="22"/>
        </w:rPr>
      </w:pPr>
    </w:p>
    <w:p w14:paraId="3E9A54CA" w14:textId="41B3AE89" w:rsidR="002557DA" w:rsidRDefault="002557DA">
      <w:pPr>
        <w:tabs>
          <w:tab w:val="left" w:pos="720"/>
        </w:tabs>
        <w:ind w:firstLine="720"/>
        <w:jc w:val="both"/>
        <w:rPr>
          <w:rFonts w:asciiTheme="minorHAnsi" w:hAnsiTheme="minorHAnsi" w:cs="Calibri"/>
          <w:sz w:val="22"/>
          <w:szCs w:val="22"/>
        </w:rPr>
      </w:pPr>
    </w:p>
    <w:tbl>
      <w:tblPr>
        <w:tblStyle w:val="TableGrid"/>
        <w:tblW w:w="7938" w:type="dxa"/>
        <w:tblInd w:w="1413" w:type="dxa"/>
        <w:tblLook w:val="04A0" w:firstRow="1" w:lastRow="0" w:firstColumn="1" w:lastColumn="0" w:noHBand="0" w:noVBand="1"/>
      </w:tblPr>
      <w:tblGrid>
        <w:gridCol w:w="7938"/>
      </w:tblGrid>
      <w:tr w:rsidR="0026364B" w14:paraId="79954375" w14:textId="77777777" w:rsidTr="0026364B">
        <w:tc>
          <w:tcPr>
            <w:tcW w:w="7938" w:type="dxa"/>
          </w:tcPr>
          <w:p w14:paraId="5D459232" w14:textId="77777777" w:rsidR="0026364B" w:rsidRDefault="0026364B" w:rsidP="0026364B">
            <w:pPr>
              <w:tabs>
                <w:tab w:val="left" w:pos="720"/>
              </w:tabs>
              <w:jc w:val="both"/>
              <w:rPr>
                <w:rFonts w:asciiTheme="minorHAnsi" w:hAnsiTheme="minorHAnsi" w:cs="Calibri"/>
                <w:sz w:val="22"/>
                <w:szCs w:val="22"/>
              </w:rPr>
            </w:pPr>
            <w:r>
              <w:rPr>
                <w:rFonts w:asciiTheme="minorHAnsi" w:hAnsiTheme="minorHAnsi" w:cs="Calibri"/>
                <w:sz w:val="22"/>
                <w:szCs w:val="22"/>
              </w:rPr>
              <w:t>Month: November 2020</w:t>
            </w:r>
          </w:p>
          <w:p w14:paraId="4FD919DD" w14:textId="60ADCEE9" w:rsidR="0026364B" w:rsidRDefault="0026364B">
            <w:pPr>
              <w:tabs>
                <w:tab w:val="left" w:pos="720"/>
              </w:tabs>
              <w:jc w:val="both"/>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6E7A8D5" wp14:editId="0044B8FE">
                  <wp:extent cx="4876800" cy="217672"/>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5212093" cy="232638"/>
                          </a:xfrm>
                          <a:prstGeom prst="rect">
                            <a:avLst/>
                          </a:prstGeom>
                          <a:ln>
                            <a:noFill/>
                          </a:ln>
                          <a:extLst>
                            <a:ext uri="{53640926-AAD7-44D8-BBD7-CCE9431645EC}">
                              <a14:shadowObscured xmlns:a14="http://schemas.microsoft.com/office/drawing/2010/main"/>
                            </a:ext>
                          </a:extLst>
                        </pic:spPr>
                      </pic:pic>
                    </a:graphicData>
                  </a:graphic>
                </wp:inline>
              </w:drawing>
            </w:r>
          </w:p>
          <w:p w14:paraId="7D554097" w14:textId="4006618C" w:rsidR="0026364B" w:rsidRDefault="0026364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49B7FC" wp14:editId="4B244797">
                  <wp:extent cx="4669790" cy="4198248"/>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60">
                            <a:extLst>
                              <a:ext uri="{28A0092B-C50C-407E-A947-70E740481C1C}">
                                <a14:useLocalDpi xmlns:a14="http://schemas.microsoft.com/office/drawing/2010/main" val="0"/>
                              </a:ext>
                            </a:extLst>
                          </a:blip>
                          <a:stretch>
                            <a:fillRect/>
                          </a:stretch>
                        </pic:blipFill>
                        <pic:spPr>
                          <a:xfrm>
                            <a:off x="0" y="0"/>
                            <a:ext cx="4687627" cy="4214284"/>
                          </a:xfrm>
                          <a:prstGeom prst="rect">
                            <a:avLst/>
                          </a:prstGeom>
                        </pic:spPr>
                      </pic:pic>
                    </a:graphicData>
                  </a:graphic>
                </wp:inline>
              </w:drawing>
            </w:r>
          </w:p>
          <w:p w14:paraId="41E7EDA9" w14:textId="677991EE" w:rsidR="0026364B" w:rsidRDefault="0026364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620AAB9C" wp14:editId="4E666CD8">
                  <wp:extent cx="4708030" cy="4133215"/>
                  <wp:effectExtent l="0" t="0" r="0" b="63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rotWithShape="1">
                          <a:blip r:embed="rId161">
                            <a:extLst>
                              <a:ext uri="{28A0092B-C50C-407E-A947-70E740481C1C}">
                                <a14:useLocalDpi xmlns:a14="http://schemas.microsoft.com/office/drawing/2010/main" val="0"/>
                              </a:ext>
                            </a:extLst>
                          </a:blip>
                          <a:srcRect l="603" r="1"/>
                          <a:stretch/>
                        </pic:blipFill>
                        <pic:spPr bwMode="auto">
                          <a:xfrm>
                            <a:off x="0" y="0"/>
                            <a:ext cx="4714360" cy="4138772"/>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3B9FDA" w14:textId="77777777" w:rsidR="002557DA" w:rsidRDefault="002557DA">
      <w:pPr>
        <w:tabs>
          <w:tab w:val="left" w:pos="720"/>
        </w:tabs>
        <w:ind w:firstLine="720"/>
        <w:jc w:val="both"/>
        <w:rPr>
          <w:rFonts w:asciiTheme="minorHAnsi" w:hAnsiTheme="minorHAnsi" w:cs="Calibri"/>
          <w:sz w:val="22"/>
          <w:szCs w:val="22"/>
        </w:rPr>
      </w:pPr>
    </w:p>
    <w:tbl>
      <w:tblPr>
        <w:tblStyle w:val="TableGrid"/>
        <w:tblW w:w="7938" w:type="dxa"/>
        <w:tblInd w:w="1413" w:type="dxa"/>
        <w:tblLook w:val="04A0" w:firstRow="1" w:lastRow="0" w:firstColumn="1" w:lastColumn="0" w:noHBand="0" w:noVBand="1"/>
      </w:tblPr>
      <w:tblGrid>
        <w:gridCol w:w="7938"/>
      </w:tblGrid>
      <w:tr w:rsidR="0026364B" w14:paraId="05572ACA" w14:textId="77777777" w:rsidTr="0026364B">
        <w:tc>
          <w:tcPr>
            <w:tcW w:w="7938" w:type="dxa"/>
          </w:tcPr>
          <w:p w14:paraId="5AB649ED" w14:textId="77777777" w:rsidR="0026364B" w:rsidRDefault="0026364B" w:rsidP="0026364B">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Month: November 2020</w:t>
            </w:r>
          </w:p>
          <w:p w14:paraId="71635704" w14:textId="77777777" w:rsidR="0026364B" w:rsidRDefault="0026364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62847555" wp14:editId="0E9622F6">
                  <wp:extent cx="4876800" cy="217672"/>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26">
                            <a:extLst>
                              <a:ext uri="{28A0092B-C50C-407E-A947-70E740481C1C}">
                                <a14:useLocalDpi xmlns:a14="http://schemas.microsoft.com/office/drawing/2010/main" val="0"/>
                              </a:ext>
                            </a:extLst>
                          </a:blip>
                          <a:srcRect l="319" t="57108" r="21444" b="1014"/>
                          <a:stretch/>
                        </pic:blipFill>
                        <pic:spPr bwMode="auto">
                          <a:xfrm>
                            <a:off x="0" y="0"/>
                            <a:ext cx="5212093" cy="232638"/>
                          </a:xfrm>
                          <a:prstGeom prst="rect">
                            <a:avLst/>
                          </a:prstGeom>
                          <a:ln>
                            <a:noFill/>
                          </a:ln>
                          <a:extLst>
                            <a:ext uri="{53640926-AAD7-44D8-BBD7-CCE9431645EC}">
                              <a14:shadowObscured xmlns:a14="http://schemas.microsoft.com/office/drawing/2010/main"/>
                            </a:ext>
                          </a:extLst>
                        </pic:spPr>
                      </pic:pic>
                    </a:graphicData>
                  </a:graphic>
                </wp:inline>
              </w:drawing>
            </w:r>
          </w:p>
          <w:p w14:paraId="761E6741" w14:textId="77777777" w:rsidR="0026364B" w:rsidRDefault="0026364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04FCB3B" wp14:editId="4559A632">
                  <wp:extent cx="4680624" cy="2082800"/>
                  <wp:effectExtent l="0" t="0" r="571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62">
                            <a:extLst>
                              <a:ext uri="{28A0092B-C50C-407E-A947-70E740481C1C}">
                                <a14:useLocalDpi xmlns:a14="http://schemas.microsoft.com/office/drawing/2010/main" val="0"/>
                              </a:ext>
                            </a:extLst>
                          </a:blip>
                          <a:stretch>
                            <a:fillRect/>
                          </a:stretch>
                        </pic:blipFill>
                        <pic:spPr>
                          <a:xfrm>
                            <a:off x="0" y="0"/>
                            <a:ext cx="4717242" cy="2099095"/>
                          </a:xfrm>
                          <a:prstGeom prst="rect">
                            <a:avLst/>
                          </a:prstGeom>
                        </pic:spPr>
                      </pic:pic>
                    </a:graphicData>
                  </a:graphic>
                </wp:inline>
              </w:drawing>
            </w:r>
          </w:p>
          <w:tbl>
            <w:tblPr>
              <w:tblStyle w:val="TableGrid"/>
              <w:tblW w:w="0" w:type="auto"/>
              <w:tblLook w:val="04A0" w:firstRow="1" w:lastRow="0" w:firstColumn="1" w:lastColumn="0" w:noHBand="0" w:noVBand="1"/>
            </w:tblPr>
            <w:tblGrid>
              <w:gridCol w:w="1928"/>
              <w:gridCol w:w="1928"/>
              <w:gridCol w:w="1928"/>
              <w:gridCol w:w="1928"/>
            </w:tblGrid>
            <w:tr w:rsidR="008868DC" w14:paraId="06D048EA" w14:textId="77777777" w:rsidTr="008868DC">
              <w:tc>
                <w:tcPr>
                  <w:tcW w:w="1928" w:type="dxa"/>
                </w:tcPr>
                <w:p w14:paraId="3959855E" w14:textId="0F5269CF" w:rsidR="008868DC" w:rsidRDefault="008868DC" w:rsidP="008868DC">
                  <w:pPr>
                    <w:tabs>
                      <w:tab w:val="left" w:pos="720"/>
                    </w:tabs>
                    <w:jc w:val="center"/>
                    <w:rPr>
                      <w:rFonts w:asciiTheme="minorHAnsi" w:hAnsiTheme="minorHAnsi" w:cs="Calibri"/>
                      <w:sz w:val="22"/>
                      <w:szCs w:val="22"/>
                    </w:rPr>
                  </w:pPr>
                  <w:r w:rsidRPr="00167630">
                    <w:rPr>
                      <w:rFonts w:asciiTheme="minorHAnsi" w:hAnsiTheme="minorHAnsi" w:cs="Calibri"/>
                      <w:b/>
                      <w:bCs/>
                      <w:sz w:val="22"/>
                      <w:szCs w:val="22"/>
                    </w:rPr>
                    <w:t>Total Post</w:t>
                  </w:r>
                </w:p>
              </w:tc>
              <w:tc>
                <w:tcPr>
                  <w:tcW w:w="1928" w:type="dxa"/>
                </w:tcPr>
                <w:p w14:paraId="3A5E354D" w14:textId="67B1E16B" w:rsidR="008868DC" w:rsidRDefault="008868DC" w:rsidP="008868DC">
                  <w:pPr>
                    <w:tabs>
                      <w:tab w:val="left" w:pos="720"/>
                    </w:tabs>
                    <w:jc w:val="center"/>
                    <w:rPr>
                      <w:rFonts w:asciiTheme="minorHAnsi" w:hAnsiTheme="minorHAnsi" w:cs="Calibri"/>
                      <w:sz w:val="22"/>
                      <w:szCs w:val="22"/>
                    </w:rPr>
                  </w:pPr>
                  <w:r w:rsidRPr="00167630">
                    <w:rPr>
                      <w:rFonts w:asciiTheme="minorHAnsi" w:hAnsiTheme="minorHAnsi" w:cs="Calibri"/>
                      <w:b/>
                      <w:bCs/>
                      <w:sz w:val="22"/>
                      <w:szCs w:val="22"/>
                    </w:rPr>
                    <w:t>Total Reach</w:t>
                  </w:r>
                </w:p>
              </w:tc>
              <w:tc>
                <w:tcPr>
                  <w:tcW w:w="1928" w:type="dxa"/>
                </w:tcPr>
                <w:p w14:paraId="4B2F8FC2" w14:textId="2E21C10E" w:rsidR="008868DC" w:rsidRDefault="008868DC" w:rsidP="008868DC">
                  <w:pPr>
                    <w:tabs>
                      <w:tab w:val="left" w:pos="720"/>
                    </w:tabs>
                    <w:jc w:val="center"/>
                    <w:rPr>
                      <w:rFonts w:asciiTheme="minorHAnsi" w:hAnsiTheme="minorHAnsi" w:cs="Calibri"/>
                      <w:sz w:val="22"/>
                      <w:szCs w:val="22"/>
                    </w:rPr>
                  </w:pPr>
                  <w:r w:rsidRPr="00167630">
                    <w:rPr>
                      <w:rFonts w:asciiTheme="minorHAnsi" w:hAnsiTheme="minorHAnsi" w:cs="Calibri"/>
                      <w:b/>
                      <w:bCs/>
                      <w:sz w:val="22"/>
                      <w:szCs w:val="22"/>
                    </w:rPr>
                    <w:t>Total Post Clicks</w:t>
                  </w:r>
                </w:p>
              </w:tc>
              <w:tc>
                <w:tcPr>
                  <w:tcW w:w="1928" w:type="dxa"/>
                </w:tcPr>
                <w:p w14:paraId="7AAAD592" w14:textId="5FF8013D" w:rsidR="008868DC" w:rsidRDefault="008868DC" w:rsidP="008868DC">
                  <w:pPr>
                    <w:tabs>
                      <w:tab w:val="left" w:pos="720"/>
                    </w:tabs>
                    <w:jc w:val="center"/>
                    <w:rPr>
                      <w:rFonts w:asciiTheme="minorHAnsi" w:hAnsiTheme="minorHAnsi" w:cs="Calibri"/>
                      <w:sz w:val="22"/>
                      <w:szCs w:val="22"/>
                    </w:rPr>
                  </w:pPr>
                  <w:r w:rsidRPr="00167630">
                    <w:rPr>
                      <w:rFonts w:asciiTheme="minorHAnsi" w:hAnsiTheme="minorHAnsi" w:cs="Calibri"/>
                      <w:b/>
                      <w:bCs/>
                      <w:sz w:val="22"/>
                      <w:szCs w:val="22"/>
                    </w:rPr>
                    <w:t>Total Reactions, Comments &amp; Shares</w:t>
                  </w:r>
                </w:p>
              </w:tc>
            </w:tr>
            <w:tr w:rsidR="008868DC" w14:paraId="690CE6DB" w14:textId="77777777" w:rsidTr="008868DC">
              <w:tc>
                <w:tcPr>
                  <w:tcW w:w="1928" w:type="dxa"/>
                </w:tcPr>
                <w:p w14:paraId="7F89EAAF" w14:textId="3798CCFE" w:rsidR="008868DC" w:rsidRDefault="008868DC" w:rsidP="008868DC">
                  <w:pPr>
                    <w:tabs>
                      <w:tab w:val="left" w:pos="720"/>
                    </w:tabs>
                    <w:jc w:val="center"/>
                    <w:rPr>
                      <w:rFonts w:asciiTheme="minorHAnsi" w:hAnsiTheme="minorHAnsi" w:cs="Calibri"/>
                      <w:sz w:val="22"/>
                      <w:szCs w:val="22"/>
                    </w:rPr>
                  </w:pPr>
                  <w:r>
                    <w:rPr>
                      <w:rFonts w:asciiTheme="minorHAnsi" w:hAnsiTheme="minorHAnsi" w:cs="Calibri"/>
                      <w:sz w:val="22"/>
                      <w:szCs w:val="22"/>
                    </w:rPr>
                    <w:t>66</w:t>
                  </w:r>
                </w:p>
              </w:tc>
              <w:tc>
                <w:tcPr>
                  <w:tcW w:w="1928" w:type="dxa"/>
                </w:tcPr>
                <w:p w14:paraId="68FD25D2" w14:textId="7BFD01EA" w:rsidR="008868DC" w:rsidRDefault="008868DC" w:rsidP="008868DC">
                  <w:pPr>
                    <w:tabs>
                      <w:tab w:val="left" w:pos="720"/>
                    </w:tabs>
                    <w:jc w:val="center"/>
                    <w:rPr>
                      <w:rFonts w:asciiTheme="minorHAnsi" w:hAnsiTheme="minorHAnsi" w:cs="Calibri"/>
                      <w:sz w:val="22"/>
                      <w:szCs w:val="22"/>
                    </w:rPr>
                  </w:pPr>
                  <w:r>
                    <w:rPr>
                      <w:rFonts w:asciiTheme="minorHAnsi" w:hAnsiTheme="minorHAnsi" w:cs="Calibri"/>
                      <w:sz w:val="22"/>
                      <w:szCs w:val="22"/>
                    </w:rPr>
                    <w:t>317,195</w:t>
                  </w:r>
                </w:p>
              </w:tc>
              <w:tc>
                <w:tcPr>
                  <w:tcW w:w="1928" w:type="dxa"/>
                </w:tcPr>
                <w:p w14:paraId="52A0D902" w14:textId="343F5F73" w:rsidR="008868DC" w:rsidRDefault="008868DC" w:rsidP="008868DC">
                  <w:pPr>
                    <w:tabs>
                      <w:tab w:val="left" w:pos="720"/>
                    </w:tabs>
                    <w:jc w:val="center"/>
                    <w:rPr>
                      <w:rFonts w:asciiTheme="minorHAnsi" w:hAnsiTheme="minorHAnsi" w:cs="Calibri"/>
                      <w:sz w:val="22"/>
                      <w:szCs w:val="22"/>
                    </w:rPr>
                  </w:pPr>
                  <w:r>
                    <w:rPr>
                      <w:rFonts w:asciiTheme="minorHAnsi" w:hAnsiTheme="minorHAnsi" w:cs="Calibri"/>
                      <w:sz w:val="22"/>
                      <w:szCs w:val="22"/>
                    </w:rPr>
                    <w:t>10,989</w:t>
                  </w:r>
                </w:p>
              </w:tc>
              <w:tc>
                <w:tcPr>
                  <w:tcW w:w="1928" w:type="dxa"/>
                </w:tcPr>
                <w:p w14:paraId="7FB1F4E5" w14:textId="7E3D98EA" w:rsidR="008868DC" w:rsidRDefault="008868DC" w:rsidP="008868DC">
                  <w:pPr>
                    <w:tabs>
                      <w:tab w:val="left" w:pos="720"/>
                    </w:tabs>
                    <w:jc w:val="center"/>
                    <w:rPr>
                      <w:rFonts w:asciiTheme="minorHAnsi" w:hAnsiTheme="minorHAnsi" w:cs="Calibri"/>
                      <w:sz w:val="22"/>
                      <w:szCs w:val="22"/>
                    </w:rPr>
                  </w:pPr>
                  <w:r>
                    <w:rPr>
                      <w:rFonts w:asciiTheme="minorHAnsi" w:hAnsiTheme="minorHAnsi" w:cs="Calibri"/>
                      <w:sz w:val="22"/>
                      <w:szCs w:val="22"/>
                    </w:rPr>
                    <w:t>8,274</w:t>
                  </w:r>
                </w:p>
              </w:tc>
            </w:tr>
          </w:tbl>
          <w:p w14:paraId="0F4FD97C" w14:textId="1B49B7D7" w:rsidR="0026364B" w:rsidRDefault="0026364B">
            <w:pPr>
              <w:tabs>
                <w:tab w:val="left" w:pos="720"/>
              </w:tabs>
              <w:jc w:val="both"/>
              <w:rPr>
                <w:rFonts w:asciiTheme="minorHAnsi" w:hAnsiTheme="minorHAnsi" w:cs="Calibri"/>
                <w:sz w:val="22"/>
                <w:szCs w:val="22"/>
              </w:rPr>
            </w:pPr>
          </w:p>
        </w:tc>
      </w:tr>
    </w:tbl>
    <w:p w14:paraId="3CB6805D" w14:textId="0DD4F9F1" w:rsidR="0026364B" w:rsidRDefault="0026364B">
      <w:pPr>
        <w:tabs>
          <w:tab w:val="left" w:pos="720"/>
        </w:tabs>
        <w:ind w:firstLine="720"/>
        <w:jc w:val="both"/>
        <w:rPr>
          <w:rFonts w:asciiTheme="minorHAnsi" w:hAnsiTheme="minorHAnsi" w:cs="Calibri"/>
          <w:sz w:val="22"/>
          <w:szCs w:val="22"/>
        </w:rPr>
      </w:pPr>
    </w:p>
    <w:p w14:paraId="6710E2AD" w14:textId="0444CB0F" w:rsidR="0029052B" w:rsidRDefault="0029052B" w:rsidP="00120889">
      <w:pPr>
        <w:tabs>
          <w:tab w:val="left" w:pos="720"/>
        </w:tabs>
        <w:rPr>
          <w:rFonts w:asciiTheme="minorHAnsi" w:hAnsiTheme="minorHAnsi" w:cs="Calibri"/>
          <w:sz w:val="22"/>
          <w:szCs w:val="22"/>
        </w:rPr>
      </w:pPr>
      <w:r>
        <w:rPr>
          <w:rFonts w:asciiTheme="minorHAnsi" w:hAnsiTheme="minorHAnsi" w:cs="Calibri"/>
          <w:sz w:val="22"/>
          <w:szCs w:val="22"/>
        </w:rPr>
        <w:t xml:space="preserve">Total post and reach for PGT’s Facebook Page from 1 July </w:t>
      </w:r>
      <w:r w:rsidR="00120889">
        <w:rPr>
          <w:rFonts w:asciiTheme="minorHAnsi" w:hAnsiTheme="minorHAnsi" w:cs="Calibri"/>
          <w:sz w:val="22"/>
          <w:szCs w:val="22"/>
        </w:rPr>
        <w:t>-</w:t>
      </w:r>
      <w:r>
        <w:rPr>
          <w:rFonts w:asciiTheme="minorHAnsi" w:hAnsiTheme="minorHAnsi" w:cs="Calibri"/>
          <w:sz w:val="22"/>
          <w:szCs w:val="22"/>
        </w:rPr>
        <w:t xml:space="preserve"> 30 November 2020:</w:t>
      </w:r>
    </w:p>
    <w:tbl>
      <w:tblPr>
        <w:tblStyle w:val="TableGrid"/>
        <w:tblW w:w="0" w:type="auto"/>
        <w:tblLook w:val="04A0" w:firstRow="1" w:lastRow="0" w:firstColumn="1" w:lastColumn="0" w:noHBand="0" w:noVBand="1"/>
      </w:tblPr>
      <w:tblGrid>
        <w:gridCol w:w="1870"/>
        <w:gridCol w:w="1870"/>
        <w:gridCol w:w="1870"/>
        <w:gridCol w:w="1870"/>
        <w:gridCol w:w="1871"/>
      </w:tblGrid>
      <w:tr w:rsidR="0029052B" w14:paraId="74BE62BF" w14:textId="77777777" w:rsidTr="0029052B">
        <w:tc>
          <w:tcPr>
            <w:tcW w:w="1870" w:type="dxa"/>
          </w:tcPr>
          <w:p w14:paraId="01820FD0" w14:textId="0DBBA604" w:rsidR="0029052B" w:rsidRDefault="0029052B" w:rsidP="0029052B">
            <w:pPr>
              <w:tabs>
                <w:tab w:val="left" w:pos="720"/>
              </w:tabs>
              <w:jc w:val="center"/>
              <w:rPr>
                <w:rFonts w:asciiTheme="minorHAnsi" w:hAnsiTheme="minorHAnsi" w:cs="Calibri"/>
                <w:sz w:val="22"/>
                <w:szCs w:val="22"/>
              </w:rPr>
            </w:pPr>
            <w:r w:rsidRPr="00753D3F">
              <w:rPr>
                <w:rFonts w:asciiTheme="minorHAnsi" w:hAnsiTheme="minorHAnsi" w:cs="Calibri"/>
                <w:b/>
                <w:bCs/>
                <w:sz w:val="22"/>
                <w:szCs w:val="22"/>
              </w:rPr>
              <w:t>Month</w:t>
            </w:r>
          </w:p>
        </w:tc>
        <w:tc>
          <w:tcPr>
            <w:tcW w:w="1870" w:type="dxa"/>
          </w:tcPr>
          <w:p w14:paraId="75A542C0" w14:textId="75DF82B2" w:rsidR="0029052B" w:rsidRDefault="00F933D4" w:rsidP="0029052B">
            <w:pPr>
              <w:tabs>
                <w:tab w:val="left" w:pos="720"/>
              </w:tabs>
              <w:jc w:val="center"/>
              <w:rPr>
                <w:rFonts w:asciiTheme="minorHAnsi" w:hAnsiTheme="minorHAnsi" w:cs="Calibri"/>
                <w:sz w:val="22"/>
                <w:szCs w:val="22"/>
              </w:rPr>
            </w:pPr>
            <w:r>
              <w:rPr>
                <w:rFonts w:asciiTheme="minorHAnsi" w:hAnsiTheme="minorHAnsi" w:cs="Calibri"/>
                <w:b/>
                <w:bCs/>
                <w:sz w:val="22"/>
                <w:szCs w:val="22"/>
              </w:rPr>
              <w:t xml:space="preserve">Total </w:t>
            </w:r>
            <w:r w:rsidR="0029052B">
              <w:rPr>
                <w:rFonts w:asciiTheme="minorHAnsi" w:hAnsiTheme="minorHAnsi" w:cs="Calibri"/>
                <w:b/>
                <w:bCs/>
                <w:sz w:val="22"/>
                <w:szCs w:val="22"/>
              </w:rPr>
              <w:t>Posts</w:t>
            </w:r>
          </w:p>
        </w:tc>
        <w:tc>
          <w:tcPr>
            <w:tcW w:w="1870" w:type="dxa"/>
          </w:tcPr>
          <w:p w14:paraId="5FFEB5B0" w14:textId="23083303" w:rsidR="0029052B" w:rsidRDefault="00F933D4" w:rsidP="0029052B">
            <w:pPr>
              <w:tabs>
                <w:tab w:val="left" w:pos="720"/>
              </w:tabs>
              <w:jc w:val="center"/>
              <w:rPr>
                <w:rFonts w:asciiTheme="minorHAnsi" w:hAnsiTheme="minorHAnsi" w:cs="Calibri"/>
                <w:sz w:val="22"/>
                <w:szCs w:val="22"/>
              </w:rPr>
            </w:pPr>
            <w:r>
              <w:rPr>
                <w:rFonts w:asciiTheme="minorHAnsi" w:hAnsiTheme="minorHAnsi" w:cs="Calibri"/>
                <w:b/>
                <w:bCs/>
                <w:sz w:val="22"/>
                <w:szCs w:val="22"/>
              </w:rPr>
              <w:t xml:space="preserve">Total </w:t>
            </w:r>
            <w:r w:rsidR="0029052B" w:rsidRPr="00753D3F">
              <w:rPr>
                <w:rFonts w:asciiTheme="minorHAnsi" w:hAnsiTheme="minorHAnsi" w:cs="Calibri"/>
                <w:b/>
                <w:bCs/>
                <w:sz w:val="22"/>
                <w:szCs w:val="22"/>
              </w:rPr>
              <w:t>Reach</w:t>
            </w:r>
          </w:p>
        </w:tc>
        <w:tc>
          <w:tcPr>
            <w:tcW w:w="1870" w:type="dxa"/>
          </w:tcPr>
          <w:p w14:paraId="498D0292" w14:textId="477A8635" w:rsidR="0029052B" w:rsidRDefault="00F933D4" w:rsidP="0029052B">
            <w:pPr>
              <w:tabs>
                <w:tab w:val="left" w:pos="720"/>
              </w:tabs>
              <w:jc w:val="center"/>
              <w:rPr>
                <w:rFonts w:asciiTheme="minorHAnsi" w:hAnsiTheme="minorHAnsi" w:cs="Calibri"/>
                <w:sz w:val="22"/>
                <w:szCs w:val="22"/>
              </w:rPr>
            </w:pPr>
            <w:r>
              <w:rPr>
                <w:rFonts w:asciiTheme="minorHAnsi" w:hAnsiTheme="minorHAnsi" w:cs="Calibri"/>
                <w:b/>
                <w:bCs/>
                <w:sz w:val="22"/>
                <w:szCs w:val="22"/>
              </w:rPr>
              <w:t xml:space="preserve">Total </w:t>
            </w:r>
            <w:r w:rsidR="0029052B" w:rsidRPr="00753D3F">
              <w:rPr>
                <w:rFonts w:asciiTheme="minorHAnsi" w:hAnsiTheme="minorHAnsi" w:cs="Calibri"/>
                <w:b/>
                <w:bCs/>
                <w:sz w:val="22"/>
                <w:szCs w:val="22"/>
              </w:rPr>
              <w:t>Post Clicks</w:t>
            </w:r>
          </w:p>
        </w:tc>
        <w:tc>
          <w:tcPr>
            <w:tcW w:w="1871" w:type="dxa"/>
          </w:tcPr>
          <w:p w14:paraId="41A86884" w14:textId="10FD7C43" w:rsidR="0029052B" w:rsidRDefault="00F933D4" w:rsidP="0029052B">
            <w:pPr>
              <w:tabs>
                <w:tab w:val="left" w:pos="720"/>
              </w:tabs>
              <w:jc w:val="center"/>
              <w:rPr>
                <w:rFonts w:asciiTheme="minorHAnsi" w:hAnsiTheme="minorHAnsi" w:cs="Calibri"/>
                <w:sz w:val="22"/>
                <w:szCs w:val="22"/>
              </w:rPr>
            </w:pPr>
            <w:r>
              <w:rPr>
                <w:rFonts w:asciiTheme="minorHAnsi" w:hAnsiTheme="minorHAnsi" w:cs="Calibri"/>
                <w:b/>
                <w:bCs/>
                <w:sz w:val="22"/>
                <w:szCs w:val="22"/>
              </w:rPr>
              <w:t xml:space="preserve">Total </w:t>
            </w:r>
            <w:r w:rsidR="0029052B" w:rsidRPr="00753D3F">
              <w:rPr>
                <w:rFonts w:asciiTheme="minorHAnsi" w:hAnsiTheme="minorHAnsi" w:cs="Calibri"/>
                <w:b/>
                <w:bCs/>
                <w:sz w:val="22"/>
                <w:szCs w:val="22"/>
              </w:rPr>
              <w:t>Reactions, Comments &amp; Shares</w:t>
            </w:r>
          </w:p>
        </w:tc>
      </w:tr>
      <w:tr w:rsidR="00F933D4" w14:paraId="77E40265" w14:textId="77777777" w:rsidTr="0029052B">
        <w:tc>
          <w:tcPr>
            <w:tcW w:w="1870" w:type="dxa"/>
          </w:tcPr>
          <w:p w14:paraId="18BDE996" w14:textId="5104DE63"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July</w:t>
            </w:r>
          </w:p>
        </w:tc>
        <w:tc>
          <w:tcPr>
            <w:tcW w:w="1870" w:type="dxa"/>
          </w:tcPr>
          <w:p w14:paraId="48B6DC8F" w14:textId="53630CB4" w:rsidR="00F933D4"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51</w:t>
            </w:r>
          </w:p>
        </w:tc>
        <w:tc>
          <w:tcPr>
            <w:tcW w:w="1870" w:type="dxa"/>
          </w:tcPr>
          <w:p w14:paraId="2A383537" w14:textId="412B7345"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582,734</w:t>
            </w:r>
          </w:p>
        </w:tc>
        <w:tc>
          <w:tcPr>
            <w:tcW w:w="1870" w:type="dxa"/>
          </w:tcPr>
          <w:p w14:paraId="495E3B99" w14:textId="603E6CD5"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33,002</w:t>
            </w:r>
          </w:p>
        </w:tc>
        <w:tc>
          <w:tcPr>
            <w:tcW w:w="1871" w:type="dxa"/>
          </w:tcPr>
          <w:p w14:paraId="3F213466" w14:textId="1F3FAD81"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22,965</w:t>
            </w:r>
          </w:p>
        </w:tc>
      </w:tr>
      <w:tr w:rsidR="00F933D4" w14:paraId="343F457E" w14:textId="77777777" w:rsidTr="0029052B">
        <w:tc>
          <w:tcPr>
            <w:tcW w:w="1870" w:type="dxa"/>
          </w:tcPr>
          <w:p w14:paraId="267413BB" w14:textId="42D454F1"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August</w:t>
            </w:r>
          </w:p>
        </w:tc>
        <w:tc>
          <w:tcPr>
            <w:tcW w:w="1870" w:type="dxa"/>
          </w:tcPr>
          <w:p w14:paraId="4E25B6DA" w14:textId="19EB29D6" w:rsidR="00F933D4"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50</w:t>
            </w:r>
          </w:p>
        </w:tc>
        <w:tc>
          <w:tcPr>
            <w:tcW w:w="1870" w:type="dxa"/>
          </w:tcPr>
          <w:p w14:paraId="17E49716" w14:textId="3AF1EB78"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390,100</w:t>
            </w:r>
          </w:p>
        </w:tc>
        <w:tc>
          <w:tcPr>
            <w:tcW w:w="1870" w:type="dxa"/>
          </w:tcPr>
          <w:p w14:paraId="3784E688" w14:textId="55E20410"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16,211</w:t>
            </w:r>
          </w:p>
        </w:tc>
        <w:tc>
          <w:tcPr>
            <w:tcW w:w="1871" w:type="dxa"/>
          </w:tcPr>
          <w:p w14:paraId="008CCA73" w14:textId="68EFF86A"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11,273</w:t>
            </w:r>
          </w:p>
        </w:tc>
      </w:tr>
      <w:tr w:rsidR="00F933D4" w14:paraId="0793533E" w14:textId="77777777" w:rsidTr="0029052B">
        <w:tc>
          <w:tcPr>
            <w:tcW w:w="1870" w:type="dxa"/>
          </w:tcPr>
          <w:p w14:paraId="7A293A95" w14:textId="66CB82F5"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September</w:t>
            </w:r>
          </w:p>
        </w:tc>
        <w:tc>
          <w:tcPr>
            <w:tcW w:w="1870" w:type="dxa"/>
          </w:tcPr>
          <w:p w14:paraId="1AB963A3" w14:textId="6DB0C56A" w:rsidR="00F933D4"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45</w:t>
            </w:r>
          </w:p>
        </w:tc>
        <w:tc>
          <w:tcPr>
            <w:tcW w:w="1870" w:type="dxa"/>
          </w:tcPr>
          <w:p w14:paraId="55302CD2" w14:textId="6DE3266B"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960,500</w:t>
            </w:r>
          </w:p>
        </w:tc>
        <w:tc>
          <w:tcPr>
            <w:tcW w:w="1870" w:type="dxa"/>
          </w:tcPr>
          <w:p w14:paraId="34344E81" w14:textId="5AC2CE1A"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39,411</w:t>
            </w:r>
          </w:p>
        </w:tc>
        <w:tc>
          <w:tcPr>
            <w:tcW w:w="1871" w:type="dxa"/>
          </w:tcPr>
          <w:p w14:paraId="55B47903" w14:textId="5919F072"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30,463</w:t>
            </w:r>
          </w:p>
        </w:tc>
      </w:tr>
      <w:tr w:rsidR="00F933D4" w14:paraId="7B212E3A" w14:textId="77777777" w:rsidTr="0029052B">
        <w:tc>
          <w:tcPr>
            <w:tcW w:w="1870" w:type="dxa"/>
          </w:tcPr>
          <w:p w14:paraId="072547AC" w14:textId="286BCFF1"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October</w:t>
            </w:r>
          </w:p>
        </w:tc>
        <w:tc>
          <w:tcPr>
            <w:tcW w:w="1870" w:type="dxa"/>
          </w:tcPr>
          <w:p w14:paraId="3C3B4D51" w14:textId="31926912" w:rsidR="00F933D4"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61</w:t>
            </w:r>
          </w:p>
        </w:tc>
        <w:tc>
          <w:tcPr>
            <w:tcW w:w="1870" w:type="dxa"/>
          </w:tcPr>
          <w:p w14:paraId="4A11E49E" w14:textId="3E45D02E"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315,733</w:t>
            </w:r>
          </w:p>
        </w:tc>
        <w:tc>
          <w:tcPr>
            <w:tcW w:w="1870" w:type="dxa"/>
          </w:tcPr>
          <w:p w14:paraId="2B7C6ECC" w14:textId="7E6991AF"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13,668</w:t>
            </w:r>
          </w:p>
        </w:tc>
        <w:tc>
          <w:tcPr>
            <w:tcW w:w="1871" w:type="dxa"/>
          </w:tcPr>
          <w:p w14:paraId="5FB34314" w14:textId="532A1B81"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9,494</w:t>
            </w:r>
          </w:p>
        </w:tc>
      </w:tr>
      <w:tr w:rsidR="00F933D4" w14:paraId="75DB739C" w14:textId="77777777" w:rsidTr="0029052B">
        <w:tc>
          <w:tcPr>
            <w:tcW w:w="1870" w:type="dxa"/>
          </w:tcPr>
          <w:p w14:paraId="2CC7BE64" w14:textId="4B150959"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November</w:t>
            </w:r>
          </w:p>
        </w:tc>
        <w:tc>
          <w:tcPr>
            <w:tcW w:w="1870" w:type="dxa"/>
          </w:tcPr>
          <w:p w14:paraId="05DFD474" w14:textId="58D5B13A" w:rsidR="00F933D4"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66</w:t>
            </w:r>
          </w:p>
        </w:tc>
        <w:tc>
          <w:tcPr>
            <w:tcW w:w="1870" w:type="dxa"/>
          </w:tcPr>
          <w:p w14:paraId="76E61C9C" w14:textId="1750518D"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317,195</w:t>
            </w:r>
          </w:p>
        </w:tc>
        <w:tc>
          <w:tcPr>
            <w:tcW w:w="1870" w:type="dxa"/>
          </w:tcPr>
          <w:p w14:paraId="74E48EE5" w14:textId="3306E966"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10,989</w:t>
            </w:r>
          </w:p>
        </w:tc>
        <w:tc>
          <w:tcPr>
            <w:tcW w:w="1871" w:type="dxa"/>
          </w:tcPr>
          <w:p w14:paraId="7F4ADBB4" w14:textId="116E18C1"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sz w:val="22"/>
                <w:szCs w:val="22"/>
              </w:rPr>
              <w:t>8,274</w:t>
            </w:r>
          </w:p>
        </w:tc>
      </w:tr>
      <w:tr w:rsidR="00F933D4" w14:paraId="3DFAB6AC" w14:textId="77777777" w:rsidTr="0029052B">
        <w:tc>
          <w:tcPr>
            <w:tcW w:w="1870" w:type="dxa"/>
          </w:tcPr>
          <w:p w14:paraId="57D81E65" w14:textId="01146909" w:rsidR="00F933D4" w:rsidRPr="00753D3F" w:rsidRDefault="00F933D4" w:rsidP="00F933D4">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Total</w:t>
            </w:r>
          </w:p>
        </w:tc>
        <w:tc>
          <w:tcPr>
            <w:tcW w:w="1870" w:type="dxa"/>
          </w:tcPr>
          <w:p w14:paraId="1912E1B5" w14:textId="18FCE82C" w:rsidR="00F933D4" w:rsidRDefault="00F933D4" w:rsidP="00F933D4">
            <w:pPr>
              <w:tabs>
                <w:tab w:val="left" w:pos="720"/>
              </w:tabs>
              <w:jc w:val="center"/>
              <w:rPr>
                <w:rFonts w:asciiTheme="minorHAnsi" w:hAnsiTheme="minorHAnsi" w:cs="Calibri"/>
                <w:b/>
                <w:bCs/>
                <w:sz w:val="22"/>
                <w:szCs w:val="22"/>
              </w:rPr>
            </w:pPr>
            <w:r>
              <w:rPr>
                <w:rFonts w:asciiTheme="minorHAnsi" w:hAnsiTheme="minorHAnsi" w:cs="Calibri"/>
                <w:b/>
                <w:bCs/>
                <w:sz w:val="22"/>
                <w:szCs w:val="22"/>
              </w:rPr>
              <w:t>273</w:t>
            </w:r>
          </w:p>
        </w:tc>
        <w:tc>
          <w:tcPr>
            <w:tcW w:w="1870" w:type="dxa"/>
          </w:tcPr>
          <w:p w14:paraId="0469AE81" w14:textId="7F5543B8"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b/>
                <w:bCs/>
                <w:sz w:val="22"/>
                <w:szCs w:val="22"/>
              </w:rPr>
              <w:t>2,566,262</w:t>
            </w:r>
          </w:p>
        </w:tc>
        <w:tc>
          <w:tcPr>
            <w:tcW w:w="1870" w:type="dxa"/>
          </w:tcPr>
          <w:p w14:paraId="655844DB" w14:textId="2B34CD97"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b/>
                <w:bCs/>
                <w:sz w:val="22"/>
                <w:szCs w:val="22"/>
              </w:rPr>
              <w:t>113,281</w:t>
            </w:r>
          </w:p>
        </w:tc>
        <w:tc>
          <w:tcPr>
            <w:tcW w:w="1871" w:type="dxa"/>
          </w:tcPr>
          <w:p w14:paraId="06567608" w14:textId="47B86560" w:rsidR="00F933D4" w:rsidRPr="00753D3F" w:rsidRDefault="00F933D4" w:rsidP="00F933D4">
            <w:pPr>
              <w:tabs>
                <w:tab w:val="left" w:pos="720"/>
              </w:tabs>
              <w:jc w:val="center"/>
              <w:rPr>
                <w:rFonts w:asciiTheme="minorHAnsi" w:hAnsiTheme="minorHAnsi" w:cs="Calibri"/>
                <w:b/>
                <w:bCs/>
                <w:sz w:val="22"/>
                <w:szCs w:val="22"/>
              </w:rPr>
            </w:pPr>
            <w:r>
              <w:rPr>
                <w:rFonts w:asciiTheme="minorHAnsi" w:hAnsiTheme="minorHAnsi" w:cs="Calibri"/>
                <w:b/>
                <w:bCs/>
                <w:sz w:val="22"/>
                <w:szCs w:val="22"/>
              </w:rPr>
              <w:t>82,469</w:t>
            </w:r>
          </w:p>
        </w:tc>
      </w:tr>
    </w:tbl>
    <w:p w14:paraId="1C583445" w14:textId="7ED9E985" w:rsidR="0029052B" w:rsidRDefault="0029052B" w:rsidP="0029052B">
      <w:pPr>
        <w:tabs>
          <w:tab w:val="left" w:pos="720"/>
        </w:tabs>
        <w:jc w:val="both"/>
        <w:rPr>
          <w:rFonts w:asciiTheme="minorHAnsi" w:hAnsiTheme="minorHAnsi" w:cs="Calibri"/>
          <w:sz w:val="22"/>
          <w:szCs w:val="22"/>
        </w:rPr>
      </w:pPr>
    </w:p>
    <w:p w14:paraId="08E084D6" w14:textId="77777777" w:rsidR="0029052B" w:rsidRDefault="0029052B" w:rsidP="0029052B">
      <w:pPr>
        <w:tabs>
          <w:tab w:val="left" w:pos="720"/>
        </w:tabs>
        <w:jc w:val="both"/>
        <w:rPr>
          <w:rFonts w:asciiTheme="minorHAnsi" w:hAnsiTheme="minorHAnsi" w:cs="Calibri"/>
          <w:sz w:val="22"/>
          <w:szCs w:val="22"/>
        </w:rPr>
      </w:pPr>
    </w:p>
    <w:p w14:paraId="0522B906" w14:textId="1FBEAB9E" w:rsidR="000346C8" w:rsidRDefault="000346C8" w:rsidP="000346C8">
      <w:pPr>
        <w:tabs>
          <w:tab w:val="left" w:pos="720"/>
        </w:tabs>
        <w:jc w:val="both"/>
        <w:rPr>
          <w:rFonts w:asciiTheme="minorHAnsi" w:hAnsiTheme="minorHAnsi" w:cs="Calibri"/>
          <w:sz w:val="22"/>
          <w:szCs w:val="22"/>
        </w:rPr>
      </w:pPr>
      <w:r>
        <w:rPr>
          <w:rFonts w:asciiTheme="minorHAnsi" w:hAnsiTheme="minorHAnsi" w:cs="Calibri"/>
          <w:sz w:val="22"/>
          <w:szCs w:val="22"/>
        </w:rPr>
        <w:tab/>
        <w:t>3.2.1</w:t>
      </w:r>
      <w:r w:rsidR="00EF154B">
        <w:rPr>
          <w:rFonts w:asciiTheme="minorHAnsi" w:hAnsiTheme="minorHAnsi" w:cs="Calibri"/>
          <w:sz w:val="22"/>
          <w:szCs w:val="22"/>
        </w:rPr>
        <w:t>4</w:t>
      </w:r>
      <w:r>
        <w:rPr>
          <w:rFonts w:asciiTheme="minorHAnsi" w:hAnsiTheme="minorHAnsi" w:cs="Calibri"/>
          <w:sz w:val="22"/>
          <w:szCs w:val="22"/>
        </w:rPr>
        <w:t xml:space="preserve"> </w:t>
      </w:r>
      <w:r>
        <w:rPr>
          <w:rFonts w:asciiTheme="minorHAnsi" w:hAnsiTheme="minorHAnsi" w:cs="Calibri"/>
          <w:sz w:val="22"/>
          <w:szCs w:val="22"/>
        </w:rPr>
        <w:tab/>
        <w:t xml:space="preserve">Facebook Posts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 xml:space="preserve"> (Mainland) from July to November 2020 are as follows: </w:t>
      </w:r>
    </w:p>
    <w:p w14:paraId="619FCCEB" w14:textId="77777777" w:rsidR="00CA4BFC" w:rsidRPr="005D6A9B" w:rsidRDefault="00CA4BFC" w:rsidP="000346C8">
      <w:pPr>
        <w:tabs>
          <w:tab w:val="left" w:pos="720"/>
        </w:tabs>
        <w:jc w:val="both"/>
        <w:rPr>
          <w:rFonts w:asciiTheme="minorHAnsi" w:hAnsiTheme="minorHAnsi" w:cs="Calibri"/>
          <w:sz w:val="12"/>
          <w:szCs w:val="12"/>
        </w:rPr>
      </w:pPr>
    </w:p>
    <w:tbl>
      <w:tblPr>
        <w:tblStyle w:val="TableGrid"/>
        <w:tblW w:w="0" w:type="auto"/>
        <w:tblLook w:val="04A0" w:firstRow="1" w:lastRow="0" w:firstColumn="1" w:lastColumn="0" w:noHBand="0" w:noVBand="1"/>
      </w:tblPr>
      <w:tblGrid>
        <w:gridCol w:w="562"/>
        <w:gridCol w:w="3686"/>
        <w:gridCol w:w="1416"/>
        <w:gridCol w:w="1888"/>
        <w:gridCol w:w="1888"/>
      </w:tblGrid>
      <w:tr w:rsidR="00DB75E3" w14:paraId="65204501" w14:textId="77777777" w:rsidTr="00FB4646">
        <w:tc>
          <w:tcPr>
            <w:tcW w:w="9440" w:type="dxa"/>
            <w:gridSpan w:val="5"/>
          </w:tcPr>
          <w:p w14:paraId="4CF81A93" w14:textId="1B713C8C" w:rsidR="00DB75E3" w:rsidRPr="005A00C8" w:rsidRDefault="00DB75E3" w:rsidP="00FB4646">
            <w:pPr>
              <w:tabs>
                <w:tab w:val="left" w:pos="720"/>
              </w:tabs>
              <w:jc w:val="center"/>
              <w:rPr>
                <w:rFonts w:asciiTheme="minorHAnsi" w:hAnsiTheme="minorHAnsi" w:cs="Calibri"/>
                <w:b/>
                <w:bCs/>
                <w:sz w:val="22"/>
                <w:szCs w:val="22"/>
              </w:rPr>
            </w:pPr>
            <w:r>
              <w:rPr>
                <w:rFonts w:asciiTheme="minorHAnsi" w:hAnsiTheme="minorHAnsi" w:cs="Calibri"/>
                <w:b/>
                <w:bCs/>
                <w:sz w:val="22"/>
                <w:szCs w:val="22"/>
              </w:rPr>
              <w:t>July 2020</w:t>
            </w:r>
            <w:r w:rsidR="00CA4BFC">
              <w:rPr>
                <w:rFonts w:asciiTheme="minorHAnsi" w:hAnsiTheme="minorHAnsi" w:cs="Calibri"/>
                <w:b/>
                <w:bCs/>
                <w:sz w:val="22"/>
                <w:szCs w:val="22"/>
              </w:rPr>
              <w:t xml:space="preserve"> - </w:t>
            </w:r>
            <w:r w:rsidR="00CA4BFC">
              <w:rPr>
                <w:rFonts w:asciiTheme="minorHAnsi" w:hAnsiTheme="minorHAnsi" w:cs="Calibri"/>
                <w:sz w:val="22"/>
                <w:szCs w:val="22"/>
              </w:rPr>
              <w:t xml:space="preserve">Facebook Posts on Seberang </w:t>
            </w:r>
            <w:proofErr w:type="spellStart"/>
            <w:r w:rsidR="00CA4BFC">
              <w:rPr>
                <w:rFonts w:asciiTheme="minorHAnsi" w:hAnsiTheme="minorHAnsi" w:cs="Calibri"/>
                <w:sz w:val="22"/>
                <w:szCs w:val="22"/>
              </w:rPr>
              <w:t>Perai</w:t>
            </w:r>
            <w:proofErr w:type="spellEnd"/>
          </w:p>
        </w:tc>
      </w:tr>
      <w:tr w:rsidR="00DB75E3" w14:paraId="1D6CEBF5" w14:textId="77777777" w:rsidTr="00DB75E3">
        <w:tc>
          <w:tcPr>
            <w:tcW w:w="562" w:type="dxa"/>
          </w:tcPr>
          <w:p w14:paraId="22041BC5"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686" w:type="dxa"/>
          </w:tcPr>
          <w:p w14:paraId="12AA1755"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224DC54A"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1C965E35"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4FA8E52E"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DB75E3" w14:paraId="4DC245CE" w14:textId="77777777" w:rsidTr="00DB75E3">
        <w:trPr>
          <w:trHeight w:val="637"/>
        </w:trPr>
        <w:tc>
          <w:tcPr>
            <w:tcW w:w="562" w:type="dxa"/>
          </w:tcPr>
          <w:p w14:paraId="76A4CC19"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686" w:type="dxa"/>
          </w:tcPr>
          <w:p w14:paraId="2B36E0D5"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The historic and mysterious 99-door mansion </w:t>
            </w:r>
          </w:p>
        </w:tc>
        <w:tc>
          <w:tcPr>
            <w:tcW w:w="1416" w:type="dxa"/>
          </w:tcPr>
          <w:p w14:paraId="735C07B2"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18,113</w:t>
            </w:r>
          </w:p>
        </w:tc>
        <w:tc>
          <w:tcPr>
            <w:tcW w:w="1888" w:type="dxa"/>
          </w:tcPr>
          <w:p w14:paraId="2CA019F9"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2,291</w:t>
            </w:r>
          </w:p>
        </w:tc>
        <w:tc>
          <w:tcPr>
            <w:tcW w:w="1888" w:type="dxa"/>
          </w:tcPr>
          <w:p w14:paraId="151124ED"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15 July 2020</w:t>
            </w:r>
          </w:p>
        </w:tc>
      </w:tr>
      <w:tr w:rsidR="00DB75E3" w14:paraId="719B7799" w14:textId="77777777" w:rsidTr="00DB75E3">
        <w:trPr>
          <w:trHeight w:val="703"/>
        </w:trPr>
        <w:tc>
          <w:tcPr>
            <w:tcW w:w="562" w:type="dxa"/>
          </w:tcPr>
          <w:p w14:paraId="30FCC209"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686" w:type="dxa"/>
          </w:tcPr>
          <w:p w14:paraId="6BAC90B5"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19 Incredible things to do (and eat) in Bukit </w:t>
            </w:r>
            <w:proofErr w:type="spellStart"/>
            <w:r>
              <w:rPr>
                <w:rFonts w:asciiTheme="minorHAnsi" w:hAnsiTheme="minorHAnsi" w:cs="Calibri"/>
                <w:sz w:val="22"/>
                <w:szCs w:val="22"/>
              </w:rPr>
              <w:t>Mertajam</w:t>
            </w:r>
            <w:proofErr w:type="spellEnd"/>
            <w:r>
              <w:rPr>
                <w:rFonts w:asciiTheme="minorHAnsi" w:hAnsiTheme="minorHAnsi" w:cs="Calibri"/>
                <w:sz w:val="22"/>
                <w:szCs w:val="22"/>
              </w:rPr>
              <w:t xml:space="preserve"> by Penang Insider</w:t>
            </w:r>
          </w:p>
        </w:tc>
        <w:tc>
          <w:tcPr>
            <w:tcW w:w="1416" w:type="dxa"/>
          </w:tcPr>
          <w:p w14:paraId="56386DDB"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8,010</w:t>
            </w:r>
          </w:p>
        </w:tc>
        <w:tc>
          <w:tcPr>
            <w:tcW w:w="1888" w:type="dxa"/>
          </w:tcPr>
          <w:p w14:paraId="4DDB5F5F"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774</w:t>
            </w:r>
          </w:p>
        </w:tc>
        <w:tc>
          <w:tcPr>
            <w:tcW w:w="1888" w:type="dxa"/>
          </w:tcPr>
          <w:p w14:paraId="73E6A02B"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16 July 2020</w:t>
            </w:r>
          </w:p>
        </w:tc>
      </w:tr>
      <w:tr w:rsidR="00DB75E3" w14:paraId="1D136A46" w14:textId="77777777" w:rsidTr="00DB75E3">
        <w:trPr>
          <w:trHeight w:val="699"/>
        </w:trPr>
        <w:tc>
          <w:tcPr>
            <w:tcW w:w="562" w:type="dxa"/>
          </w:tcPr>
          <w:p w14:paraId="74480AA9"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686" w:type="dxa"/>
          </w:tcPr>
          <w:p w14:paraId="0ACDECC2"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Tow Boo Kong Temple by Butterworth Guide</w:t>
            </w:r>
          </w:p>
        </w:tc>
        <w:tc>
          <w:tcPr>
            <w:tcW w:w="1416" w:type="dxa"/>
          </w:tcPr>
          <w:p w14:paraId="19008F98"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2,745</w:t>
            </w:r>
          </w:p>
        </w:tc>
        <w:tc>
          <w:tcPr>
            <w:tcW w:w="1888" w:type="dxa"/>
          </w:tcPr>
          <w:p w14:paraId="459167C6"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113</w:t>
            </w:r>
          </w:p>
        </w:tc>
        <w:tc>
          <w:tcPr>
            <w:tcW w:w="1888" w:type="dxa"/>
          </w:tcPr>
          <w:p w14:paraId="7647018D"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23 July 2020</w:t>
            </w:r>
          </w:p>
        </w:tc>
      </w:tr>
      <w:tr w:rsidR="00DB75E3" w14:paraId="20128D28" w14:textId="77777777" w:rsidTr="00DB75E3">
        <w:trPr>
          <w:trHeight w:val="693"/>
        </w:trPr>
        <w:tc>
          <w:tcPr>
            <w:tcW w:w="562" w:type="dxa"/>
          </w:tcPr>
          <w:p w14:paraId="0CE0B036"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686" w:type="dxa"/>
          </w:tcPr>
          <w:p w14:paraId="22D4C49C"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Penang’s Hidden Food Gem –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w:t>
            </w:r>
          </w:p>
        </w:tc>
        <w:tc>
          <w:tcPr>
            <w:tcW w:w="1416" w:type="dxa"/>
          </w:tcPr>
          <w:p w14:paraId="578768F7"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4,560</w:t>
            </w:r>
          </w:p>
        </w:tc>
        <w:tc>
          <w:tcPr>
            <w:tcW w:w="1888" w:type="dxa"/>
          </w:tcPr>
          <w:p w14:paraId="00D2B2D6"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199</w:t>
            </w:r>
          </w:p>
        </w:tc>
        <w:tc>
          <w:tcPr>
            <w:tcW w:w="1888" w:type="dxa"/>
          </w:tcPr>
          <w:p w14:paraId="2E236CD2"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27 July 2020</w:t>
            </w:r>
          </w:p>
        </w:tc>
      </w:tr>
      <w:tr w:rsidR="00DB75E3" w14:paraId="34D3DD17" w14:textId="77777777" w:rsidTr="00DB75E3">
        <w:tc>
          <w:tcPr>
            <w:tcW w:w="562" w:type="dxa"/>
          </w:tcPr>
          <w:p w14:paraId="02BE06D9"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686" w:type="dxa"/>
          </w:tcPr>
          <w:p w14:paraId="4F195D5A"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Bagan </w:t>
            </w:r>
            <w:proofErr w:type="spellStart"/>
            <w:r>
              <w:rPr>
                <w:rFonts w:asciiTheme="minorHAnsi" w:hAnsiTheme="minorHAnsi" w:cs="Calibri"/>
                <w:sz w:val="22"/>
                <w:szCs w:val="22"/>
              </w:rPr>
              <w:t>Luar</w:t>
            </w:r>
            <w:proofErr w:type="spellEnd"/>
            <w:r>
              <w:rPr>
                <w:rFonts w:asciiTheme="minorHAnsi" w:hAnsiTheme="minorHAnsi" w:cs="Calibri"/>
                <w:sz w:val="22"/>
                <w:szCs w:val="22"/>
              </w:rPr>
              <w:t>, Butterworth Floating Mosque</w:t>
            </w:r>
          </w:p>
        </w:tc>
        <w:tc>
          <w:tcPr>
            <w:tcW w:w="1416" w:type="dxa"/>
          </w:tcPr>
          <w:p w14:paraId="1B1F35D5"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4,764</w:t>
            </w:r>
          </w:p>
        </w:tc>
        <w:tc>
          <w:tcPr>
            <w:tcW w:w="1888" w:type="dxa"/>
          </w:tcPr>
          <w:p w14:paraId="1760DCEF"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245</w:t>
            </w:r>
          </w:p>
        </w:tc>
        <w:tc>
          <w:tcPr>
            <w:tcW w:w="1888" w:type="dxa"/>
          </w:tcPr>
          <w:p w14:paraId="7A088B45"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31 July 2020</w:t>
            </w:r>
          </w:p>
        </w:tc>
      </w:tr>
    </w:tbl>
    <w:p w14:paraId="14870EFE" w14:textId="5F7A2EEF" w:rsidR="003B0A18" w:rsidRDefault="003B0A18">
      <w:pPr>
        <w:tabs>
          <w:tab w:val="left" w:pos="720"/>
        </w:tabs>
        <w:ind w:firstLine="720"/>
        <w:jc w:val="both"/>
        <w:rPr>
          <w:rFonts w:asciiTheme="minorHAnsi" w:hAnsiTheme="minorHAnsi" w:cs="Calibri"/>
          <w:sz w:val="22"/>
          <w:szCs w:val="22"/>
        </w:rPr>
      </w:pPr>
    </w:p>
    <w:p w14:paraId="6D6765C2" w14:textId="32B7A2A3" w:rsidR="008713C4" w:rsidRDefault="008713C4">
      <w:pPr>
        <w:tabs>
          <w:tab w:val="left" w:pos="720"/>
        </w:tabs>
        <w:ind w:firstLine="720"/>
        <w:jc w:val="both"/>
        <w:rPr>
          <w:rFonts w:asciiTheme="minorHAnsi" w:hAnsiTheme="minorHAnsi" w:cs="Calibri"/>
          <w:sz w:val="22"/>
          <w:szCs w:val="22"/>
        </w:rPr>
      </w:pPr>
    </w:p>
    <w:p w14:paraId="49E71511" w14:textId="77777777" w:rsidR="008713C4" w:rsidRDefault="008713C4">
      <w:pPr>
        <w:tabs>
          <w:tab w:val="left" w:pos="720"/>
        </w:tabs>
        <w:ind w:firstLine="720"/>
        <w:jc w:val="both"/>
        <w:rPr>
          <w:rFonts w:asciiTheme="minorHAnsi" w:hAnsiTheme="minorHAnsi" w:cs="Calibri"/>
          <w:sz w:val="22"/>
          <w:szCs w:val="22"/>
        </w:rPr>
      </w:pPr>
    </w:p>
    <w:p w14:paraId="4E33C6A8" w14:textId="33590CB3" w:rsidR="003B0A18" w:rsidRDefault="003B0A18">
      <w:pPr>
        <w:tabs>
          <w:tab w:val="left" w:pos="720"/>
        </w:tabs>
        <w:ind w:firstLine="720"/>
        <w:jc w:val="both"/>
        <w:rPr>
          <w:rFonts w:asciiTheme="minorHAnsi" w:hAnsiTheme="minorHAnsi" w:cs="Calibri"/>
          <w:sz w:val="22"/>
          <w:szCs w:val="22"/>
        </w:rPr>
      </w:pPr>
    </w:p>
    <w:p w14:paraId="7A48F78E" w14:textId="5C4DFC31" w:rsidR="003B0A18" w:rsidRDefault="003B0A18">
      <w:pPr>
        <w:tabs>
          <w:tab w:val="left" w:pos="720"/>
        </w:tabs>
        <w:ind w:firstLine="720"/>
        <w:jc w:val="both"/>
        <w:rPr>
          <w:rFonts w:asciiTheme="minorHAnsi" w:hAnsiTheme="minorHAnsi" w:cs="Calibri"/>
          <w:sz w:val="22"/>
          <w:szCs w:val="22"/>
        </w:rPr>
      </w:pPr>
    </w:p>
    <w:p w14:paraId="36D0DC83" w14:textId="05A858F9" w:rsidR="003B0A18" w:rsidRDefault="003B0A18">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562"/>
        <w:gridCol w:w="3686"/>
        <w:gridCol w:w="1416"/>
        <w:gridCol w:w="1888"/>
        <w:gridCol w:w="1892"/>
        <w:gridCol w:w="6"/>
      </w:tblGrid>
      <w:tr w:rsidR="00DB75E3" w14:paraId="292666AD" w14:textId="77777777" w:rsidTr="00DB75E3">
        <w:tc>
          <w:tcPr>
            <w:tcW w:w="9450" w:type="dxa"/>
            <w:gridSpan w:val="6"/>
          </w:tcPr>
          <w:p w14:paraId="03247843" w14:textId="3F1EE6D1" w:rsidR="00DB75E3" w:rsidRPr="005A00C8" w:rsidRDefault="00DB75E3" w:rsidP="00FB4646">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lastRenderedPageBreak/>
              <w:t>August 2020</w:t>
            </w:r>
            <w:r w:rsidR="00CA4BFC">
              <w:rPr>
                <w:rFonts w:asciiTheme="minorHAnsi" w:hAnsiTheme="minorHAnsi" w:cs="Calibri"/>
                <w:b/>
                <w:bCs/>
                <w:sz w:val="22"/>
                <w:szCs w:val="22"/>
              </w:rPr>
              <w:t xml:space="preserve"> - </w:t>
            </w:r>
            <w:r w:rsidR="00CA4BFC">
              <w:rPr>
                <w:rFonts w:asciiTheme="minorHAnsi" w:hAnsiTheme="minorHAnsi" w:cs="Calibri"/>
                <w:sz w:val="22"/>
                <w:szCs w:val="22"/>
              </w:rPr>
              <w:t xml:space="preserve">Facebook Posts on Seberang </w:t>
            </w:r>
            <w:proofErr w:type="spellStart"/>
            <w:r w:rsidR="00CA4BFC">
              <w:rPr>
                <w:rFonts w:asciiTheme="minorHAnsi" w:hAnsiTheme="minorHAnsi" w:cs="Calibri"/>
                <w:sz w:val="22"/>
                <w:szCs w:val="22"/>
              </w:rPr>
              <w:t>Perai</w:t>
            </w:r>
            <w:proofErr w:type="spellEnd"/>
          </w:p>
        </w:tc>
      </w:tr>
      <w:tr w:rsidR="00DB75E3" w14:paraId="17FF62D8" w14:textId="77777777" w:rsidTr="00DB75E3">
        <w:trPr>
          <w:gridAfter w:val="1"/>
          <w:wAfter w:w="6" w:type="dxa"/>
        </w:trPr>
        <w:tc>
          <w:tcPr>
            <w:tcW w:w="562" w:type="dxa"/>
          </w:tcPr>
          <w:p w14:paraId="413DC780"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686" w:type="dxa"/>
          </w:tcPr>
          <w:p w14:paraId="7A1B635F"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07C0269B"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7195BBC8"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92" w:type="dxa"/>
          </w:tcPr>
          <w:p w14:paraId="1851DFB2"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DB75E3" w14:paraId="49B1F625" w14:textId="77777777" w:rsidTr="00DB75E3">
        <w:trPr>
          <w:gridAfter w:val="1"/>
          <w:wAfter w:w="6" w:type="dxa"/>
          <w:trHeight w:val="438"/>
        </w:trPr>
        <w:tc>
          <w:tcPr>
            <w:tcW w:w="562" w:type="dxa"/>
          </w:tcPr>
          <w:p w14:paraId="3B7FAE45"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686" w:type="dxa"/>
          </w:tcPr>
          <w:p w14:paraId="2C4D5094"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Video on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by ML Studios</w:t>
            </w:r>
          </w:p>
        </w:tc>
        <w:tc>
          <w:tcPr>
            <w:tcW w:w="1416" w:type="dxa"/>
          </w:tcPr>
          <w:p w14:paraId="2D190A7E"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5,572</w:t>
            </w:r>
          </w:p>
        </w:tc>
        <w:tc>
          <w:tcPr>
            <w:tcW w:w="1888" w:type="dxa"/>
          </w:tcPr>
          <w:p w14:paraId="34B45D9D"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390</w:t>
            </w:r>
          </w:p>
        </w:tc>
        <w:tc>
          <w:tcPr>
            <w:tcW w:w="1892" w:type="dxa"/>
          </w:tcPr>
          <w:p w14:paraId="067821B6"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26 August 2020</w:t>
            </w:r>
          </w:p>
        </w:tc>
      </w:tr>
      <w:tr w:rsidR="00DB75E3" w14:paraId="2D97EFF2" w14:textId="77777777" w:rsidTr="008713C4">
        <w:trPr>
          <w:gridAfter w:val="1"/>
          <w:wAfter w:w="6" w:type="dxa"/>
          <w:trHeight w:val="687"/>
        </w:trPr>
        <w:tc>
          <w:tcPr>
            <w:tcW w:w="562" w:type="dxa"/>
          </w:tcPr>
          <w:p w14:paraId="4B3CB7AB"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686" w:type="dxa"/>
          </w:tcPr>
          <w:p w14:paraId="735EE6DF"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Instagram shot on Penang Second Bridge</w:t>
            </w:r>
          </w:p>
        </w:tc>
        <w:tc>
          <w:tcPr>
            <w:tcW w:w="1416" w:type="dxa"/>
          </w:tcPr>
          <w:p w14:paraId="1ACBEB5B"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104,351</w:t>
            </w:r>
          </w:p>
        </w:tc>
        <w:tc>
          <w:tcPr>
            <w:tcW w:w="1888" w:type="dxa"/>
          </w:tcPr>
          <w:p w14:paraId="1C10BCBB"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8,338</w:t>
            </w:r>
          </w:p>
        </w:tc>
        <w:tc>
          <w:tcPr>
            <w:tcW w:w="1892" w:type="dxa"/>
          </w:tcPr>
          <w:p w14:paraId="49250E07"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30 August 2020</w:t>
            </w:r>
          </w:p>
        </w:tc>
      </w:tr>
      <w:tr w:rsidR="00DB75E3" w14:paraId="0432940D" w14:textId="77777777" w:rsidTr="008713C4">
        <w:trPr>
          <w:gridAfter w:val="1"/>
          <w:wAfter w:w="6" w:type="dxa"/>
          <w:trHeight w:val="413"/>
        </w:trPr>
        <w:tc>
          <w:tcPr>
            <w:tcW w:w="562" w:type="dxa"/>
          </w:tcPr>
          <w:p w14:paraId="38DCE2BE"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686" w:type="dxa"/>
          </w:tcPr>
          <w:p w14:paraId="0CF365F9"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w:t>
            </w:r>
            <w:proofErr w:type="spellStart"/>
            <w:r>
              <w:rPr>
                <w:rFonts w:asciiTheme="minorHAnsi" w:hAnsiTheme="minorHAnsi" w:cs="Calibri"/>
                <w:sz w:val="22"/>
                <w:szCs w:val="22"/>
              </w:rPr>
              <w:t>Jambatan</w:t>
            </w:r>
            <w:proofErr w:type="spellEnd"/>
            <w:r>
              <w:rPr>
                <w:rFonts w:asciiTheme="minorHAnsi" w:hAnsiTheme="minorHAnsi" w:cs="Calibri"/>
                <w:sz w:val="22"/>
                <w:szCs w:val="22"/>
              </w:rPr>
              <w:t xml:space="preserve"> Merdeka</w:t>
            </w:r>
          </w:p>
        </w:tc>
        <w:tc>
          <w:tcPr>
            <w:tcW w:w="1416" w:type="dxa"/>
          </w:tcPr>
          <w:p w14:paraId="709BB7DA"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8,186</w:t>
            </w:r>
          </w:p>
        </w:tc>
        <w:tc>
          <w:tcPr>
            <w:tcW w:w="1888" w:type="dxa"/>
          </w:tcPr>
          <w:p w14:paraId="20E92174"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346</w:t>
            </w:r>
          </w:p>
        </w:tc>
        <w:tc>
          <w:tcPr>
            <w:tcW w:w="1892" w:type="dxa"/>
          </w:tcPr>
          <w:p w14:paraId="2AB53157"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31 August 2020</w:t>
            </w:r>
          </w:p>
        </w:tc>
      </w:tr>
    </w:tbl>
    <w:p w14:paraId="2669F198" w14:textId="3156D2E7" w:rsidR="003B0A18" w:rsidRDefault="003B0A18">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562"/>
        <w:gridCol w:w="3686"/>
        <w:gridCol w:w="1416"/>
        <w:gridCol w:w="1888"/>
        <w:gridCol w:w="1892"/>
        <w:gridCol w:w="6"/>
      </w:tblGrid>
      <w:tr w:rsidR="00DB75E3" w14:paraId="5CA54E86" w14:textId="77777777" w:rsidTr="00DB75E3">
        <w:tc>
          <w:tcPr>
            <w:tcW w:w="9450" w:type="dxa"/>
            <w:gridSpan w:val="6"/>
          </w:tcPr>
          <w:p w14:paraId="0863183B" w14:textId="563EAC3A" w:rsidR="00DB75E3" w:rsidRPr="005A00C8" w:rsidRDefault="00DB75E3" w:rsidP="00FB4646">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September 2020</w:t>
            </w:r>
            <w:r w:rsidR="00CA4BFC">
              <w:rPr>
                <w:rFonts w:asciiTheme="minorHAnsi" w:hAnsiTheme="minorHAnsi" w:cs="Calibri"/>
                <w:b/>
                <w:bCs/>
                <w:sz w:val="22"/>
                <w:szCs w:val="22"/>
              </w:rPr>
              <w:t xml:space="preserve"> - </w:t>
            </w:r>
            <w:r w:rsidR="00CA4BFC">
              <w:rPr>
                <w:rFonts w:asciiTheme="minorHAnsi" w:hAnsiTheme="minorHAnsi" w:cs="Calibri"/>
                <w:sz w:val="22"/>
                <w:szCs w:val="22"/>
              </w:rPr>
              <w:t xml:space="preserve">Facebook Posts on Seberang </w:t>
            </w:r>
            <w:proofErr w:type="spellStart"/>
            <w:r w:rsidR="00CA4BFC">
              <w:rPr>
                <w:rFonts w:asciiTheme="minorHAnsi" w:hAnsiTheme="minorHAnsi" w:cs="Calibri"/>
                <w:sz w:val="22"/>
                <w:szCs w:val="22"/>
              </w:rPr>
              <w:t>Perai</w:t>
            </w:r>
            <w:proofErr w:type="spellEnd"/>
          </w:p>
        </w:tc>
      </w:tr>
      <w:tr w:rsidR="00DB75E3" w14:paraId="72F13903" w14:textId="77777777" w:rsidTr="00DB75E3">
        <w:trPr>
          <w:gridAfter w:val="1"/>
          <w:wAfter w:w="6" w:type="dxa"/>
        </w:trPr>
        <w:tc>
          <w:tcPr>
            <w:tcW w:w="562" w:type="dxa"/>
          </w:tcPr>
          <w:p w14:paraId="4CC24245"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686" w:type="dxa"/>
          </w:tcPr>
          <w:p w14:paraId="537537DE" w14:textId="77777777" w:rsidR="00DB75E3" w:rsidRDefault="00DB75E3"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52ED2194"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E2E141D"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92" w:type="dxa"/>
          </w:tcPr>
          <w:p w14:paraId="78C68535" w14:textId="77777777" w:rsidR="00DB75E3" w:rsidRDefault="00DB75E3" w:rsidP="00FB4646">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DB75E3" w14:paraId="68FB1C7C" w14:textId="77777777" w:rsidTr="00DB75E3">
        <w:trPr>
          <w:gridAfter w:val="1"/>
          <w:wAfter w:w="6" w:type="dxa"/>
          <w:trHeight w:val="723"/>
        </w:trPr>
        <w:tc>
          <w:tcPr>
            <w:tcW w:w="562" w:type="dxa"/>
          </w:tcPr>
          <w:p w14:paraId="2B25248C"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686" w:type="dxa"/>
          </w:tcPr>
          <w:p w14:paraId="4AF7DD75"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shot on big tree at </w:t>
            </w:r>
            <w:proofErr w:type="spellStart"/>
            <w:r>
              <w:rPr>
                <w:rFonts w:asciiTheme="minorHAnsi" w:hAnsiTheme="minorHAnsi" w:cs="Calibri"/>
                <w:sz w:val="22"/>
                <w:szCs w:val="22"/>
              </w:rPr>
              <w:t>Cherok</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Tokun</w:t>
            </w:r>
            <w:proofErr w:type="spellEnd"/>
          </w:p>
        </w:tc>
        <w:tc>
          <w:tcPr>
            <w:tcW w:w="1416" w:type="dxa"/>
          </w:tcPr>
          <w:p w14:paraId="21F7C01A"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317,811</w:t>
            </w:r>
          </w:p>
        </w:tc>
        <w:tc>
          <w:tcPr>
            <w:tcW w:w="1888" w:type="dxa"/>
          </w:tcPr>
          <w:p w14:paraId="38915CD1"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25,620</w:t>
            </w:r>
          </w:p>
        </w:tc>
        <w:tc>
          <w:tcPr>
            <w:tcW w:w="1892" w:type="dxa"/>
          </w:tcPr>
          <w:p w14:paraId="3BA2A0AF"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7 Sept 2020</w:t>
            </w:r>
          </w:p>
        </w:tc>
      </w:tr>
      <w:tr w:rsidR="00DB75E3" w14:paraId="15657E56" w14:textId="77777777" w:rsidTr="00DB75E3">
        <w:trPr>
          <w:gridAfter w:val="1"/>
          <w:wAfter w:w="6" w:type="dxa"/>
          <w:trHeight w:val="691"/>
        </w:trPr>
        <w:tc>
          <w:tcPr>
            <w:tcW w:w="562" w:type="dxa"/>
          </w:tcPr>
          <w:p w14:paraId="0480A2C2"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686" w:type="dxa"/>
          </w:tcPr>
          <w:p w14:paraId="55F09A8E"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 Seafood to try at </w:t>
            </w:r>
            <w:proofErr w:type="spellStart"/>
            <w:r>
              <w:rPr>
                <w:rFonts w:asciiTheme="minorHAnsi" w:hAnsiTheme="minorHAnsi" w:cs="Calibri"/>
                <w:sz w:val="22"/>
                <w:szCs w:val="22"/>
              </w:rPr>
              <w:t>Kepala</w:t>
            </w:r>
            <w:proofErr w:type="spellEnd"/>
            <w:r>
              <w:rPr>
                <w:rFonts w:asciiTheme="minorHAnsi" w:hAnsiTheme="minorHAnsi" w:cs="Calibri"/>
                <w:sz w:val="22"/>
                <w:szCs w:val="22"/>
              </w:rPr>
              <w:t xml:space="preserve"> Batas</w:t>
            </w:r>
          </w:p>
        </w:tc>
        <w:tc>
          <w:tcPr>
            <w:tcW w:w="1416" w:type="dxa"/>
          </w:tcPr>
          <w:p w14:paraId="0A662EA1"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2,559</w:t>
            </w:r>
          </w:p>
        </w:tc>
        <w:tc>
          <w:tcPr>
            <w:tcW w:w="1888" w:type="dxa"/>
          </w:tcPr>
          <w:p w14:paraId="0D177F54"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46</w:t>
            </w:r>
          </w:p>
        </w:tc>
        <w:tc>
          <w:tcPr>
            <w:tcW w:w="1892" w:type="dxa"/>
          </w:tcPr>
          <w:p w14:paraId="597C6CC4"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14 Sept 2020</w:t>
            </w:r>
          </w:p>
        </w:tc>
      </w:tr>
      <w:tr w:rsidR="00DB75E3" w14:paraId="542B3391" w14:textId="77777777" w:rsidTr="008713C4">
        <w:trPr>
          <w:gridAfter w:val="1"/>
          <w:wAfter w:w="6" w:type="dxa"/>
          <w:trHeight w:val="565"/>
        </w:trPr>
        <w:tc>
          <w:tcPr>
            <w:tcW w:w="562" w:type="dxa"/>
          </w:tcPr>
          <w:p w14:paraId="71AC68A1"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686" w:type="dxa"/>
          </w:tcPr>
          <w:p w14:paraId="7E36DBF3"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shot on PICAF at Dataran Merdeka </w:t>
            </w:r>
          </w:p>
        </w:tc>
        <w:tc>
          <w:tcPr>
            <w:tcW w:w="1416" w:type="dxa"/>
          </w:tcPr>
          <w:p w14:paraId="19A0F609"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3,103</w:t>
            </w:r>
          </w:p>
        </w:tc>
        <w:tc>
          <w:tcPr>
            <w:tcW w:w="1888" w:type="dxa"/>
          </w:tcPr>
          <w:p w14:paraId="4F0B7B61"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130</w:t>
            </w:r>
          </w:p>
        </w:tc>
        <w:tc>
          <w:tcPr>
            <w:tcW w:w="1892" w:type="dxa"/>
          </w:tcPr>
          <w:p w14:paraId="0689165A"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21 Sept 2020</w:t>
            </w:r>
          </w:p>
        </w:tc>
      </w:tr>
      <w:tr w:rsidR="00DB75E3" w14:paraId="244055AA" w14:textId="77777777" w:rsidTr="00DB75E3">
        <w:trPr>
          <w:gridAfter w:val="1"/>
          <w:wAfter w:w="6" w:type="dxa"/>
          <w:trHeight w:val="698"/>
        </w:trPr>
        <w:tc>
          <w:tcPr>
            <w:tcW w:w="562" w:type="dxa"/>
          </w:tcPr>
          <w:p w14:paraId="18661659"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686" w:type="dxa"/>
          </w:tcPr>
          <w:p w14:paraId="1F74118D"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paddy field at </w:t>
            </w:r>
            <w:proofErr w:type="spellStart"/>
            <w:r>
              <w:rPr>
                <w:rFonts w:asciiTheme="minorHAnsi" w:hAnsiTheme="minorHAnsi" w:cs="Calibri"/>
                <w:sz w:val="22"/>
                <w:szCs w:val="22"/>
              </w:rPr>
              <w:t>Penaga</w:t>
            </w:r>
            <w:proofErr w:type="spellEnd"/>
          </w:p>
        </w:tc>
        <w:tc>
          <w:tcPr>
            <w:tcW w:w="1416" w:type="dxa"/>
          </w:tcPr>
          <w:p w14:paraId="42D2110F"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2,738</w:t>
            </w:r>
          </w:p>
        </w:tc>
        <w:tc>
          <w:tcPr>
            <w:tcW w:w="1888" w:type="dxa"/>
          </w:tcPr>
          <w:p w14:paraId="0FE54731"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106</w:t>
            </w:r>
          </w:p>
        </w:tc>
        <w:tc>
          <w:tcPr>
            <w:tcW w:w="1892" w:type="dxa"/>
          </w:tcPr>
          <w:p w14:paraId="69E8D500"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23 Sept 2020</w:t>
            </w:r>
          </w:p>
        </w:tc>
      </w:tr>
      <w:tr w:rsidR="00DB75E3" w14:paraId="6A9F2E89" w14:textId="77777777" w:rsidTr="008713C4">
        <w:trPr>
          <w:gridAfter w:val="1"/>
          <w:wAfter w:w="6" w:type="dxa"/>
          <w:trHeight w:val="413"/>
        </w:trPr>
        <w:tc>
          <w:tcPr>
            <w:tcW w:w="562" w:type="dxa"/>
          </w:tcPr>
          <w:p w14:paraId="53232D7A"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686" w:type="dxa"/>
          </w:tcPr>
          <w:p w14:paraId="07948F8B" w14:textId="77777777" w:rsidR="00DB75E3" w:rsidRDefault="00DB75E3" w:rsidP="00FB4646">
            <w:pPr>
              <w:tabs>
                <w:tab w:val="left" w:pos="720"/>
              </w:tabs>
              <w:rPr>
                <w:rFonts w:asciiTheme="minorHAnsi" w:hAnsiTheme="minorHAnsi" w:cs="Calibri"/>
                <w:sz w:val="22"/>
                <w:szCs w:val="22"/>
              </w:rPr>
            </w:pPr>
            <w:r>
              <w:rPr>
                <w:rFonts w:asciiTheme="minorHAnsi" w:hAnsiTheme="minorHAnsi" w:cs="Calibri"/>
                <w:sz w:val="22"/>
                <w:szCs w:val="22"/>
              </w:rPr>
              <w:t xml:space="preserve">Penang Stories: Exploring </w:t>
            </w:r>
            <w:proofErr w:type="spellStart"/>
            <w:r>
              <w:rPr>
                <w:rFonts w:asciiTheme="minorHAnsi" w:hAnsiTheme="minorHAnsi" w:cs="Calibri"/>
                <w:sz w:val="22"/>
                <w:szCs w:val="22"/>
              </w:rPr>
              <w:t>Kepala</w:t>
            </w:r>
            <w:proofErr w:type="spellEnd"/>
            <w:r>
              <w:rPr>
                <w:rFonts w:asciiTheme="minorHAnsi" w:hAnsiTheme="minorHAnsi" w:cs="Calibri"/>
                <w:sz w:val="22"/>
                <w:szCs w:val="22"/>
              </w:rPr>
              <w:t xml:space="preserve"> Batas</w:t>
            </w:r>
          </w:p>
        </w:tc>
        <w:tc>
          <w:tcPr>
            <w:tcW w:w="1416" w:type="dxa"/>
          </w:tcPr>
          <w:p w14:paraId="69538263"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99,383</w:t>
            </w:r>
          </w:p>
        </w:tc>
        <w:tc>
          <w:tcPr>
            <w:tcW w:w="1888" w:type="dxa"/>
          </w:tcPr>
          <w:p w14:paraId="43BE0753"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3,282</w:t>
            </w:r>
          </w:p>
        </w:tc>
        <w:tc>
          <w:tcPr>
            <w:tcW w:w="1892" w:type="dxa"/>
          </w:tcPr>
          <w:p w14:paraId="6C2BE28D"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25 Sept 2020</w:t>
            </w:r>
          </w:p>
        </w:tc>
      </w:tr>
      <w:tr w:rsidR="00DB75E3" w14:paraId="3C9D9887" w14:textId="77777777" w:rsidTr="008713C4">
        <w:trPr>
          <w:gridAfter w:val="1"/>
          <w:wAfter w:w="6" w:type="dxa"/>
          <w:trHeight w:val="547"/>
        </w:trPr>
        <w:tc>
          <w:tcPr>
            <w:tcW w:w="562" w:type="dxa"/>
          </w:tcPr>
          <w:p w14:paraId="77C92C96"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686" w:type="dxa"/>
          </w:tcPr>
          <w:p w14:paraId="7BC06921"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The mysterious relic of </w:t>
            </w:r>
            <w:proofErr w:type="spellStart"/>
            <w:r>
              <w:rPr>
                <w:rFonts w:asciiTheme="minorHAnsi" w:hAnsiTheme="minorHAnsi" w:cs="Calibri"/>
                <w:sz w:val="22"/>
                <w:szCs w:val="22"/>
              </w:rPr>
              <w:t>Cherok</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Tokun</w:t>
            </w:r>
            <w:proofErr w:type="spellEnd"/>
            <w:r>
              <w:rPr>
                <w:rFonts w:asciiTheme="minorHAnsi" w:hAnsiTheme="minorHAnsi" w:cs="Calibri"/>
                <w:sz w:val="22"/>
                <w:szCs w:val="22"/>
              </w:rPr>
              <w:t xml:space="preserve"> by Butterworth Guide</w:t>
            </w:r>
          </w:p>
        </w:tc>
        <w:tc>
          <w:tcPr>
            <w:tcW w:w="1416" w:type="dxa"/>
          </w:tcPr>
          <w:p w14:paraId="1F8E13E5"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3,350</w:t>
            </w:r>
          </w:p>
        </w:tc>
        <w:tc>
          <w:tcPr>
            <w:tcW w:w="1888" w:type="dxa"/>
          </w:tcPr>
          <w:p w14:paraId="289E0A3D"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180</w:t>
            </w:r>
          </w:p>
        </w:tc>
        <w:tc>
          <w:tcPr>
            <w:tcW w:w="1892" w:type="dxa"/>
          </w:tcPr>
          <w:p w14:paraId="51FB9C07"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26 Sept 2020</w:t>
            </w:r>
          </w:p>
        </w:tc>
      </w:tr>
      <w:tr w:rsidR="00DB75E3" w14:paraId="2FB8605A" w14:textId="77777777" w:rsidTr="008713C4">
        <w:trPr>
          <w:gridAfter w:val="1"/>
          <w:wAfter w:w="6" w:type="dxa"/>
          <w:trHeight w:val="569"/>
        </w:trPr>
        <w:tc>
          <w:tcPr>
            <w:tcW w:w="562" w:type="dxa"/>
          </w:tcPr>
          <w:p w14:paraId="04F140AC" w14:textId="77777777" w:rsidR="00DB75E3" w:rsidRDefault="00DB75E3" w:rsidP="00FB4646">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686" w:type="dxa"/>
          </w:tcPr>
          <w:p w14:paraId="364AC0DB" w14:textId="77777777" w:rsidR="00DB75E3" w:rsidRDefault="00DB75E3" w:rsidP="00FB4646">
            <w:pPr>
              <w:tabs>
                <w:tab w:val="left" w:pos="720"/>
              </w:tabs>
              <w:rPr>
                <w:rFonts w:asciiTheme="minorHAnsi" w:hAnsiTheme="minorHAnsi" w:cs="Calibri"/>
                <w:sz w:val="22"/>
                <w:szCs w:val="22"/>
              </w:rPr>
            </w:pPr>
            <w:proofErr w:type="spellStart"/>
            <w:r>
              <w:rPr>
                <w:rFonts w:asciiTheme="minorHAnsi" w:hAnsiTheme="minorHAnsi" w:cs="Calibri"/>
                <w:sz w:val="22"/>
                <w:szCs w:val="22"/>
              </w:rPr>
              <w:t>Heah</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Swee</w:t>
            </w:r>
            <w:proofErr w:type="spellEnd"/>
            <w:r>
              <w:rPr>
                <w:rFonts w:asciiTheme="minorHAnsi" w:hAnsiTheme="minorHAnsi" w:cs="Calibri"/>
                <w:sz w:val="22"/>
                <w:szCs w:val="22"/>
              </w:rPr>
              <w:t xml:space="preserve"> Lee’s ancestral mansion by Penang Hidden Gems</w:t>
            </w:r>
          </w:p>
        </w:tc>
        <w:tc>
          <w:tcPr>
            <w:tcW w:w="1416" w:type="dxa"/>
          </w:tcPr>
          <w:p w14:paraId="6CD55823"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9,941</w:t>
            </w:r>
          </w:p>
        </w:tc>
        <w:tc>
          <w:tcPr>
            <w:tcW w:w="1888" w:type="dxa"/>
          </w:tcPr>
          <w:p w14:paraId="4FA33AF6"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2,097</w:t>
            </w:r>
          </w:p>
        </w:tc>
        <w:tc>
          <w:tcPr>
            <w:tcW w:w="1892" w:type="dxa"/>
          </w:tcPr>
          <w:p w14:paraId="4419E022" w14:textId="77777777" w:rsidR="00DB75E3" w:rsidRDefault="00DB75E3" w:rsidP="00FB4646">
            <w:pPr>
              <w:tabs>
                <w:tab w:val="left" w:pos="720"/>
              </w:tabs>
              <w:jc w:val="center"/>
              <w:rPr>
                <w:rFonts w:asciiTheme="minorHAnsi" w:hAnsiTheme="minorHAnsi" w:cs="Calibri"/>
                <w:sz w:val="22"/>
                <w:szCs w:val="22"/>
              </w:rPr>
            </w:pPr>
            <w:r>
              <w:rPr>
                <w:rFonts w:asciiTheme="minorHAnsi" w:hAnsiTheme="minorHAnsi" w:cs="Calibri"/>
                <w:sz w:val="22"/>
                <w:szCs w:val="22"/>
              </w:rPr>
              <w:t>27 Sept 2020</w:t>
            </w:r>
          </w:p>
        </w:tc>
      </w:tr>
    </w:tbl>
    <w:p w14:paraId="6AE5B6BE" w14:textId="77777777" w:rsidR="00DB75E3" w:rsidRDefault="00DB75E3">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3544"/>
        <w:gridCol w:w="1416"/>
        <w:gridCol w:w="1888"/>
        <w:gridCol w:w="1888"/>
      </w:tblGrid>
      <w:tr w:rsidR="008713C4" w14:paraId="6FFB77DE" w14:textId="77777777" w:rsidTr="00FB4646">
        <w:tc>
          <w:tcPr>
            <w:tcW w:w="9440" w:type="dxa"/>
            <w:gridSpan w:val="5"/>
          </w:tcPr>
          <w:p w14:paraId="45448051" w14:textId="016FF163" w:rsidR="008713C4" w:rsidRPr="005A00C8" w:rsidRDefault="008713C4" w:rsidP="00FB4646">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October 2020</w:t>
            </w:r>
            <w:r w:rsidR="00CA4BFC">
              <w:rPr>
                <w:rFonts w:asciiTheme="minorHAnsi" w:hAnsiTheme="minorHAnsi" w:cs="Calibri"/>
                <w:b/>
                <w:bCs/>
                <w:sz w:val="22"/>
                <w:szCs w:val="22"/>
              </w:rPr>
              <w:t xml:space="preserve"> </w:t>
            </w:r>
            <w:r w:rsidR="00CA4BFC">
              <w:rPr>
                <w:rFonts w:asciiTheme="minorHAnsi" w:hAnsiTheme="minorHAnsi" w:cs="Calibri"/>
                <w:b/>
                <w:bCs/>
                <w:sz w:val="22"/>
                <w:szCs w:val="22"/>
              </w:rPr>
              <w:softHyphen/>
            </w:r>
            <w:r w:rsidR="00F903C8">
              <w:rPr>
                <w:rFonts w:asciiTheme="minorHAnsi" w:hAnsiTheme="minorHAnsi" w:cs="Calibri"/>
                <w:b/>
                <w:bCs/>
                <w:sz w:val="22"/>
                <w:szCs w:val="22"/>
              </w:rPr>
              <w:t xml:space="preserve">- </w:t>
            </w:r>
            <w:r w:rsidR="00F903C8">
              <w:rPr>
                <w:rFonts w:asciiTheme="minorHAnsi" w:hAnsiTheme="minorHAnsi" w:cs="Calibri"/>
                <w:sz w:val="22"/>
                <w:szCs w:val="22"/>
              </w:rPr>
              <w:t xml:space="preserve">Facebook Posts on Seberang </w:t>
            </w:r>
            <w:proofErr w:type="spellStart"/>
            <w:r w:rsidR="00F903C8">
              <w:rPr>
                <w:rFonts w:asciiTheme="minorHAnsi" w:hAnsiTheme="minorHAnsi" w:cs="Calibri"/>
                <w:sz w:val="22"/>
                <w:szCs w:val="22"/>
              </w:rPr>
              <w:t>Perai</w:t>
            </w:r>
            <w:proofErr w:type="spellEnd"/>
          </w:p>
        </w:tc>
      </w:tr>
      <w:tr w:rsidR="008713C4" w14:paraId="24E932F8" w14:textId="77777777" w:rsidTr="00FB4646">
        <w:tc>
          <w:tcPr>
            <w:tcW w:w="704" w:type="dxa"/>
          </w:tcPr>
          <w:p w14:paraId="1D3274B0" w14:textId="77777777" w:rsidR="008713C4" w:rsidRDefault="008713C4"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3B3534A" w14:textId="77777777" w:rsidR="008713C4" w:rsidRDefault="008713C4"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018EFF13" w14:textId="77777777" w:rsidR="008713C4" w:rsidRDefault="008713C4"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5DC306D" w14:textId="77777777" w:rsidR="008713C4" w:rsidRDefault="008713C4"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4B3AAC1A" w14:textId="77777777" w:rsidR="008713C4" w:rsidRDefault="008713C4" w:rsidP="00FB4646">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8713C4" w14:paraId="61B2D13A" w14:textId="77777777" w:rsidTr="008713C4">
        <w:trPr>
          <w:trHeight w:val="419"/>
        </w:trPr>
        <w:tc>
          <w:tcPr>
            <w:tcW w:w="704" w:type="dxa"/>
          </w:tcPr>
          <w:p w14:paraId="21551F8C" w14:textId="77777777" w:rsidR="008713C4" w:rsidRPr="005A00C8"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59A81453" w14:textId="77777777" w:rsidR="008713C4" w:rsidRPr="005A00C8"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The ‘Notre Dame’ of </w:t>
            </w:r>
            <w:proofErr w:type="spellStart"/>
            <w:r>
              <w:rPr>
                <w:rFonts w:asciiTheme="minorHAnsi" w:hAnsiTheme="minorHAnsi" w:cs="Calibri"/>
                <w:sz w:val="22"/>
                <w:szCs w:val="22"/>
              </w:rPr>
              <w:t>Pagar</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Tras</w:t>
            </w:r>
            <w:proofErr w:type="spellEnd"/>
          </w:p>
        </w:tc>
        <w:tc>
          <w:tcPr>
            <w:tcW w:w="1416" w:type="dxa"/>
          </w:tcPr>
          <w:p w14:paraId="2020A585"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3,314</w:t>
            </w:r>
          </w:p>
        </w:tc>
        <w:tc>
          <w:tcPr>
            <w:tcW w:w="1888" w:type="dxa"/>
          </w:tcPr>
          <w:p w14:paraId="1F7AB257"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254</w:t>
            </w:r>
          </w:p>
        </w:tc>
        <w:tc>
          <w:tcPr>
            <w:tcW w:w="1888" w:type="dxa"/>
          </w:tcPr>
          <w:p w14:paraId="411870F9"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 Oct 2020</w:t>
            </w:r>
          </w:p>
        </w:tc>
      </w:tr>
      <w:tr w:rsidR="008713C4" w14:paraId="545546FA" w14:textId="77777777" w:rsidTr="008713C4">
        <w:trPr>
          <w:trHeight w:val="411"/>
        </w:trPr>
        <w:tc>
          <w:tcPr>
            <w:tcW w:w="704" w:type="dxa"/>
          </w:tcPr>
          <w:p w14:paraId="241196EF"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51D801C6" w14:textId="77777777" w:rsidR="008713C4" w:rsidRPr="005A00C8"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Nasi Lemak </w:t>
            </w:r>
            <w:proofErr w:type="spellStart"/>
            <w:r>
              <w:rPr>
                <w:rFonts w:asciiTheme="minorHAnsi" w:hAnsiTheme="minorHAnsi" w:cs="Calibri"/>
                <w:sz w:val="22"/>
                <w:szCs w:val="22"/>
              </w:rPr>
              <w:t>Permatang</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Rawa</w:t>
            </w:r>
            <w:proofErr w:type="spellEnd"/>
          </w:p>
        </w:tc>
        <w:tc>
          <w:tcPr>
            <w:tcW w:w="1416" w:type="dxa"/>
          </w:tcPr>
          <w:p w14:paraId="66C8F68C"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5,189</w:t>
            </w:r>
          </w:p>
        </w:tc>
        <w:tc>
          <w:tcPr>
            <w:tcW w:w="1888" w:type="dxa"/>
          </w:tcPr>
          <w:p w14:paraId="46A74F19"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235</w:t>
            </w:r>
          </w:p>
        </w:tc>
        <w:tc>
          <w:tcPr>
            <w:tcW w:w="1888" w:type="dxa"/>
          </w:tcPr>
          <w:p w14:paraId="1B923DB0"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 Oct 2020</w:t>
            </w:r>
          </w:p>
        </w:tc>
      </w:tr>
      <w:tr w:rsidR="008713C4" w14:paraId="4EBBE460" w14:textId="77777777" w:rsidTr="008713C4">
        <w:trPr>
          <w:trHeight w:val="559"/>
        </w:trPr>
        <w:tc>
          <w:tcPr>
            <w:tcW w:w="704" w:type="dxa"/>
          </w:tcPr>
          <w:p w14:paraId="6690CDF1"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C3990AF"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of </w:t>
            </w:r>
            <w:proofErr w:type="spellStart"/>
            <w:r>
              <w:rPr>
                <w:rFonts w:asciiTheme="minorHAnsi" w:hAnsiTheme="minorHAnsi" w:cs="Calibri"/>
                <w:sz w:val="22"/>
                <w:szCs w:val="22"/>
              </w:rPr>
              <w:t>Jambatan</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Keretapi</w:t>
            </w:r>
            <w:proofErr w:type="spellEnd"/>
            <w:r>
              <w:rPr>
                <w:rFonts w:asciiTheme="minorHAnsi" w:hAnsiTheme="minorHAnsi" w:cs="Calibri"/>
                <w:sz w:val="22"/>
                <w:szCs w:val="22"/>
              </w:rPr>
              <w:t xml:space="preserve"> Pinang Tunggal</w:t>
            </w:r>
          </w:p>
        </w:tc>
        <w:tc>
          <w:tcPr>
            <w:tcW w:w="1416" w:type="dxa"/>
          </w:tcPr>
          <w:p w14:paraId="27706643"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3,607</w:t>
            </w:r>
          </w:p>
        </w:tc>
        <w:tc>
          <w:tcPr>
            <w:tcW w:w="1888" w:type="dxa"/>
          </w:tcPr>
          <w:p w14:paraId="1E0FE645"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212</w:t>
            </w:r>
          </w:p>
        </w:tc>
        <w:tc>
          <w:tcPr>
            <w:tcW w:w="1888" w:type="dxa"/>
          </w:tcPr>
          <w:p w14:paraId="630194F2"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7 Oct 2020</w:t>
            </w:r>
          </w:p>
        </w:tc>
      </w:tr>
      <w:tr w:rsidR="008713C4" w14:paraId="6CB4297F" w14:textId="77777777" w:rsidTr="00FB4646">
        <w:trPr>
          <w:trHeight w:val="709"/>
        </w:trPr>
        <w:tc>
          <w:tcPr>
            <w:tcW w:w="704" w:type="dxa"/>
          </w:tcPr>
          <w:p w14:paraId="19351643"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24A3C496"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Air </w:t>
            </w:r>
            <w:proofErr w:type="spellStart"/>
            <w:r>
              <w:rPr>
                <w:rFonts w:asciiTheme="minorHAnsi" w:hAnsiTheme="minorHAnsi" w:cs="Calibri"/>
                <w:sz w:val="22"/>
                <w:szCs w:val="22"/>
              </w:rPr>
              <w:t>Hitam</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Dalam</w:t>
            </w:r>
            <w:proofErr w:type="spellEnd"/>
            <w:r>
              <w:rPr>
                <w:rFonts w:asciiTheme="minorHAnsi" w:hAnsiTheme="minorHAnsi" w:cs="Calibri"/>
                <w:sz w:val="22"/>
                <w:szCs w:val="22"/>
              </w:rPr>
              <w:t xml:space="preserve"> Educational Forest, </w:t>
            </w:r>
            <w:proofErr w:type="spellStart"/>
            <w:r>
              <w:rPr>
                <w:rFonts w:asciiTheme="minorHAnsi" w:hAnsiTheme="minorHAnsi" w:cs="Calibri"/>
                <w:sz w:val="22"/>
                <w:szCs w:val="22"/>
              </w:rPr>
              <w:t>Tasek</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Gelugor</w:t>
            </w:r>
            <w:proofErr w:type="spellEnd"/>
          </w:p>
        </w:tc>
        <w:tc>
          <w:tcPr>
            <w:tcW w:w="1416" w:type="dxa"/>
          </w:tcPr>
          <w:p w14:paraId="39B96378"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5,170</w:t>
            </w:r>
          </w:p>
        </w:tc>
        <w:tc>
          <w:tcPr>
            <w:tcW w:w="1888" w:type="dxa"/>
          </w:tcPr>
          <w:p w14:paraId="1829B62F"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351</w:t>
            </w:r>
          </w:p>
        </w:tc>
        <w:tc>
          <w:tcPr>
            <w:tcW w:w="1888" w:type="dxa"/>
          </w:tcPr>
          <w:p w14:paraId="133ED669"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10 Oct 2020</w:t>
            </w:r>
          </w:p>
        </w:tc>
      </w:tr>
      <w:tr w:rsidR="008713C4" w14:paraId="2B433BA6" w14:textId="77777777" w:rsidTr="00FB4646">
        <w:trPr>
          <w:trHeight w:val="691"/>
        </w:trPr>
        <w:tc>
          <w:tcPr>
            <w:tcW w:w="704" w:type="dxa"/>
          </w:tcPr>
          <w:p w14:paraId="56A8E58C"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287B01CE"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Instagram shot of Penang Second Bridge</w:t>
            </w:r>
          </w:p>
        </w:tc>
        <w:tc>
          <w:tcPr>
            <w:tcW w:w="1416" w:type="dxa"/>
          </w:tcPr>
          <w:p w14:paraId="1200FC6D"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44,858</w:t>
            </w:r>
          </w:p>
        </w:tc>
        <w:tc>
          <w:tcPr>
            <w:tcW w:w="1888" w:type="dxa"/>
          </w:tcPr>
          <w:p w14:paraId="4AE0AB1A"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3,479</w:t>
            </w:r>
          </w:p>
        </w:tc>
        <w:tc>
          <w:tcPr>
            <w:tcW w:w="1888" w:type="dxa"/>
          </w:tcPr>
          <w:p w14:paraId="2810E58E"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11 Oct 2020</w:t>
            </w:r>
          </w:p>
        </w:tc>
      </w:tr>
      <w:tr w:rsidR="008713C4" w14:paraId="1E5B75F0" w14:textId="77777777" w:rsidTr="00FB4646">
        <w:trPr>
          <w:trHeight w:val="715"/>
        </w:trPr>
        <w:tc>
          <w:tcPr>
            <w:tcW w:w="704" w:type="dxa"/>
          </w:tcPr>
          <w:p w14:paraId="4D541896"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2E3FFEB2"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The idyllic countryside district of </w:t>
            </w:r>
            <w:proofErr w:type="spellStart"/>
            <w:r>
              <w:rPr>
                <w:rFonts w:asciiTheme="minorHAnsi" w:hAnsiTheme="minorHAnsi" w:cs="Calibri"/>
                <w:sz w:val="22"/>
                <w:szCs w:val="22"/>
              </w:rPr>
              <w:t>Penanti</w:t>
            </w:r>
            <w:proofErr w:type="spellEnd"/>
            <w:r>
              <w:rPr>
                <w:rFonts w:asciiTheme="minorHAnsi" w:hAnsiTheme="minorHAnsi" w:cs="Calibri"/>
                <w:sz w:val="22"/>
                <w:szCs w:val="22"/>
              </w:rPr>
              <w:t xml:space="preserve"> by Butterworth Guide</w:t>
            </w:r>
          </w:p>
        </w:tc>
        <w:tc>
          <w:tcPr>
            <w:tcW w:w="1416" w:type="dxa"/>
          </w:tcPr>
          <w:p w14:paraId="681AC216"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2,401</w:t>
            </w:r>
          </w:p>
        </w:tc>
        <w:tc>
          <w:tcPr>
            <w:tcW w:w="1888" w:type="dxa"/>
          </w:tcPr>
          <w:p w14:paraId="6594B482"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14DDDC5C"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15 Oct 2020</w:t>
            </w:r>
          </w:p>
        </w:tc>
      </w:tr>
      <w:tr w:rsidR="008713C4" w14:paraId="5793C195" w14:textId="77777777" w:rsidTr="00FB4646">
        <w:trPr>
          <w:trHeight w:val="683"/>
        </w:trPr>
        <w:tc>
          <w:tcPr>
            <w:tcW w:w="704" w:type="dxa"/>
          </w:tcPr>
          <w:p w14:paraId="35C83ABA"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5D81B06F"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of paddy field at Sungai </w:t>
            </w:r>
            <w:proofErr w:type="spellStart"/>
            <w:r>
              <w:rPr>
                <w:rFonts w:asciiTheme="minorHAnsi" w:hAnsiTheme="minorHAnsi" w:cs="Calibri"/>
                <w:sz w:val="22"/>
                <w:szCs w:val="22"/>
              </w:rPr>
              <w:t>Dua</w:t>
            </w:r>
            <w:proofErr w:type="spellEnd"/>
          </w:p>
        </w:tc>
        <w:tc>
          <w:tcPr>
            <w:tcW w:w="1416" w:type="dxa"/>
          </w:tcPr>
          <w:p w14:paraId="535A7B5F"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6,863</w:t>
            </w:r>
          </w:p>
        </w:tc>
        <w:tc>
          <w:tcPr>
            <w:tcW w:w="1888" w:type="dxa"/>
          </w:tcPr>
          <w:p w14:paraId="513BDEAD"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402</w:t>
            </w:r>
          </w:p>
        </w:tc>
        <w:tc>
          <w:tcPr>
            <w:tcW w:w="1888" w:type="dxa"/>
          </w:tcPr>
          <w:p w14:paraId="00DA73A9"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18 Oct 2020</w:t>
            </w:r>
          </w:p>
        </w:tc>
      </w:tr>
      <w:tr w:rsidR="008713C4" w14:paraId="1637F127" w14:textId="77777777" w:rsidTr="008713C4">
        <w:trPr>
          <w:trHeight w:val="565"/>
        </w:trPr>
        <w:tc>
          <w:tcPr>
            <w:tcW w:w="704" w:type="dxa"/>
          </w:tcPr>
          <w:p w14:paraId="5A764AE5"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0724095D"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Video on Penang International Paddy Festival</w:t>
            </w:r>
          </w:p>
        </w:tc>
        <w:tc>
          <w:tcPr>
            <w:tcW w:w="1416" w:type="dxa"/>
          </w:tcPr>
          <w:p w14:paraId="0C87E3EB"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1,702</w:t>
            </w:r>
          </w:p>
        </w:tc>
        <w:tc>
          <w:tcPr>
            <w:tcW w:w="1888" w:type="dxa"/>
          </w:tcPr>
          <w:p w14:paraId="543F6B83"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200C62D3"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8713C4" w14:paraId="76BCF18E" w14:textId="77777777" w:rsidTr="00FB4646">
        <w:trPr>
          <w:trHeight w:val="689"/>
        </w:trPr>
        <w:tc>
          <w:tcPr>
            <w:tcW w:w="704" w:type="dxa"/>
          </w:tcPr>
          <w:p w14:paraId="7B2B16FE"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3F1E0675"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Penang Through Art – Bukit </w:t>
            </w:r>
            <w:proofErr w:type="spellStart"/>
            <w:r>
              <w:rPr>
                <w:rFonts w:asciiTheme="minorHAnsi" w:hAnsiTheme="minorHAnsi" w:cs="Calibri"/>
                <w:sz w:val="22"/>
                <w:szCs w:val="22"/>
              </w:rPr>
              <w:t>Mertajam’s</w:t>
            </w:r>
            <w:proofErr w:type="spellEnd"/>
            <w:r>
              <w:rPr>
                <w:rFonts w:asciiTheme="minorHAnsi" w:hAnsiTheme="minorHAnsi" w:cs="Calibri"/>
                <w:sz w:val="22"/>
                <w:szCs w:val="22"/>
              </w:rPr>
              <w:t xml:space="preserve"> town</w:t>
            </w:r>
          </w:p>
        </w:tc>
        <w:tc>
          <w:tcPr>
            <w:tcW w:w="1416" w:type="dxa"/>
          </w:tcPr>
          <w:p w14:paraId="7DEA9DD4"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5,616</w:t>
            </w:r>
          </w:p>
        </w:tc>
        <w:tc>
          <w:tcPr>
            <w:tcW w:w="1888" w:type="dxa"/>
          </w:tcPr>
          <w:p w14:paraId="2CB5BA5D"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541</w:t>
            </w:r>
          </w:p>
        </w:tc>
        <w:tc>
          <w:tcPr>
            <w:tcW w:w="1888" w:type="dxa"/>
          </w:tcPr>
          <w:p w14:paraId="52BB4E70"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8713C4" w14:paraId="506F066F" w14:textId="77777777" w:rsidTr="00FB4646">
        <w:trPr>
          <w:trHeight w:val="713"/>
        </w:trPr>
        <w:tc>
          <w:tcPr>
            <w:tcW w:w="704" w:type="dxa"/>
          </w:tcPr>
          <w:p w14:paraId="498BD0BE"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13D3E21E"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The ironsmiths of Pekan </w:t>
            </w:r>
            <w:proofErr w:type="spellStart"/>
            <w:r>
              <w:rPr>
                <w:rFonts w:asciiTheme="minorHAnsi" w:hAnsiTheme="minorHAnsi" w:cs="Calibri"/>
                <w:sz w:val="22"/>
                <w:szCs w:val="22"/>
              </w:rPr>
              <w:t>Darat</w:t>
            </w:r>
            <w:proofErr w:type="spellEnd"/>
            <w:r>
              <w:rPr>
                <w:rFonts w:asciiTheme="minorHAnsi" w:hAnsiTheme="minorHAnsi" w:cs="Calibri"/>
                <w:sz w:val="22"/>
                <w:szCs w:val="22"/>
              </w:rPr>
              <w:t xml:space="preserve"> by Butterworth Guide</w:t>
            </w:r>
          </w:p>
        </w:tc>
        <w:tc>
          <w:tcPr>
            <w:tcW w:w="1416" w:type="dxa"/>
          </w:tcPr>
          <w:p w14:paraId="42964B40"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1,632</w:t>
            </w:r>
          </w:p>
        </w:tc>
        <w:tc>
          <w:tcPr>
            <w:tcW w:w="1888" w:type="dxa"/>
          </w:tcPr>
          <w:p w14:paraId="1AD1B27D"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40</w:t>
            </w:r>
          </w:p>
        </w:tc>
        <w:tc>
          <w:tcPr>
            <w:tcW w:w="1888" w:type="dxa"/>
          </w:tcPr>
          <w:p w14:paraId="79B92FE3"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22 Oct 2020</w:t>
            </w:r>
          </w:p>
        </w:tc>
      </w:tr>
      <w:tr w:rsidR="008713C4" w14:paraId="7BC65137" w14:textId="77777777" w:rsidTr="00FB4646">
        <w:trPr>
          <w:trHeight w:val="681"/>
        </w:trPr>
        <w:tc>
          <w:tcPr>
            <w:tcW w:w="704" w:type="dxa"/>
          </w:tcPr>
          <w:p w14:paraId="4E56AA9D"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11</w:t>
            </w:r>
          </w:p>
        </w:tc>
        <w:tc>
          <w:tcPr>
            <w:tcW w:w="3544" w:type="dxa"/>
          </w:tcPr>
          <w:p w14:paraId="6DDC1E27"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Penang Then &amp; Now – Butterworth Digital Library</w:t>
            </w:r>
          </w:p>
        </w:tc>
        <w:tc>
          <w:tcPr>
            <w:tcW w:w="1416" w:type="dxa"/>
          </w:tcPr>
          <w:p w14:paraId="307DA532"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5,963</w:t>
            </w:r>
          </w:p>
        </w:tc>
        <w:tc>
          <w:tcPr>
            <w:tcW w:w="1888" w:type="dxa"/>
          </w:tcPr>
          <w:p w14:paraId="5F373FB6"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496</w:t>
            </w:r>
          </w:p>
        </w:tc>
        <w:tc>
          <w:tcPr>
            <w:tcW w:w="1888" w:type="dxa"/>
          </w:tcPr>
          <w:p w14:paraId="65940D12"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23 Oct 2020</w:t>
            </w:r>
          </w:p>
        </w:tc>
      </w:tr>
      <w:tr w:rsidR="008713C4" w14:paraId="673333A1" w14:textId="77777777" w:rsidTr="00FB4646">
        <w:trPr>
          <w:trHeight w:val="705"/>
        </w:trPr>
        <w:tc>
          <w:tcPr>
            <w:tcW w:w="704" w:type="dxa"/>
          </w:tcPr>
          <w:p w14:paraId="0226977B"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3544" w:type="dxa"/>
          </w:tcPr>
          <w:p w14:paraId="1D8DFDC3"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 xml:space="preserve"> Paddy Fields</w:t>
            </w:r>
          </w:p>
        </w:tc>
        <w:tc>
          <w:tcPr>
            <w:tcW w:w="1416" w:type="dxa"/>
          </w:tcPr>
          <w:p w14:paraId="6B4CDE88"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4,505</w:t>
            </w:r>
          </w:p>
        </w:tc>
        <w:tc>
          <w:tcPr>
            <w:tcW w:w="1888" w:type="dxa"/>
          </w:tcPr>
          <w:p w14:paraId="7F01FD31"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290</w:t>
            </w:r>
          </w:p>
        </w:tc>
        <w:tc>
          <w:tcPr>
            <w:tcW w:w="1888" w:type="dxa"/>
          </w:tcPr>
          <w:p w14:paraId="0A5B2F53"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25 Oct 2020</w:t>
            </w:r>
          </w:p>
        </w:tc>
      </w:tr>
      <w:tr w:rsidR="008713C4" w14:paraId="4EA007A9" w14:textId="77777777" w:rsidTr="00FB4646">
        <w:trPr>
          <w:trHeight w:val="715"/>
        </w:trPr>
        <w:tc>
          <w:tcPr>
            <w:tcW w:w="704" w:type="dxa"/>
          </w:tcPr>
          <w:p w14:paraId="32509556"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587DC2A8" w14:textId="77777777" w:rsidR="008713C4" w:rsidRPr="005A00C8"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Bukit </w:t>
            </w:r>
            <w:proofErr w:type="spellStart"/>
            <w:r>
              <w:rPr>
                <w:rFonts w:asciiTheme="minorHAnsi" w:hAnsiTheme="minorHAnsi" w:cs="Calibri"/>
                <w:sz w:val="22"/>
                <w:szCs w:val="22"/>
              </w:rPr>
              <w:t>Tambun</w:t>
            </w:r>
            <w:proofErr w:type="spellEnd"/>
            <w:r>
              <w:rPr>
                <w:rFonts w:asciiTheme="minorHAnsi" w:hAnsiTheme="minorHAnsi" w:cs="Calibri"/>
                <w:sz w:val="22"/>
                <w:szCs w:val="22"/>
              </w:rPr>
              <w:t xml:space="preserve"> Fishing Village</w:t>
            </w:r>
          </w:p>
        </w:tc>
        <w:tc>
          <w:tcPr>
            <w:tcW w:w="1416" w:type="dxa"/>
          </w:tcPr>
          <w:p w14:paraId="6BA18CA2"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5,277</w:t>
            </w:r>
          </w:p>
        </w:tc>
        <w:tc>
          <w:tcPr>
            <w:tcW w:w="1888" w:type="dxa"/>
          </w:tcPr>
          <w:p w14:paraId="2F9D0861"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227</w:t>
            </w:r>
          </w:p>
        </w:tc>
        <w:tc>
          <w:tcPr>
            <w:tcW w:w="1888" w:type="dxa"/>
          </w:tcPr>
          <w:p w14:paraId="36574FE0" w14:textId="77777777" w:rsidR="008713C4" w:rsidRPr="005A00C8"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27 Oct 2020</w:t>
            </w:r>
          </w:p>
        </w:tc>
      </w:tr>
    </w:tbl>
    <w:p w14:paraId="012C193B" w14:textId="13D09CBA" w:rsidR="00DB75E3" w:rsidRDefault="00DB75E3">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3544"/>
        <w:gridCol w:w="1416"/>
        <w:gridCol w:w="1888"/>
        <w:gridCol w:w="1888"/>
      </w:tblGrid>
      <w:tr w:rsidR="008713C4" w14:paraId="15800C56" w14:textId="77777777" w:rsidTr="00FB4646">
        <w:trPr>
          <w:trHeight w:val="249"/>
        </w:trPr>
        <w:tc>
          <w:tcPr>
            <w:tcW w:w="9440" w:type="dxa"/>
            <w:gridSpan w:val="5"/>
          </w:tcPr>
          <w:p w14:paraId="0E9216C4" w14:textId="1985A5C7" w:rsidR="008713C4" w:rsidRPr="00C92684" w:rsidRDefault="008713C4" w:rsidP="00FB4646">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November 2020</w:t>
            </w:r>
            <w:r w:rsidR="006276DF">
              <w:rPr>
                <w:rFonts w:asciiTheme="minorHAnsi" w:hAnsiTheme="minorHAnsi" w:cs="Calibri"/>
                <w:b/>
                <w:bCs/>
                <w:sz w:val="22"/>
                <w:szCs w:val="22"/>
              </w:rPr>
              <w:t xml:space="preserve"> - </w:t>
            </w:r>
            <w:r w:rsidR="006276DF">
              <w:rPr>
                <w:rFonts w:asciiTheme="minorHAnsi" w:hAnsiTheme="minorHAnsi" w:cs="Calibri"/>
                <w:sz w:val="22"/>
                <w:szCs w:val="22"/>
              </w:rPr>
              <w:t xml:space="preserve">Facebook Posts on Seberang </w:t>
            </w:r>
            <w:proofErr w:type="spellStart"/>
            <w:r w:rsidR="006276DF">
              <w:rPr>
                <w:rFonts w:asciiTheme="minorHAnsi" w:hAnsiTheme="minorHAnsi" w:cs="Calibri"/>
                <w:sz w:val="22"/>
                <w:szCs w:val="22"/>
              </w:rPr>
              <w:t>Perai</w:t>
            </w:r>
            <w:proofErr w:type="spellEnd"/>
          </w:p>
        </w:tc>
      </w:tr>
      <w:tr w:rsidR="008713C4" w14:paraId="45E6904C" w14:textId="77777777" w:rsidTr="00FB4646">
        <w:trPr>
          <w:trHeight w:val="396"/>
        </w:trPr>
        <w:tc>
          <w:tcPr>
            <w:tcW w:w="704" w:type="dxa"/>
          </w:tcPr>
          <w:p w14:paraId="6C65FC62" w14:textId="77777777" w:rsidR="008713C4" w:rsidRPr="00C92684" w:rsidRDefault="008713C4" w:rsidP="00FB4646">
            <w:pPr>
              <w:tabs>
                <w:tab w:val="left" w:pos="720"/>
              </w:tabs>
              <w:jc w:val="both"/>
              <w:rPr>
                <w:rFonts w:asciiTheme="minorHAnsi" w:hAnsiTheme="minorHAnsi" w:cs="Calibri"/>
                <w:b/>
                <w:bCs/>
                <w:sz w:val="22"/>
                <w:szCs w:val="22"/>
              </w:rPr>
            </w:pPr>
            <w:r w:rsidRPr="00C92684">
              <w:rPr>
                <w:rFonts w:asciiTheme="minorHAnsi" w:hAnsiTheme="minorHAnsi" w:cs="Calibri"/>
                <w:b/>
                <w:bCs/>
                <w:sz w:val="22"/>
                <w:szCs w:val="22"/>
              </w:rPr>
              <w:t>No.</w:t>
            </w:r>
          </w:p>
        </w:tc>
        <w:tc>
          <w:tcPr>
            <w:tcW w:w="3544" w:type="dxa"/>
          </w:tcPr>
          <w:p w14:paraId="1F901DD6" w14:textId="77777777" w:rsidR="008713C4" w:rsidRPr="00C92684" w:rsidRDefault="008713C4" w:rsidP="00FB4646">
            <w:pPr>
              <w:tabs>
                <w:tab w:val="left" w:pos="720"/>
              </w:tabs>
              <w:rPr>
                <w:rFonts w:asciiTheme="minorHAnsi" w:hAnsiTheme="minorHAnsi" w:cs="Calibri"/>
                <w:b/>
                <w:bCs/>
                <w:sz w:val="22"/>
                <w:szCs w:val="22"/>
              </w:rPr>
            </w:pPr>
            <w:r w:rsidRPr="00C92684">
              <w:rPr>
                <w:rFonts w:asciiTheme="minorHAnsi" w:hAnsiTheme="minorHAnsi" w:cs="Calibri"/>
                <w:b/>
                <w:bCs/>
                <w:sz w:val="22"/>
                <w:szCs w:val="22"/>
              </w:rPr>
              <w:t>Posts</w:t>
            </w:r>
          </w:p>
        </w:tc>
        <w:tc>
          <w:tcPr>
            <w:tcW w:w="1416" w:type="dxa"/>
          </w:tcPr>
          <w:p w14:paraId="76D5534F" w14:textId="77777777" w:rsidR="008713C4" w:rsidRPr="00C92684" w:rsidRDefault="008713C4" w:rsidP="00FB4646">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Total Reach</w:t>
            </w:r>
          </w:p>
        </w:tc>
        <w:tc>
          <w:tcPr>
            <w:tcW w:w="1888" w:type="dxa"/>
          </w:tcPr>
          <w:p w14:paraId="70EA0338" w14:textId="77777777" w:rsidR="008713C4" w:rsidRPr="00C92684" w:rsidRDefault="008713C4" w:rsidP="00FB4646">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Total Engagement</w:t>
            </w:r>
          </w:p>
        </w:tc>
        <w:tc>
          <w:tcPr>
            <w:tcW w:w="1888" w:type="dxa"/>
          </w:tcPr>
          <w:p w14:paraId="5C8A6F8E" w14:textId="77777777" w:rsidR="008713C4" w:rsidRPr="00C92684" w:rsidRDefault="008713C4" w:rsidP="00FB4646">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Date Published</w:t>
            </w:r>
          </w:p>
        </w:tc>
      </w:tr>
      <w:tr w:rsidR="008713C4" w14:paraId="70B53058" w14:textId="77777777" w:rsidTr="008713C4">
        <w:trPr>
          <w:trHeight w:val="304"/>
        </w:trPr>
        <w:tc>
          <w:tcPr>
            <w:tcW w:w="704" w:type="dxa"/>
          </w:tcPr>
          <w:p w14:paraId="393A9B29"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85F4EC9"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Frog Hill </w:t>
            </w:r>
          </w:p>
        </w:tc>
        <w:tc>
          <w:tcPr>
            <w:tcW w:w="1416" w:type="dxa"/>
          </w:tcPr>
          <w:p w14:paraId="1B5E3529"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2,261</w:t>
            </w:r>
          </w:p>
        </w:tc>
        <w:tc>
          <w:tcPr>
            <w:tcW w:w="1888" w:type="dxa"/>
          </w:tcPr>
          <w:p w14:paraId="082A2BF5"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78</w:t>
            </w:r>
          </w:p>
        </w:tc>
        <w:tc>
          <w:tcPr>
            <w:tcW w:w="1888" w:type="dxa"/>
          </w:tcPr>
          <w:p w14:paraId="54E5031C"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 Nov 2020</w:t>
            </w:r>
          </w:p>
        </w:tc>
      </w:tr>
      <w:tr w:rsidR="008713C4" w14:paraId="063ECF3D" w14:textId="77777777" w:rsidTr="008713C4">
        <w:trPr>
          <w:trHeight w:val="409"/>
        </w:trPr>
        <w:tc>
          <w:tcPr>
            <w:tcW w:w="704" w:type="dxa"/>
          </w:tcPr>
          <w:p w14:paraId="720CA4BD"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6A18E1C4"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Penang Stories – Bukit </w:t>
            </w:r>
            <w:proofErr w:type="spellStart"/>
            <w:r>
              <w:rPr>
                <w:rFonts w:asciiTheme="minorHAnsi" w:hAnsiTheme="minorHAnsi" w:cs="Calibri"/>
                <w:sz w:val="22"/>
                <w:szCs w:val="22"/>
              </w:rPr>
              <w:t>Tambun</w:t>
            </w:r>
            <w:proofErr w:type="spellEnd"/>
          </w:p>
        </w:tc>
        <w:tc>
          <w:tcPr>
            <w:tcW w:w="1416" w:type="dxa"/>
          </w:tcPr>
          <w:p w14:paraId="579A06D3"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91,652</w:t>
            </w:r>
          </w:p>
        </w:tc>
        <w:tc>
          <w:tcPr>
            <w:tcW w:w="1888" w:type="dxa"/>
          </w:tcPr>
          <w:p w14:paraId="4B04B8B3"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8,664</w:t>
            </w:r>
          </w:p>
        </w:tc>
        <w:tc>
          <w:tcPr>
            <w:tcW w:w="1888" w:type="dxa"/>
          </w:tcPr>
          <w:p w14:paraId="0F2E8206"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 Nov 2020</w:t>
            </w:r>
          </w:p>
        </w:tc>
      </w:tr>
      <w:tr w:rsidR="008713C4" w14:paraId="4C6DEA8A" w14:textId="77777777" w:rsidTr="008713C4">
        <w:trPr>
          <w:trHeight w:val="415"/>
        </w:trPr>
        <w:tc>
          <w:tcPr>
            <w:tcW w:w="704" w:type="dxa"/>
          </w:tcPr>
          <w:p w14:paraId="32A10D56"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67895C3B"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Bukit </w:t>
            </w:r>
            <w:proofErr w:type="spellStart"/>
            <w:r>
              <w:rPr>
                <w:rFonts w:asciiTheme="minorHAnsi" w:hAnsiTheme="minorHAnsi" w:cs="Calibri"/>
                <w:sz w:val="22"/>
                <w:szCs w:val="22"/>
              </w:rPr>
              <w:t>Berapit</w:t>
            </w:r>
            <w:proofErr w:type="spellEnd"/>
          </w:p>
        </w:tc>
        <w:tc>
          <w:tcPr>
            <w:tcW w:w="1416" w:type="dxa"/>
          </w:tcPr>
          <w:p w14:paraId="1BA421EC"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22,192</w:t>
            </w:r>
          </w:p>
        </w:tc>
        <w:tc>
          <w:tcPr>
            <w:tcW w:w="1888" w:type="dxa"/>
          </w:tcPr>
          <w:p w14:paraId="02B61016"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1,537</w:t>
            </w:r>
          </w:p>
        </w:tc>
        <w:tc>
          <w:tcPr>
            <w:tcW w:w="1888" w:type="dxa"/>
          </w:tcPr>
          <w:p w14:paraId="1D93DC0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7 Nov 2020</w:t>
            </w:r>
          </w:p>
        </w:tc>
      </w:tr>
      <w:tr w:rsidR="008713C4" w14:paraId="6D01F19B" w14:textId="77777777" w:rsidTr="00FB4646">
        <w:trPr>
          <w:trHeight w:val="715"/>
        </w:trPr>
        <w:tc>
          <w:tcPr>
            <w:tcW w:w="704" w:type="dxa"/>
          </w:tcPr>
          <w:p w14:paraId="2FCB9EBA"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3195234F"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Sri </w:t>
            </w:r>
            <w:proofErr w:type="spellStart"/>
            <w:r>
              <w:rPr>
                <w:rFonts w:asciiTheme="minorHAnsi" w:hAnsiTheme="minorHAnsi" w:cs="Calibri"/>
                <w:sz w:val="22"/>
                <w:szCs w:val="22"/>
              </w:rPr>
              <w:t>Maha</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Mariamman</w:t>
            </w:r>
            <w:proofErr w:type="spellEnd"/>
            <w:r>
              <w:rPr>
                <w:rFonts w:asciiTheme="minorHAnsi" w:hAnsiTheme="minorHAnsi" w:cs="Calibri"/>
                <w:sz w:val="22"/>
                <w:szCs w:val="22"/>
              </w:rPr>
              <w:t xml:space="preserve"> Temple Butterworth</w:t>
            </w:r>
          </w:p>
        </w:tc>
        <w:tc>
          <w:tcPr>
            <w:tcW w:w="1416" w:type="dxa"/>
          </w:tcPr>
          <w:p w14:paraId="41784A17"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8,142</w:t>
            </w:r>
          </w:p>
        </w:tc>
        <w:tc>
          <w:tcPr>
            <w:tcW w:w="1888" w:type="dxa"/>
          </w:tcPr>
          <w:p w14:paraId="3EBF3DA1"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633</w:t>
            </w:r>
          </w:p>
        </w:tc>
        <w:tc>
          <w:tcPr>
            <w:tcW w:w="1888" w:type="dxa"/>
          </w:tcPr>
          <w:p w14:paraId="49AC2B32"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8 Nov 2020</w:t>
            </w:r>
          </w:p>
        </w:tc>
      </w:tr>
      <w:tr w:rsidR="008713C4" w14:paraId="7BF1EB29" w14:textId="77777777" w:rsidTr="00FB4646">
        <w:trPr>
          <w:trHeight w:val="715"/>
        </w:trPr>
        <w:tc>
          <w:tcPr>
            <w:tcW w:w="704" w:type="dxa"/>
          </w:tcPr>
          <w:p w14:paraId="7E9EBC58"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2AAC71AF"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Video by The Malaysian Insight on </w:t>
            </w:r>
            <w:proofErr w:type="spellStart"/>
            <w:r>
              <w:rPr>
                <w:rFonts w:asciiTheme="minorHAnsi" w:hAnsiTheme="minorHAnsi" w:cs="Calibri"/>
                <w:sz w:val="22"/>
                <w:szCs w:val="22"/>
              </w:rPr>
              <w:t>Galeri</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Warisan</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Arkeologi</w:t>
            </w:r>
            <w:proofErr w:type="spellEnd"/>
            <w:r>
              <w:rPr>
                <w:rFonts w:asciiTheme="minorHAnsi" w:hAnsiTheme="minorHAnsi" w:cs="Calibri"/>
                <w:sz w:val="22"/>
                <w:szCs w:val="22"/>
              </w:rPr>
              <w:t xml:space="preserve"> Guar </w:t>
            </w:r>
            <w:proofErr w:type="spellStart"/>
            <w:r>
              <w:rPr>
                <w:rFonts w:asciiTheme="minorHAnsi" w:hAnsiTheme="minorHAnsi" w:cs="Calibri"/>
                <w:sz w:val="22"/>
                <w:szCs w:val="22"/>
              </w:rPr>
              <w:t>Kepah</w:t>
            </w:r>
            <w:proofErr w:type="spellEnd"/>
            <w:r>
              <w:rPr>
                <w:rFonts w:asciiTheme="minorHAnsi" w:hAnsiTheme="minorHAnsi" w:cs="Calibri"/>
                <w:sz w:val="22"/>
                <w:szCs w:val="22"/>
              </w:rPr>
              <w:t xml:space="preserve"> </w:t>
            </w:r>
          </w:p>
        </w:tc>
        <w:tc>
          <w:tcPr>
            <w:tcW w:w="1416" w:type="dxa"/>
          </w:tcPr>
          <w:p w14:paraId="349207D6"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789</w:t>
            </w:r>
          </w:p>
        </w:tc>
        <w:tc>
          <w:tcPr>
            <w:tcW w:w="1888" w:type="dxa"/>
          </w:tcPr>
          <w:p w14:paraId="61437E99"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17</w:t>
            </w:r>
          </w:p>
        </w:tc>
        <w:tc>
          <w:tcPr>
            <w:tcW w:w="1888" w:type="dxa"/>
          </w:tcPr>
          <w:p w14:paraId="755C95F6"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9 Nov 2020</w:t>
            </w:r>
          </w:p>
        </w:tc>
      </w:tr>
      <w:tr w:rsidR="008713C4" w14:paraId="7FC7F3DD" w14:textId="77777777" w:rsidTr="008713C4">
        <w:trPr>
          <w:trHeight w:val="385"/>
        </w:trPr>
        <w:tc>
          <w:tcPr>
            <w:tcW w:w="704" w:type="dxa"/>
          </w:tcPr>
          <w:p w14:paraId="0AD77A36"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077815E7"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Video on Penang </w:t>
            </w:r>
          </w:p>
        </w:tc>
        <w:tc>
          <w:tcPr>
            <w:tcW w:w="1416" w:type="dxa"/>
          </w:tcPr>
          <w:p w14:paraId="24ECFFC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9,210</w:t>
            </w:r>
          </w:p>
        </w:tc>
        <w:tc>
          <w:tcPr>
            <w:tcW w:w="1888" w:type="dxa"/>
          </w:tcPr>
          <w:p w14:paraId="331E6737"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671</w:t>
            </w:r>
          </w:p>
        </w:tc>
        <w:tc>
          <w:tcPr>
            <w:tcW w:w="1888" w:type="dxa"/>
          </w:tcPr>
          <w:p w14:paraId="306A799B"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11 Nov 2020</w:t>
            </w:r>
          </w:p>
        </w:tc>
      </w:tr>
      <w:tr w:rsidR="008713C4" w14:paraId="38C54FD4" w14:textId="77777777" w:rsidTr="00FB4646">
        <w:trPr>
          <w:trHeight w:val="715"/>
        </w:trPr>
        <w:tc>
          <w:tcPr>
            <w:tcW w:w="704" w:type="dxa"/>
          </w:tcPr>
          <w:p w14:paraId="34E36D35"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13E150EA"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Article on first Nasi </w:t>
            </w:r>
            <w:proofErr w:type="spellStart"/>
            <w:r>
              <w:rPr>
                <w:rFonts w:asciiTheme="minorHAnsi" w:hAnsiTheme="minorHAnsi" w:cs="Calibri"/>
                <w:sz w:val="22"/>
                <w:szCs w:val="22"/>
              </w:rPr>
              <w:t>Kandar</w:t>
            </w:r>
            <w:proofErr w:type="spellEnd"/>
            <w:r>
              <w:rPr>
                <w:rFonts w:asciiTheme="minorHAnsi" w:hAnsiTheme="minorHAnsi" w:cs="Calibri"/>
                <w:sz w:val="22"/>
                <w:szCs w:val="22"/>
              </w:rPr>
              <w:t xml:space="preserve"> drive-thru at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 xml:space="preserve"> by </w:t>
            </w:r>
            <w:proofErr w:type="spellStart"/>
            <w:r>
              <w:rPr>
                <w:rFonts w:asciiTheme="minorHAnsi" w:hAnsiTheme="minorHAnsi" w:cs="Calibri"/>
                <w:sz w:val="22"/>
                <w:szCs w:val="22"/>
              </w:rPr>
              <w:t>Siakap</w:t>
            </w:r>
            <w:proofErr w:type="spellEnd"/>
            <w:r>
              <w:rPr>
                <w:rFonts w:asciiTheme="minorHAnsi" w:hAnsiTheme="minorHAnsi" w:cs="Calibri"/>
                <w:sz w:val="22"/>
                <w:szCs w:val="22"/>
              </w:rPr>
              <w:t xml:space="preserve"> Keli </w:t>
            </w:r>
          </w:p>
        </w:tc>
        <w:tc>
          <w:tcPr>
            <w:tcW w:w="1416" w:type="dxa"/>
          </w:tcPr>
          <w:p w14:paraId="45E9DF7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2,511</w:t>
            </w:r>
          </w:p>
        </w:tc>
        <w:tc>
          <w:tcPr>
            <w:tcW w:w="1888" w:type="dxa"/>
          </w:tcPr>
          <w:p w14:paraId="382FF7B5"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132</w:t>
            </w:r>
          </w:p>
        </w:tc>
        <w:tc>
          <w:tcPr>
            <w:tcW w:w="1888" w:type="dxa"/>
          </w:tcPr>
          <w:p w14:paraId="233EBC2A"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11 Nov 2020</w:t>
            </w:r>
          </w:p>
        </w:tc>
      </w:tr>
      <w:tr w:rsidR="008713C4" w14:paraId="58FF1F42" w14:textId="77777777" w:rsidTr="00FB4646">
        <w:trPr>
          <w:trHeight w:val="715"/>
        </w:trPr>
        <w:tc>
          <w:tcPr>
            <w:tcW w:w="704" w:type="dxa"/>
          </w:tcPr>
          <w:p w14:paraId="0494572E"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49E1270C"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Penang Stories – </w:t>
            </w:r>
            <w:proofErr w:type="spellStart"/>
            <w:r>
              <w:rPr>
                <w:rFonts w:asciiTheme="minorHAnsi" w:hAnsiTheme="minorHAnsi" w:cs="Calibri"/>
                <w:sz w:val="22"/>
                <w:szCs w:val="22"/>
              </w:rPr>
              <w:t>Khazanah</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tersembunyi</w:t>
            </w:r>
            <w:proofErr w:type="spellEnd"/>
            <w:r>
              <w:rPr>
                <w:rFonts w:asciiTheme="minorHAnsi" w:hAnsiTheme="minorHAnsi" w:cs="Calibri"/>
                <w:sz w:val="22"/>
                <w:szCs w:val="22"/>
              </w:rPr>
              <w:t xml:space="preserve"> Bukit </w:t>
            </w:r>
            <w:proofErr w:type="spellStart"/>
            <w:r>
              <w:rPr>
                <w:rFonts w:asciiTheme="minorHAnsi" w:hAnsiTheme="minorHAnsi" w:cs="Calibri"/>
                <w:sz w:val="22"/>
                <w:szCs w:val="22"/>
              </w:rPr>
              <w:t>Tambun</w:t>
            </w:r>
            <w:proofErr w:type="spellEnd"/>
          </w:p>
        </w:tc>
        <w:tc>
          <w:tcPr>
            <w:tcW w:w="1416" w:type="dxa"/>
          </w:tcPr>
          <w:p w14:paraId="5DA3DF0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87,360</w:t>
            </w:r>
          </w:p>
        </w:tc>
        <w:tc>
          <w:tcPr>
            <w:tcW w:w="1888" w:type="dxa"/>
          </w:tcPr>
          <w:p w14:paraId="72B12B45"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15,623</w:t>
            </w:r>
          </w:p>
        </w:tc>
        <w:tc>
          <w:tcPr>
            <w:tcW w:w="1888" w:type="dxa"/>
          </w:tcPr>
          <w:p w14:paraId="11D5FAB1"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17 Nov 2020</w:t>
            </w:r>
          </w:p>
        </w:tc>
      </w:tr>
      <w:tr w:rsidR="008713C4" w14:paraId="49C306D6" w14:textId="77777777" w:rsidTr="008713C4">
        <w:trPr>
          <w:trHeight w:val="383"/>
        </w:trPr>
        <w:tc>
          <w:tcPr>
            <w:tcW w:w="704" w:type="dxa"/>
          </w:tcPr>
          <w:p w14:paraId="4E5F0157"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2DC342B2"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w:t>
            </w:r>
            <w:proofErr w:type="spellStart"/>
            <w:r>
              <w:rPr>
                <w:rFonts w:asciiTheme="minorHAnsi" w:hAnsiTheme="minorHAnsi" w:cs="Calibri"/>
                <w:sz w:val="22"/>
                <w:szCs w:val="22"/>
              </w:rPr>
              <w:t>Permatang</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Rawa</w:t>
            </w:r>
            <w:proofErr w:type="spellEnd"/>
          </w:p>
        </w:tc>
        <w:tc>
          <w:tcPr>
            <w:tcW w:w="1416" w:type="dxa"/>
          </w:tcPr>
          <w:p w14:paraId="36E26335"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3,081</w:t>
            </w:r>
          </w:p>
        </w:tc>
        <w:tc>
          <w:tcPr>
            <w:tcW w:w="1888" w:type="dxa"/>
          </w:tcPr>
          <w:p w14:paraId="2604B91A"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147</w:t>
            </w:r>
          </w:p>
        </w:tc>
        <w:tc>
          <w:tcPr>
            <w:tcW w:w="1888" w:type="dxa"/>
          </w:tcPr>
          <w:p w14:paraId="1E3DF3E9"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19 Nov 2020</w:t>
            </w:r>
          </w:p>
        </w:tc>
      </w:tr>
      <w:tr w:rsidR="008713C4" w14:paraId="51995DC7" w14:textId="77777777" w:rsidTr="00FB4646">
        <w:trPr>
          <w:trHeight w:val="715"/>
        </w:trPr>
        <w:tc>
          <w:tcPr>
            <w:tcW w:w="704" w:type="dxa"/>
          </w:tcPr>
          <w:p w14:paraId="59EA2DBC"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07E97804"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#23 Penang Then &amp; Now – Design Village Mall, Batu </w:t>
            </w:r>
            <w:proofErr w:type="spellStart"/>
            <w:r>
              <w:rPr>
                <w:rFonts w:asciiTheme="minorHAnsi" w:hAnsiTheme="minorHAnsi" w:cs="Calibri"/>
                <w:sz w:val="22"/>
                <w:szCs w:val="22"/>
              </w:rPr>
              <w:t>Kawan</w:t>
            </w:r>
            <w:proofErr w:type="spellEnd"/>
            <w:r>
              <w:rPr>
                <w:rFonts w:asciiTheme="minorHAnsi" w:hAnsiTheme="minorHAnsi" w:cs="Calibri"/>
                <w:sz w:val="22"/>
                <w:szCs w:val="22"/>
              </w:rPr>
              <w:t xml:space="preserve"> </w:t>
            </w:r>
          </w:p>
        </w:tc>
        <w:tc>
          <w:tcPr>
            <w:tcW w:w="1416" w:type="dxa"/>
          </w:tcPr>
          <w:p w14:paraId="22ADE874"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7,572</w:t>
            </w:r>
          </w:p>
        </w:tc>
        <w:tc>
          <w:tcPr>
            <w:tcW w:w="1888" w:type="dxa"/>
          </w:tcPr>
          <w:p w14:paraId="04BB6A0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398</w:t>
            </w:r>
          </w:p>
        </w:tc>
        <w:tc>
          <w:tcPr>
            <w:tcW w:w="1888" w:type="dxa"/>
          </w:tcPr>
          <w:p w14:paraId="24E0729B"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20 Nov 2020</w:t>
            </w:r>
          </w:p>
        </w:tc>
      </w:tr>
      <w:tr w:rsidR="008713C4" w14:paraId="7908F73A" w14:textId="77777777" w:rsidTr="008713C4">
        <w:trPr>
          <w:trHeight w:val="398"/>
        </w:trPr>
        <w:tc>
          <w:tcPr>
            <w:tcW w:w="704" w:type="dxa"/>
          </w:tcPr>
          <w:p w14:paraId="03AF8159"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3544" w:type="dxa"/>
          </w:tcPr>
          <w:p w14:paraId="7F01F5F1" w14:textId="77777777" w:rsidR="008713C4" w:rsidRDefault="008713C4" w:rsidP="00FB4646">
            <w:pPr>
              <w:tabs>
                <w:tab w:val="left" w:pos="720"/>
              </w:tabs>
              <w:rPr>
                <w:rFonts w:asciiTheme="minorHAnsi" w:hAnsiTheme="minorHAnsi" w:cs="Calibri"/>
                <w:sz w:val="22"/>
                <w:szCs w:val="22"/>
              </w:rPr>
            </w:pP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by </w:t>
            </w:r>
            <w:proofErr w:type="spellStart"/>
            <w:r>
              <w:rPr>
                <w:rFonts w:asciiTheme="minorHAnsi" w:hAnsiTheme="minorHAnsi" w:cs="Calibri"/>
                <w:sz w:val="22"/>
                <w:szCs w:val="22"/>
              </w:rPr>
              <w:t>Buletin</w:t>
            </w:r>
            <w:proofErr w:type="spellEnd"/>
            <w:r>
              <w:rPr>
                <w:rFonts w:asciiTheme="minorHAnsi" w:hAnsiTheme="minorHAnsi" w:cs="Calibri"/>
                <w:sz w:val="22"/>
                <w:szCs w:val="22"/>
              </w:rPr>
              <w:t xml:space="preserve"> Mutiara </w:t>
            </w:r>
          </w:p>
        </w:tc>
        <w:tc>
          <w:tcPr>
            <w:tcW w:w="1416" w:type="dxa"/>
          </w:tcPr>
          <w:p w14:paraId="09450AC0"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239,490</w:t>
            </w:r>
          </w:p>
        </w:tc>
        <w:tc>
          <w:tcPr>
            <w:tcW w:w="1888" w:type="dxa"/>
          </w:tcPr>
          <w:p w14:paraId="38BA2651"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38,584</w:t>
            </w:r>
          </w:p>
        </w:tc>
        <w:tc>
          <w:tcPr>
            <w:tcW w:w="1888" w:type="dxa"/>
          </w:tcPr>
          <w:p w14:paraId="585CBE9A"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22 Nov 2020</w:t>
            </w:r>
          </w:p>
        </w:tc>
      </w:tr>
      <w:tr w:rsidR="008713C4" w14:paraId="34EDADFB" w14:textId="77777777" w:rsidTr="00FB4646">
        <w:trPr>
          <w:trHeight w:val="715"/>
        </w:trPr>
        <w:tc>
          <w:tcPr>
            <w:tcW w:w="704" w:type="dxa"/>
          </w:tcPr>
          <w:p w14:paraId="680171BE"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3544" w:type="dxa"/>
          </w:tcPr>
          <w:p w14:paraId="1A7561AA"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Facebook post on Taman </w:t>
            </w:r>
            <w:proofErr w:type="spellStart"/>
            <w:r>
              <w:rPr>
                <w:rFonts w:asciiTheme="minorHAnsi" w:hAnsiTheme="minorHAnsi" w:cs="Calibri"/>
                <w:sz w:val="22"/>
                <w:szCs w:val="22"/>
              </w:rPr>
              <w:t>Rimba</w:t>
            </w:r>
            <w:proofErr w:type="spellEnd"/>
            <w:r>
              <w:rPr>
                <w:rFonts w:asciiTheme="minorHAnsi" w:hAnsiTheme="minorHAnsi" w:cs="Calibri"/>
                <w:sz w:val="22"/>
                <w:szCs w:val="22"/>
              </w:rPr>
              <w:t xml:space="preserve"> Bukit </w:t>
            </w:r>
            <w:proofErr w:type="spellStart"/>
            <w:r>
              <w:rPr>
                <w:rFonts w:asciiTheme="minorHAnsi" w:hAnsiTheme="minorHAnsi" w:cs="Calibri"/>
                <w:sz w:val="22"/>
                <w:szCs w:val="22"/>
              </w:rPr>
              <w:t>Mertajam</w:t>
            </w:r>
            <w:proofErr w:type="spellEnd"/>
          </w:p>
        </w:tc>
        <w:tc>
          <w:tcPr>
            <w:tcW w:w="1416" w:type="dxa"/>
          </w:tcPr>
          <w:p w14:paraId="24306FDB"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2,480</w:t>
            </w:r>
          </w:p>
        </w:tc>
        <w:tc>
          <w:tcPr>
            <w:tcW w:w="1888" w:type="dxa"/>
          </w:tcPr>
          <w:p w14:paraId="713FE7C4"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81</w:t>
            </w:r>
          </w:p>
        </w:tc>
        <w:tc>
          <w:tcPr>
            <w:tcW w:w="1888" w:type="dxa"/>
          </w:tcPr>
          <w:p w14:paraId="3BAB47C9"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22 Nov 2020</w:t>
            </w:r>
          </w:p>
        </w:tc>
      </w:tr>
      <w:tr w:rsidR="008713C4" w14:paraId="33CEBBC8" w14:textId="77777777" w:rsidTr="00FB4646">
        <w:trPr>
          <w:trHeight w:val="715"/>
        </w:trPr>
        <w:tc>
          <w:tcPr>
            <w:tcW w:w="704" w:type="dxa"/>
          </w:tcPr>
          <w:p w14:paraId="1D38465C"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12EFF88A" w14:textId="77777777" w:rsidR="008713C4" w:rsidRDefault="008713C4" w:rsidP="00FB4646">
            <w:pPr>
              <w:tabs>
                <w:tab w:val="left" w:pos="720"/>
              </w:tabs>
              <w:rPr>
                <w:rFonts w:asciiTheme="minorHAnsi" w:hAnsiTheme="minorHAnsi" w:cs="Calibri"/>
                <w:sz w:val="22"/>
                <w:szCs w:val="22"/>
              </w:rPr>
            </w:pPr>
            <w:r>
              <w:rPr>
                <w:rFonts w:asciiTheme="minorHAnsi" w:hAnsiTheme="minorHAnsi" w:cs="Calibri"/>
                <w:sz w:val="22"/>
                <w:szCs w:val="22"/>
              </w:rPr>
              <w:t xml:space="preserve">Instagram shot on Air </w:t>
            </w:r>
            <w:proofErr w:type="spellStart"/>
            <w:r>
              <w:rPr>
                <w:rFonts w:asciiTheme="minorHAnsi" w:hAnsiTheme="minorHAnsi" w:cs="Calibri"/>
                <w:sz w:val="22"/>
                <w:szCs w:val="22"/>
              </w:rPr>
              <w:t>Hitam</w:t>
            </w:r>
            <w:proofErr w:type="spellEnd"/>
            <w:r>
              <w:rPr>
                <w:rFonts w:asciiTheme="minorHAnsi" w:hAnsiTheme="minorHAnsi" w:cs="Calibri"/>
                <w:sz w:val="22"/>
                <w:szCs w:val="22"/>
              </w:rPr>
              <w:t xml:space="preserve"> </w:t>
            </w:r>
            <w:proofErr w:type="spellStart"/>
            <w:r>
              <w:rPr>
                <w:rFonts w:asciiTheme="minorHAnsi" w:hAnsiTheme="minorHAnsi" w:cs="Calibri"/>
                <w:sz w:val="22"/>
                <w:szCs w:val="22"/>
              </w:rPr>
              <w:t>Dalam</w:t>
            </w:r>
            <w:proofErr w:type="spellEnd"/>
            <w:r>
              <w:rPr>
                <w:rFonts w:asciiTheme="minorHAnsi" w:hAnsiTheme="minorHAnsi" w:cs="Calibri"/>
                <w:sz w:val="22"/>
                <w:szCs w:val="22"/>
              </w:rPr>
              <w:t xml:space="preserve"> Educational Forest </w:t>
            </w:r>
          </w:p>
        </w:tc>
        <w:tc>
          <w:tcPr>
            <w:tcW w:w="1416" w:type="dxa"/>
          </w:tcPr>
          <w:p w14:paraId="1B1E73B1"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30,769</w:t>
            </w:r>
          </w:p>
        </w:tc>
        <w:tc>
          <w:tcPr>
            <w:tcW w:w="1888" w:type="dxa"/>
          </w:tcPr>
          <w:p w14:paraId="7A49118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1,460</w:t>
            </w:r>
          </w:p>
        </w:tc>
        <w:tc>
          <w:tcPr>
            <w:tcW w:w="1888" w:type="dxa"/>
          </w:tcPr>
          <w:p w14:paraId="603386FF"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28 Nov 2020</w:t>
            </w:r>
          </w:p>
        </w:tc>
      </w:tr>
      <w:tr w:rsidR="008713C4" w14:paraId="143DBC9A" w14:textId="77777777" w:rsidTr="008713C4">
        <w:trPr>
          <w:trHeight w:val="383"/>
        </w:trPr>
        <w:tc>
          <w:tcPr>
            <w:tcW w:w="704" w:type="dxa"/>
          </w:tcPr>
          <w:p w14:paraId="1D06A4A6" w14:textId="77777777" w:rsidR="008713C4" w:rsidRDefault="008713C4" w:rsidP="00FB4646">
            <w:pPr>
              <w:tabs>
                <w:tab w:val="left" w:pos="720"/>
              </w:tabs>
              <w:jc w:val="both"/>
              <w:rPr>
                <w:rFonts w:asciiTheme="minorHAnsi" w:hAnsiTheme="minorHAnsi" w:cs="Calibri"/>
                <w:sz w:val="22"/>
                <w:szCs w:val="22"/>
              </w:rPr>
            </w:pPr>
            <w:r>
              <w:rPr>
                <w:rFonts w:asciiTheme="minorHAnsi" w:hAnsiTheme="minorHAnsi" w:cs="Calibri"/>
                <w:sz w:val="22"/>
                <w:szCs w:val="22"/>
              </w:rPr>
              <w:t>14</w:t>
            </w:r>
          </w:p>
        </w:tc>
        <w:tc>
          <w:tcPr>
            <w:tcW w:w="3544" w:type="dxa"/>
          </w:tcPr>
          <w:p w14:paraId="22E7489A" w14:textId="77777777" w:rsidR="008713C4" w:rsidRDefault="008713C4" w:rsidP="00FB4646">
            <w:pPr>
              <w:tabs>
                <w:tab w:val="left" w:pos="720"/>
              </w:tabs>
              <w:rPr>
                <w:rFonts w:asciiTheme="minorHAnsi" w:hAnsiTheme="minorHAnsi" w:cs="Calibri"/>
                <w:sz w:val="22"/>
                <w:szCs w:val="22"/>
              </w:rPr>
            </w:pP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aerial snapshot</w:t>
            </w:r>
          </w:p>
        </w:tc>
        <w:tc>
          <w:tcPr>
            <w:tcW w:w="1416" w:type="dxa"/>
          </w:tcPr>
          <w:p w14:paraId="1DD8FCB0"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3,920</w:t>
            </w:r>
          </w:p>
        </w:tc>
        <w:tc>
          <w:tcPr>
            <w:tcW w:w="1888" w:type="dxa"/>
          </w:tcPr>
          <w:p w14:paraId="28629D04"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174</w:t>
            </w:r>
          </w:p>
        </w:tc>
        <w:tc>
          <w:tcPr>
            <w:tcW w:w="1888" w:type="dxa"/>
          </w:tcPr>
          <w:p w14:paraId="6A2E7B51" w14:textId="77777777" w:rsidR="008713C4" w:rsidRDefault="008713C4" w:rsidP="00FB4646">
            <w:pPr>
              <w:tabs>
                <w:tab w:val="left" w:pos="720"/>
              </w:tabs>
              <w:jc w:val="center"/>
              <w:rPr>
                <w:rFonts w:asciiTheme="minorHAnsi" w:hAnsiTheme="minorHAnsi" w:cs="Calibri"/>
                <w:sz w:val="22"/>
                <w:szCs w:val="22"/>
              </w:rPr>
            </w:pPr>
            <w:r>
              <w:rPr>
                <w:rFonts w:asciiTheme="minorHAnsi" w:hAnsiTheme="minorHAnsi" w:cs="Calibri"/>
                <w:sz w:val="22"/>
                <w:szCs w:val="22"/>
              </w:rPr>
              <w:t>29 Nov 2020</w:t>
            </w:r>
          </w:p>
        </w:tc>
      </w:tr>
    </w:tbl>
    <w:p w14:paraId="451954D0" w14:textId="25502CC8" w:rsidR="00DB75E3" w:rsidRDefault="00DB75E3">
      <w:pPr>
        <w:tabs>
          <w:tab w:val="left" w:pos="720"/>
        </w:tabs>
        <w:ind w:firstLine="720"/>
        <w:jc w:val="both"/>
        <w:rPr>
          <w:rFonts w:asciiTheme="minorHAnsi" w:hAnsiTheme="minorHAnsi" w:cs="Calibri"/>
          <w:sz w:val="22"/>
          <w:szCs w:val="22"/>
        </w:rPr>
      </w:pPr>
    </w:p>
    <w:p w14:paraId="79D69DF6" w14:textId="77777777" w:rsidR="00EF329B" w:rsidRDefault="00EF329B" w:rsidP="00EF329B">
      <w:pPr>
        <w:tabs>
          <w:tab w:val="left" w:pos="720"/>
        </w:tabs>
        <w:jc w:val="both"/>
        <w:rPr>
          <w:rFonts w:asciiTheme="minorHAnsi" w:hAnsiTheme="minorHAnsi" w:cs="Calibri"/>
          <w:sz w:val="22"/>
          <w:szCs w:val="22"/>
        </w:rPr>
      </w:pPr>
    </w:p>
    <w:p w14:paraId="22E8303C" w14:textId="77777777" w:rsidR="00EF329B" w:rsidRDefault="00EF329B" w:rsidP="00EF329B">
      <w:pPr>
        <w:tabs>
          <w:tab w:val="left" w:pos="720"/>
        </w:tabs>
        <w:jc w:val="both"/>
        <w:rPr>
          <w:rFonts w:asciiTheme="minorHAnsi" w:hAnsiTheme="minorHAnsi" w:cs="Calibri"/>
          <w:sz w:val="22"/>
          <w:szCs w:val="22"/>
        </w:rPr>
      </w:pPr>
    </w:p>
    <w:p w14:paraId="5066504C" w14:textId="77777777" w:rsidR="00EF329B" w:rsidRDefault="00EF329B" w:rsidP="00EF329B">
      <w:pPr>
        <w:tabs>
          <w:tab w:val="left" w:pos="720"/>
        </w:tabs>
        <w:jc w:val="both"/>
        <w:rPr>
          <w:rFonts w:asciiTheme="minorHAnsi" w:hAnsiTheme="minorHAnsi" w:cs="Calibri"/>
          <w:sz w:val="22"/>
          <w:szCs w:val="22"/>
        </w:rPr>
      </w:pPr>
    </w:p>
    <w:p w14:paraId="64C0ED8F" w14:textId="77777777" w:rsidR="00EF329B" w:rsidRDefault="00EF329B" w:rsidP="00EF329B">
      <w:pPr>
        <w:tabs>
          <w:tab w:val="left" w:pos="720"/>
        </w:tabs>
        <w:jc w:val="both"/>
        <w:rPr>
          <w:rFonts w:asciiTheme="minorHAnsi" w:hAnsiTheme="minorHAnsi" w:cs="Calibri"/>
          <w:sz w:val="22"/>
          <w:szCs w:val="22"/>
        </w:rPr>
      </w:pPr>
    </w:p>
    <w:p w14:paraId="6FC36A14" w14:textId="77777777" w:rsidR="00EF329B" w:rsidRDefault="00EF329B" w:rsidP="00EF329B">
      <w:pPr>
        <w:tabs>
          <w:tab w:val="left" w:pos="720"/>
        </w:tabs>
        <w:jc w:val="both"/>
        <w:rPr>
          <w:rFonts w:asciiTheme="minorHAnsi" w:hAnsiTheme="minorHAnsi" w:cs="Calibri"/>
          <w:sz w:val="22"/>
          <w:szCs w:val="22"/>
        </w:rPr>
      </w:pPr>
    </w:p>
    <w:p w14:paraId="68EC279F" w14:textId="77777777" w:rsidR="00EF329B" w:rsidRDefault="00EF329B" w:rsidP="00EF329B">
      <w:pPr>
        <w:tabs>
          <w:tab w:val="left" w:pos="720"/>
        </w:tabs>
        <w:jc w:val="both"/>
        <w:rPr>
          <w:rFonts w:asciiTheme="minorHAnsi" w:hAnsiTheme="minorHAnsi" w:cs="Calibri"/>
          <w:sz w:val="22"/>
          <w:szCs w:val="22"/>
        </w:rPr>
      </w:pPr>
    </w:p>
    <w:p w14:paraId="3E7F64EB" w14:textId="77777777" w:rsidR="00EF329B" w:rsidRDefault="00EF329B" w:rsidP="00EF329B">
      <w:pPr>
        <w:tabs>
          <w:tab w:val="left" w:pos="720"/>
        </w:tabs>
        <w:jc w:val="both"/>
        <w:rPr>
          <w:rFonts w:asciiTheme="minorHAnsi" w:hAnsiTheme="minorHAnsi" w:cs="Calibri"/>
          <w:sz w:val="22"/>
          <w:szCs w:val="22"/>
        </w:rPr>
      </w:pPr>
    </w:p>
    <w:p w14:paraId="55DF9D56" w14:textId="79755D9A" w:rsidR="00EF329B" w:rsidRDefault="00EF329B" w:rsidP="00EF329B">
      <w:pPr>
        <w:tabs>
          <w:tab w:val="left" w:pos="720"/>
        </w:tabs>
        <w:jc w:val="both"/>
        <w:rPr>
          <w:rFonts w:asciiTheme="minorHAnsi" w:hAnsiTheme="minorHAnsi" w:cs="Calibri"/>
          <w:sz w:val="22"/>
          <w:szCs w:val="22"/>
        </w:rPr>
      </w:pPr>
    </w:p>
    <w:p w14:paraId="2694E4CB" w14:textId="3919FF5C" w:rsidR="005D6A9B" w:rsidRDefault="005D6A9B" w:rsidP="00EF329B">
      <w:pPr>
        <w:tabs>
          <w:tab w:val="left" w:pos="720"/>
        </w:tabs>
        <w:jc w:val="both"/>
        <w:rPr>
          <w:rFonts w:asciiTheme="minorHAnsi" w:hAnsiTheme="minorHAnsi" w:cs="Calibri"/>
          <w:sz w:val="22"/>
          <w:szCs w:val="22"/>
        </w:rPr>
      </w:pPr>
    </w:p>
    <w:p w14:paraId="35664E6E" w14:textId="30DB9BEB" w:rsidR="005D6A9B" w:rsidRDefault="005D6A9B" w:rsidP="00EF329B">
      <w:pPr>
        <w:tabs>
          <w:tab w:val="left" w:pos="720"/>
        </w:tabs>
        <w:jc w:val="both"/>
        <w:rPr>
          <w:rFonts w:asciiTheme="minorHAnsi" w:hAnsiTheme="minorHAnsi" w:cs="Calibri"/>
          <w:sz w:val="22"/>
          <w:szCs w:val="22"/>
        </w:rPr>
      </w:pPr>
    </w:p>
    <w:p w14:paraId="73F9448F" w14:textId="77777777" w:rsidR="005D6A9B" w:rsidRDefault="005D6A9B" w:rsidP="00EF329B">
      <w:pPr>
        <w:tabs>
          <w:tab w:val="left" w:pos="720"/>
        </w:tabs>
        <w:jc w:val="both"/>
        <w:rPr>
          <w:rFonts w:asciiTheme="minorHAnsi" w:hAnsiTheme="minorHAnsi" w:cs="Calibri"/>
          <w:sz w:val="22"/>
          <w:szCs w:val="22"/>
        </w:rPr>
      </w:pPr>
    </w:p>
    <w:p w14:paraId="6C857EB4" w14:textId="77777777" w:rsidR="00EF329B" w:rsidRDefault="00EF329B" w:rsidP="00EF329B">
      <w:pPr>
        <w:tabs>
          <w:tab w:val="left" w:pos="720"/>
        </w:tabs>
        <w:jc w:val="both"/>
        <w:rPr>
          <w:rFonts w:asciiTheme="minorHAnsi" w:hAnsiTheme="minorHAnsi" w:cs="Calibri"/>
          <w:sz w:val="22"/>
          <w:szCs w:val="22"/>
        </w:rPr>
      </w:pPr>
    </w:p>
    <w:p w14:paraId="2445FB73" w14:textId="7CA423EB" w:rsidR="00EF329B" w:rsidRDefault="006276DF" w:rsidP="00EF329B">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Screenshots of</w:t>
      </w:r>
      <w:r w:rsidR="00EF329B">
        <w:rPr>
          <w:rFonts w:asciiTheme="minorHAnsi" w:hAnsiTheme="minorHAnsi" w:cs="Calibri"/>
          <w:sz w:val="22"/>
          <w:szCs w:val="22"/>
        </w:rPr>
        <w:t xml:space="preserve"> July 2020</w:t>
      </w:r>
      <w:r>
        <w:rPr>
          <w:rFonts w:asciiTheme="minorHAnsi" w:hAnsiTheme="minorHAnsi" w:cs="Calibri"/>
          <w:sz w:val="22"/>
          <w:szCs w:val="22"/>
        </w:rPr>
        <w:t xml:space="preserve"> Facebook Posts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w:t>
      </w:r>
    </w:p>
    <w:tbl>
      <w:tblPr>
        <w:tblStyle w:val="TableGrid"/>
        <w:tblW w:w="0" w:type="auto"/>
        <w:tblLook w:val="04A0" w:firstRow="1" w:lastRow="0" w:firstColumn="1" w:lastColumn="0" w:noHBand="0" w:noVBand="1"/>
      </w:tblPr>
      <w:tblGrid>
        <w:gridCol w:w="4645"/>
        <w:gridCol w:w="4645"/>
      </w:tblGrid>
      <w:tr w:rsidR="00EF329B" w14:paraId="5A5AE05C" w14:textId="77777777" w:rsidTr="00FB4646">
        <w:trPr>
          <w:trHeight w:val="6635"/>
        </w:trPr>
        <w:tc>
          <w:tcPr>
            <w:tcW w:w="4645" w:type="dxa"/>
          </w:tcPr>
          <w:p w14:paraId="2BCC376E" w14:textId="77777777" w:rsidR="00EF329B" w:rsidRDefault="00EF329B" w:rsidP="00FB4646">
            <w:pPr>
              <w:tabs>
                <w:tab w:val="left" w:pos="720"/>
              </w:tabs>
              <w:jc w:val="center"/>
              <w:rPr>
                <w:rFonts w:asciiTheme="minorHAnsi" w:hAnsiTheme="minorHAnsi" w:cs="Calibri"/>
                <w:noProof/>
                <w:sz w:val="22"/>
                <w:szCs w:val="22"/>
              </w:rPr>
            </w:pPr>
          </w:p>
          <w:p w14:paraId="547749D5" w14:textId="77777777" w:rsidR="00EF329B" w:rsidRDefault="00EF329B" w:rsidP="00EF329B">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6B5E17CA" wp14:editId="13C38F94">
                  <wp:extent cx="2488387" cy="3983604"/>
                  <wp:effectExtent l="19050" t="19050" r="26670" b="1714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rotWithShape="1">
                          <a:blip r:embed="rId163">
                            <a:extLst>
                              <a:ext uri="{28A0092B-C50C-407E-A947-70E740481C1C}">
                                <a14:useLocalDpi xmlns:a14="http://schemas.microsoft.com/office/drawing/2010/main" val="0"/>
                              </a:ext>
                            </a:extLst>
                          </a:blip>
                          <a:srcRect b="470"/>
                          <a:stretch/>
                        </pic:blipFill>
                        <pic:spPr bwMode="auto">
                          <a:xfrm>
                            <a:off x="0" y="0"/>
                            <a:ext cx="2493803" cy="399227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4645" w:type="dxa"/>
          </w:tcPr>
          <w:p w14:paraId="7F58462B" w14:textId="77777777" w:rsidR="00EF329B" w:rsidRDefault="00EF329B" w:rsidP="00FB4646">
            <w:pPr>
              <w:tabs>
                <w:tab w:val="left" w:pos="720"/>
              </w:tabs>
              <w:jc w:val="center"/>
              <w:rPr>
                <w:rFonts w:asciiTheme="minorHAnsi" w:hAnsiTheme="minorHAnsi" w:cs="Calibri"/>
                <w:noProof/>
                <w:sz w:val="22"/>
                <w:szCs w:val="22"/>
              </w:rPr>
            </w:pPr>
          </w:p>
          <w:p w14:paraId="35DFD4BF" w14:textId="77777777" w:rsidR="00EF329B" w:rsidRDefault="00EF329B" w:rsidP="00EF329B">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5067E985" wp14:editId="3D767B78">
                  <wp:extent cx="2501125" cy="3624580"/>
                  <wp:effectExtent l="19050" t="19050" r="13970" b="139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164">
                            <a:extLst>
                              <a:ext uri="{BEBA8EAE-BF5A-486C-A8C5-ECC9F3942E4B}">
                                <a14:imgProps xmlns:a14="http://schemas.microsoft.com/office/drawing/2010/main">
                                  <a14:imgLayer r:embed="rId165">
                                    <a14:imgEffect>
                                      <a14:sharpenSoften amount="50000"/>
                                    </a14:imgEffect>
                                  </a14:imgLayer>
                                </a14:imgProps>
                              </a:ext>
                              <a:ext uri="{28A0092B-C50C-407E-A947-70E740481C1C}">
                                <a14:useLocalDpi xmlns:a14="http://schemas.microsoft.com/office/drawing/2010/main" val="0"/>
                              </a:ext>
                            </a:extLst>
                          </a:blip>
                          <a:srcRect l="746" r="1380" b="1127"/>
                          <a:stretch/>
                        </pic:blipFill>
                        <pic:spPr bwMode="auto">
                          <a:xfrm>
                            <a:off x="0" y="0"/>
                            <a:ext cx="2509023" cy="363602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66F183D1" w14:textId="77777777" w:rsidR="00EF329B" w:rsidRDefault="00EF329B" w:rsidP="00FB4646">
            <w:pPr>
              <w:tabs>
                <w:tab w:val="left" w:pos="720"/>
              </w:tabs>
              <w:jc w:val="center"/>
              <w:rPr>
                <w:rFonts w:asciiTheme="minorHAnsi" w:hAnsiTheme="minorHAnsi" w:cs="Calibri"/>
                <w:sz w:val="22"/>
                <w:szCs w:val="22"/>
              </w:rPr>
            </w:pPr>
          </w:p>
        </w:tc>
      </w:tr>
    </w:tbl>
    <w:p w14:paraId="0FD2C7C1" w14:textId="77777777" w:rsidR="00EF329B" w:rsidRDefault="00EF329B">
      <w:pPr>
        <w:tabs>
          <w:tab w:val="left" w:pos="720"/>
        </w:tabs>
        <w:ind w:firstLine="720"/>
        <w:jc w:val="both"/>
        <w:rPr>
          <w:rFonts w:asciiTheme="minorHAnsi" w:hAnsiTheme="minorHAnsi" w:cs="Calibri"/>
          <w:sz w:val="22"/>
          <w:szCs w:val="22"/>
        </w:rPr>
      </w:pPr>
    </w:p>
    <w:tbl>
      <w:tblPr>
        <w:tblStyle w:val="TableGrid"/>
        <w:tblW w:w="9356" w:type="dxa"/>
        <w:tblInd w:w="-5" w:type="dxa"/>
        <w:tblLook w:val="04A0" w:firstRow="1" w:lastRow="0" w:firstColumn="1" w:lastColumn="0" w:noHBand="0" w:noVBand="1"/>
      </w:tblPr>
      <w:tblGrid>
        <w:gridCol w:w="3261"/>
        <w:gridCol w:w="1417"/>
        <w:gridCol w:w="1418"/>
        <w:gridCol w:w="3260"/>
      </w:tblGrid>
      <w:tr w:rsidR="00EF329B" w14:paraId="36C7D884" w14:textId="77777777" w:rsidTr="00623549">
        <w:trPr>
          <w:trHeight w:val="6828"/>
        </w:trPr>
        <w:tc>
          <w:tcPr>
            <w:tcW w:w="4678" w:type="dxa"/>
            <w:gridSpan w:val="2"/>
          </w:tcPr>
          <w:p w14:paraId="07E9CD55" w14:textId="77777777" w:rsidR="00EF329B" w:rsidRDefault="00EF329B" w:rsidP="00FB4646">
            <w:pPr>
              <w:tabs>
                <w:tab w:val="left" w:pos="720"/>
              </w:tabs>
              <w:jc w:val="center"/>
              <w:rPr>
                <w:rFonts w:asciiTheme="minorHAnsi" w:hAnsiTheme="minorHAnsi" w:cs="Calibri"/>
                <w:sz w:val="22"/>
                <w:szCs w:val="22"/>
              </w:rPr>
            </w:pPr>
          </w:p>
          <w:p w14:paraId="02A919CA" w14:textId="77777777" w:rsidR="00EF329B" w:rsidRDefault="00EF329B" w:rsidP="00623549">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2BCA04AA" wp14:editId="269EDBCA">
                  <wp:extent cx="2508250" cy="3567005"/>
                  <wp:effectExtent l="19050" t="19050" r="25400" b="1460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rotWithShape="1">
                          <a:blip r:embed="rId166">
                            <a:extLst>
                              <a:ext uri="{BEBA8EAE-BF5A-486C-A8C5-ECC9F3942E4B}">
                                <a14:imgProps xmlns:a14="http://schemas.microsoft.com/office/drawing/2010/main">
                                  <a14:imgLayer r:embed="rId167">
                                    <a14:imgEffect>
                                      <a14:sharpenSoften amount="50000"/>
                                    </a14:imgEffect>
                                  </a14:imgLayer>
                                </a14:imgProps>
                              </a:ext>
                              <a:ext uri="{28A0092B-C50C-407E-A947-70E740481C1C}">
                                <a14:useLocalDpi xmlns:a14="http://schemas.microsoft.com/office/drawing/2010/main" val="0"/>
                              </a:ext>
                            </a:extLst>
                          </a:blip>
                          <a:srcRect l="250" t="327" r="719" b="1166"/>
                          <a:stretch/>
                        </pic:blipFill>
                        <pic:spPr bwMode="auto">
                          <a:xfrm>
                            <a:off x="0" y="0"/>
                            <a:ext cx="2536644" cy="360738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2C4F1F52" w14:textId="77777777" w:rsidR="00EF329B" w:rsidRDefault="00EF329B" w:rsidP="00623549">
            <w:pPr>
              <w:tabs>
                <w:tab w:val="left" w:pos="720"/>
              </w:tabs>
              <w:rPr>
                <w:rFonts w:asciiTheme="minorHAnsi" w:hAnsiTheme="minorHAnsi" w:cs="Calibri"/>
                <w:sz w:val="22"/>
                <w:szCs w:val="22"/>
              </w:rPr>
            </w:pPr>
          </w:p>
        </w:tc>
        <w:tc>
          <w:tcPr>
            <w:tcW w:w="4678" w:type="dxa"/>
            <w:gridSpan w:val="2"/>
          </w:tcPr>
          <w:p w14:paraId="72714476" w14:textId="77777777" w:rsidR="00EF329B" w:rsidRDefault="00EF329B" w:rsidP="00FB4646">
            <w:pPr>
              <w:tabs>
                <w:tab w:val="left" w:pos="720"/>
              </w:tabs>
              <w:jc w:val="center"/>
              <w:rPr>
                <w:rFonts w:asciiTheme="minorHAnsi" w:hAnsiTheme="minorHAnsi" w:cs="Calibri"/>
                <w:noProof/>
                <w:sz w:val="22"/>
                <w:szCs w:val="22"/>
              </w:rPr>
            </w:pPr>
          </w:p>
          <w:p w14:paraId="7E5C5222" w14:textId="77777777" w:rsidR="00EF329B" w:rsidRDefault="00EF329B" w:rsidP="00623549">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28720718" wp14:editId="52CC7986">
                  <wp:extent cx="2501900" cy="4028440"/>
                  <wp:effectExtent l="19050" t="19050" r="12700" b="1016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68">
                            <a:extLst>
                              <a:ext uri="{BEBA8EAE-BF5A-486C-A8C5-ECC9F3942E4B}">
                                <a14:imgProps xmlns:a14="http://schemas.microsoft.com/office/drawing/2010/main">
                                  <a14:imgLayer r:embed="rId16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20538" cy="4058450"/>
                          </a:xfrm>
                          <a:prstGeom prst="rect">
                            <a:avLst/>
                          </a:prstGeom>
                          <a:ln w="12700">
                            <a:solidFill>
                              <a:schemeClr val="accent1"/>
                            </a:solidFill>
                          </a:ln>
                        </pic:spPr>
                      </pic:pic>
                    </a:graphicData>
                  </a:graphic>
                </wp:inline>
              </w:drawing>
            </w:r>
          </w:p>
        </w:tc>
      </w:tr>
      <w:tr w:rsidR="00623549" w14:paraId="79751072" w14:textId="77777777" w:rsidTr="00FB4646">
        <w:trPr>
          <w:trHeight w:val="4667"/>
        </w:trPr>
        <w:tc>
          <w:tcPr>
            <w:tcW w:w="4678" w:type="dxa"/>
            <w:gridSpan w:val="2"/>
          </w:tcPr>
          <w:p w14:paraId="0084E4BF" w14:textId="77777777" w:rsidR="00623549" w:rsidRDefault="00623549" w:rsidP="00FB4646">
            <w:pPr>
              <w:tabs>
                <w:tab w:val="left" w:pos="720"/>
              </w:tabs>
              <w:jc w:val="center"/>
              <w:rPr>
                <w:rFonts w:asciiTheme="minorHAnsi" w:hAnsiTheme="minorHAnsi" w:cs="Calibri"/>
                <w:noProof/>
                <w:sz w:val="22"/>
                <w:szCs w:val="22"/>
              </w:rPr>
            </w:pPr>
          </w:p>
          <w:p w14:paraId="05482585" w14:textId="77777777" w:rsidR="00623549" w:rsidRDefault="00623549" w:rsidP="00623549">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1B04CD0B" wp14:editId="0B4023CD">
                  <wp:extent cx="2495550" cy="3609340"/>
                  <wp:effectExtent l="19050" t="19050" r="19050" b="1016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rotWithShape="1">
                          <a:blip r:embed="rId170">
                            <a:extLst>
                              <a:ext uri="{BEBA8EAE-BF5A-486C-A8C5-ECC9F3942E4B}">
                                <a14:imgProps xmlns:a14="http://schemas.microsoft.com/office/drawing/2010/main">
                                  <a14:imgLayer r:embed="rId171">
                                    <a14:imgEffect>
                                      <a14:sharpenSoften amount="50000"/>
                                    </a14:imgEffect>
                                  </a14:imgLayer>
                                </a14:imgProps>
                              </a:ext>
                              <a:ext uri="{28A0092B-C50C-407E-A947-70E740481C1C}">
                                <a14:useLocalDpi xmlns:a14="http://schemas.microsoft.com/office/drawing/2010/main" val="0"/>
                              </a:ext>
                            </a:extLst>
                          </a:blip>
                          <a:srcRect l="499" t="624" r="1322" b="438"/>
                          <a:stretch/>
                        </pic:blipFill>
                        <pic:spPr bwMode="auto">
                          <a:xfrm>
                            <a:off x="0" y="0"/>
                            <a:ext cx="2502181" cy="3618931"/>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3BD40049" w14:textId="77777777" w:rsidR="00623549" w:rsidRDefault="00623549" w:rsidP="00FB4646">
            <w:pPr>
              <w:tabs>
                <w:tab w:val="left" w:pos="720"/>
              </w:tabs>
              <w:jc w:val="center"/>
              <w:rPr>
                <w:rFonts w:asciiTheme="minorHAnsi" w:hAnsiTheme="minorHAnsi" w:cs="Calibri"/>
                <w:sz w:val="22"/>
                <w:szCs w:val="22"/>
              </w:rPr>
            </w:pPr>
          </w:p>
        </w:tc>
        <w:tc>
          <w:tcPr>
            <w:tcW w:w="4678" w:type="dxa"/>
            <w:gridSpan w:val="2"/>
          </w:tcPr>
          <w:p w14:paraId="4F1BD2DC" w14:textId="77777777" w:rsidR="00623549" w:rsidRDefault="00623549" w:rsidP="00FB4646">
            <w:pPr>
              <w:tabs>
                <w:tab w:val="left" w:pos="720"/>
              </w:tabs>
              <w:jc w:val="center"/>
              <w:rPr>
                <w:rFonts w:asciiTheme="minorHAnsi" w:hAnsiTheme="minorHAnsi" w:cs="Calibri"/>
                <w:noProof/>
                <w:sz w:val="22"/>
                <w:szCs w:val="22"/>
              </w:rPr>
            </w:pPr>
          </w:p>
        </w:tc>
      </w:tr>
      <w:tr w:rsidR="00CA4BFC" w14:paraId="62F9B3A9" w14:textId="77777777" w:rsidTr="00FB4646">
        <w:tc>
          <w:tcPr>
            <w:tcW w:w="3261" w:type="dxa"/>
          </w:tcPr>
          <w:p w14:paraId="3075C0CA" w14:textId="77777777" w:rsidR="00CA4BFC" w:rsidRPr="009F7E65" w:rsidRDefault="00CA4BFC" w:rsidP="00FB4646">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Post</w:t>
            </w:r>
          </w:p>
        </w:tc>
        <w:tc>
          <w:tcPr>
            <w:tcW w:w="2835" w:type="dxa"/>
            <w:gridSpan w:val="2"/>
          </w:tcPr>
          <w:p w14:paraId="3071C945" w14:textId="77777777" w:rsidR="00CA4BFC" w:rsidRPr="009F7E65" w:rsidRDefault="00CA4BFC" w:rsidP="00FB4646">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Reach</w:t>
            </w:r>
          </w:p>
        </w:tc>
        <w:tc>
          <w:tcPr>
            <w:tcW w:w="3260" w:type="dxa"/>
          </w:tcPr>
          <w:p w14:paraId="18432546" w14:textId="77777777" w:rsidR="00CA4BFC" w:rsidRPr="009F7E65" w:rsidRDefault="00CA4BFC" w:rsidP="00FB4646">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Engagement</w:t>
            </w:r>
          </w:p>
        </w:tc>
      </w:tr>
      <w:tr w:rsidR="00CA4BFC" w14:paraId="722D378E" w14:textId="77777777" w:rsidTr="00FB4646">
        <w:tc>
          <w:tcPr>
            <w:tcW w:w="3261" w:type="dxa"/>
          </w:tcPr>
          <w:p w14:paraId="206E544E" w14:textId="77777777" w:rsidR="00CA4BFC" w:rsidRDefault="00CA4BFC" w:rsidP="00FB4646">
            <w:pPr>
              <w:tabs>
                <w:tab w:val="left" w:pos="720"/>
              </w:tabs>
              <w:jc w:val="center"/>
              <w:rPr>
                <w:rFonts w:asciiTheme="minorHAnsi" w:hAnsiTheme="minorHAnsi" w:cs="Calibri"/>
                <w:sz w:val="22"/>
                <w:szCs w:val="22"/>
              </w:rPr>
            </w:pPr>
            <w:r>
              <w:rPr>
                <w:rFonts w:asciiTheme="minorHAnsi" w:hAnsiTheme="minorHAnsi" w:cs="Calibri"/>
                <w:sz w:val="22"/>
                <w:szCs w:val="22"/>
              </w:rPr>
              <w:t>5</w:t>
            </w:r>
          </w:p>
        </w:tc>
        <w:tc>
          <w:tcPr>
            <w:tcW w:w="2835" w:type="dxa"/>
            <w:gridSpan w:val="2"/>
          </w:tcPr>
          <w:p w14:paraId="43A4FC1E" w14:textId="77777777" w:rsidR="00CA4BFC" w:rsidRDefault="00CA4BFC" w:rsidP="00FB4646">
            <w:pPr>
              <w:tabs>
                <w:tab w:val="left" w:pos="720"/>
              </w:tabs>
              <w:jc w:val="center"/>
              <w:rPr>
                <w:rFonts w:asciiTheme="minorHAnsi" w:hAnsiTheme="minorHAnsi" w:cs="Calibri"/>
                <w:sz w:val="22"/>
                <w:szCs w:val="22"/>
              </w:rPr>
            </w:pPr>
            <w:r>
              <w:rPr>
                <w:rFonts w:asciiTheme="minorHAnsi" w:hAnsiTheme="minorHAnsi" w:cs="Calibri"/>
                <w:sz w:val="22"/>
                <w:szCs w:val="22"/>
              </w:rPr>
              <w:t>38, 192</w:t>
            </w:r>
          </w:p>
        </w:tc>
        <w:tc>
          <w:tcPr>
            <w:tcW w:w="3260" w:type="dxa"/>
          </w:tcPr>
          <w:p w14:paraId="2B68E530" w14:textId="77777777" w:rsidR="00CA4BFC" w:rsidRDefault="00CA4BFC" w:rsidP="00FB4646">
            <w:pPr>
              <w:tabs>
                <w:tab w:val="left" w:pos="720"/>
              </w:tabs>
              <w:jc w:val="center"/>
              <w:rPr>
                <w:rFonts w:asciiTheme="minorHAnsi" w:hAnsiTheme="minorHAnsi" w:cs="Calibri"/>
                <w:sz w:val="22"/>
                <w:szCs w:val="22"/>
              </w:rPr>
            </w:pPr>
            <w:r>
              <w:rPr>
                <w:rFonts w:asciiTheme="minorHAnsi" w:hAnsiTheme="minorHAnsi" w:cs="Calibri"/>
                <w:sz w:val="22"/>
                <w:szCs w:val="22"/>
              </w:rPr>
              <w:t>3,622</w:t>
            </w:r>
          </w:p>
        </w:tc>
      </w:tr>
    </w:tbl>
    <w:p w14:paraId="671B6676" w14:textId="2136B43B" w:rsidR="003B0A18" w:rsidRDefault="003B0A18">
      <w:pPr>
        <w:tabs>
          <w:tab w:val="left" w:pos="720"/>
        </w:tabs>
        <w:ind w:firstLine="720"/>
        <w:jc w:val="both"/>
        <w:rPr>
          <w:rFonts w:asciiTheme="minorHAnsi" w:hAnsiTheme="minorHAnsi" w:cs="Calibri"/>
          <w:sz w:val="22"/>
          <w:szCs w:val="22"/>
        </w:rPr>
      </w:pPr>
    </w:p>
    <w:p w14:paraId="4AACFC79" w14:textId="695E7AE8" w:rsidR="003B0A18" w:rsidRDefault="003B0A18">
      <w:pPr>
        <w:tabs>
          <w:tab w:val="left" w:pos="720"/>
        </w:tabs>
        <w:ind w:firstLine="720"/>
        <w:jc w:val="both"/>
        <w:rPr>
          <w:rFonts w:asciiTheme="minorHAnsi" w:hAnsiTheme="minorHAnsi" w:cs="Calibri"/>
          <w:sz w:val="22"/>
          <w:szCs w:val="22"/>
        </w:rPr>
      </w:pPr>
    </w:p>
    <w:p w14:paraId="42E0C482" w14:textId="27C3DB4D" w:rsidR="006276DF" w:rsidRDefault="006276DF" w:rsidP="006276DF">
      <w:pPr>
        <w:tabs>
          <w:tab w:val="left" w:pos="720"/>
        </w:tabs>
        <w:jc w:val="both"/>
        <w:rPr>
          <w:rFonts w:asciiTheme="minorHAnsi" w:hAnsiTheme="minorHAnsi" w:cs="Calibri"/>
          <w:sz w:val="22"/>
          <w:szCs w:val="22"/>
        </w:rPr>
      </w:pPr>
      <w:r>
        <w:rPr>
          <w:rFonts w:asciiTheme="minorHAnsi" w:hAnsiTheme="minorHAnsi" w:cs="Calibri"/>
          <w:sz w:val="22"/>
          <w:szCs w:val="22"/>
        </w:rPr>
        <w:t xml:space="preserve">Screenshots of August 2020 Facebook Posts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w:t>
      </w:r>
    </w:p>
    <w:tbl>
      <w:tblPr>
        <w:tblStyle w:val="TableGrid"/>
        <w:tblW w:w="0" w:type="auto"/>
        <w:tblLook w:val="04A0" w:firstRow="1" w:lastRow="0" w:firstColumn="1" w:lastColumn="0" w:noHBand="0" w:noVBand="1"/>
      </w:tblPr>
      <w:tblGrid>
        <w:gridCol w:w="2972"/>
        <w:gridCol w:w="1748"/>
        <w:gridCol w:w="1796"/>
        <w:gridCol w:w="2835"/>
      </w:tblGrid>
      <w:tr w:rsidR="00FE33FA" w14:paraId="660E559C" w14:textId="77777777" w:rsidTr="00FB4646">
        <w:trPr>
          <w:trHeight w:val="6688"/>
        </w:trPr>
        <w:tc>
          <w:tcPr>
            <w:tcW w:w="4720" w:type="dxa"/>
            <w:gridSpan w:val="2"/>
          </w:tcPr>
          <w:p w14:paraId="6BDFB881" w14:textId="77777777" w:rsidR="00FE33FA" w:rsidRDefault="00FE33FA" w:rsidP="00FB4646">
            <w:pPr>
              <w:tabs>
                <w:tab w:val="left" w:pos="720"/>
              </w:tabs>
              <w:jc w:val="both"/>
              <w:rPr>
                <w:rFonts w:asciiTheme="minorHAnsi" w:hAnsiTheme="minorHAnsi" w:cs="Calibri"/>
                <w:noProof/>
                <w:sz w:val="22"/>
                <w:szCs w:val="22"/>
              </w:rPr>
            </w:pPr>
          </w:p>
          <w:p w14:paraId="00B61D43" w14:textId="77777777" w:rsidR="00FE33FA" w:rsidRDefault="00FE33FA" w:rsidP="00FE33F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EF73A15" wp14:editId="5AA06EF3">
                  <wp:extent cx="2457276" cy="3942080"/>
                  <wp:effectExtent l="19050" t="19050" r="19685" b="2032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72">
                            <a:extLst>
                              <a:ext uri="{BEBA8EAE-BF5A-486C-A8C5-ECC9F3942E4B}">
                                <a14:imgProps xmlns:a14="http://schemas.microsoft.com/office/drawing/2010/main">
                                  <a14:imgLayer r:embed="rId17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01572" cy="4013142"/>
                          </a:xfrm>
                          <a:prstGeom prst="rect">
                            <a:avLst/>
                          </a:prstGeom>
                          <a:ln w="12700">
                            <a:solidFill>
                              <a:schemeClr val="accent1"/>
                            </a:solidFill>
                          </a:ln>
                        </pic:spPr>
                      </pic:pic>
                    </a:graphicData>
                  </a:graphic>
                </wp:inline>
              </w:drawing>
            </w:r>
          </w:p>
        </w:tc>
        <w:tc>
          <w:tcPr>
            <w:tcW w:w="4631" w:type="dxa"/>
            <w:gridSpan w:val="2"/>
          </w:tcPr>
          <w:p w14:paraId="658D3222" w14:textId="77777777" w:rsidR="00FE33FA" w:rsidRDefault="00FE33FA" w:rsidP="00FB4646">
            <w:pPr>
              <w:tabs>
                <w:tab w:val="left" w:pos="720"/>
              </w:tabs>
              <w:jc w:val="center"/>
              <w:rPr>
                <w:rFonts w:asciiTheme="minorHAnsi" w:hAnsiTheme="minorHAnsi" w:cs="Calibri"/>
                <w:noProof/>
                <w:sz w:val="22"/>
                <w:szCs w:val="22"/>
              </w:rPr>
            </w:pPr>
          </w:p>
          <w:p w14:paraId="74C9354A" w14:textId="77777777" w:rsidR="00FE33FA" w:rsidRDefault="00FE33FA" w:rsidP="00FE33F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1B1EA11F" wp14:editId="02159E7C">
                  <wp:extent cx="2406650" cy="3942276"/>
                  <wp:effectExtent l="19050" t="19050" r="12700" b="2032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74">
                            <a:extLst>
                              <a:ext uri="{BEBA8EAE-BF5A-486C-A8C5-ECC9F3942E4B}">
                                <a14:imgProps xmlns:a14="http://schemas.microsoft.com/office/drawing/2010/main">
                                  <a14:imgLayer r:embed="rId17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16540" cy="3958476"/>
                          </a:xfrm>
                          <a:prstGeom prst="rect">
                            <a:avLst/>
                          </a:prstGeom>
                          <a:ln w="12700">
                            <a:solidFill>
                              <a:schemeClr val="accent1"/>
                            </a:solidFill>
                          </a:ln>
                        </pic:spPr>
                      </pic:pic>
                    </a:graphicData>
                  </a:graphic>
                </wp:inline>
              </w:drawing>
            </w:r>
          </w:p>
        </w:tc>
      </w:tr>
      <w:tr w:rsidR="00FE33FA" w14:paraId="715F119C" w14:textId="77777777" w:rsidTr="00FB4646">
        <w:trPr>
          <w:trHeight w:val="5537"/>
        </w:trPr>
        <w:tc>
          <w:tcPr>
            <w:tcW w:w="4720" w:type="dxa"/>
            <w:gridSpan w:val="2"/>
          </w:tcPr>
          <w:p w14:paraId="60744833" w14:textId="77777777" w:rsidR="00FE33FA" w:rsidRDefault="00FE33FA" w:rsidP="00FB4646">
            <w:pPr>
              <w:tabs>
                <w:tab w:val="left" w:pos="720"/>
              </w:tabs>
              <w:jc w:val="center"/>
              <w:rPr>
                <w:rFonts w:asciiTheme="minorHAnsi" w:hAnsiTheme="minorHAnsi" w:cs="Calibri"/>
                <w:noProof/>
                <w:sz w:val="22"/>
                <w:szCs w:val="22"/>
              </w:rPr>
            </w:pPr>
          </w:p>
          <w:p w14:paraId="6802C635" w14:textId="77777777" w:rsidR="00FE33FA" w:rsidRDefault="00FE33FA" w:rsidP="00FE33FA">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234E26DA" wp14:editId="4AA37DC2">
                  <wp:extent cx="2476500" cy="3462271"/>
                  <wp:effectExtent l="19050" t="19050" r="19050" b="2413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76">
                            <a:extLst>
                              <a:ext uri="{BEBA8EAE-BF5A-486C-A8C5-ECC9F3942E4B}">
                                <a14:imgProps xmlns:a14="http://schemas.microsoft.com/office/drawing/2010/main">
                                  <a14:imgLayer r:embed="rId17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00466" cy="3495776"/>
                          </a:xfrm>
                          <a:prstGeom prst="rect">
                            <a:avLst/>
                          </a:prstGeom>
                          <a:ln w="12700">
                            <a:solidFill>
                              <a:schemeClr val="accent1"/>
                            </a:solidFill>
                          </a:ln>
                        </pic:spPr>
                      </pic:pic>
                    </a:graphicData>
                  </a:graphic>
                </wp:inline>
              </w:drawing>
            </w:r>
          </w:p>
          <w:p w14:paraId="4D7ADEDB" w14:textId="77777777" w:rsidR="00FE33FA" w:rsidRPr="00FE33FA" w:rsidRDefault="00FE33FA" w:rsidP="00FB4646">
            <w:pPr>
              <w:tabs>
                <w:tab w:val="left" w:pos="720"/>
              </w:tabs>
              <w:jc w:val="center"/>
              <w:rPr>
                <w:rFonts w:asciiTheme="minorHAnsi" w:hAnsiTheme="minorHAnsi" w:cs="Calibri"/>
                <w:noProof/>
                <w:sz w:val="16"/>
                <w:szCs w:val="16"/>
              </w:rPr>
            </w:pPr>
          </w:p>
        </w:tc>
        <w:tc>
          <w:tcPr>
            <w:tcW w:w="4631" w:type="dxa"/>
            <w:gridSpan w:val="2"/>
          </w:tcPr>
          <w:p w14:paraId="7DC45E35" w14:textId="77777777" w:rsidR="00FE33FA" w:rsidRDefault="00FE33FA" w:rsidP="00FB4646">
            <w:pPr>
              <w:tabs>
                <w:tab w:val="left" w:pos="720"/>
              </w:tabs>
              <w:jc w:val="center"/>
              <w:rPr>
                <w:rFonts w:asciiTheme="minorHAnsi" w:hAnsiTheme="minorHAnsi" w:cs="Calibri"/>
                <w:noProof/>
                <w:sz w:val="22"/>
                <w:szCs w:val="22"/>
              </w:rPr>
            </w:pPr>
          </w:p>
        </w:tc>
      </w:tr>
      <w:tr w:rsidR="00FE33FA" w14:paraId="7F17A387" w14:textId="77777777" w:rsidTr="00FB464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67337F56" w14:textId="77777777" w:rsidR="00FE33FA" w:rsidRPr="00D32C7C" w:rsidRDefault="00FE33FA" w:rsidP="00FB4646">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Post</w:t>
            </w:r>
          </w:p>
        </w:tc>
        <w:tc>
          <w:tcPr>
            <w:tcW w:w="3544" w:type="dxa"/>
            <w:gridSpan w:val="2"/>
            <w:tcBorders>
              <w:left w:val="single" w:sz="4" w:space="0" w:color="auto"/>
              <w:bottom w:val="single" w:sz="4" w:space="0" w:color="auto"/>
              <w:right w:val="single" w:sz="4" w:space="0" w:color="auto"/>
            </w:tcBorders>
          </w:tcPr>
          <w:p w14:paraId="3DA8F536" w14:textId="77777777" w:rsidR="00FE33FA" w:rsidRPr="00D32C7C" w:rsidRDefault="00FE33FA" w:rsidP="00FB4646">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Reach</w:t>
            </w:r>
          </w:p>
        </w:tc>
        <w:tc>
          <w:tcPr>
            <w:tcW w:w="2835" w:type="dxa"/>
            <w:tcBorders>
              <w:left w:val="single" w:sz="4" w:space="0" w:color="auto"/>
              <w:bottom w:val="single" w:sz="4" w:space="0" w:color="auto"/>
              <w:right w:val="single" w:sz="4" w:space="0" w:color="auto"/>
            </w:tcBorders>
          </w:tcPr>
          <w:p w14:paraId="15D3F2D5" w14:textId="77777777" w:rsidR="00FE33FA" w:rsidRPr="00D32C7C" w:rsidRDefault="00FE33FA" w:rsidP="00FB4646">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Engagement</w:t>
            </w:r>
          </w:p>
        </w:tc>
      </w:tr>
      <w:tr w:rsidR="00FE33FA" w14:paraId="7FB379A2" w14:textId="77777777" w:rsidTr="00FB4646">
        <w:tblPrEx>
          <w:tblLook w:val="0000" w:firstRow="0" w:lastRow="0" w:firstColumn="0" w:lastColumn="0" w:noHBand="0" w:noVBand="0"/>
        </w:tblPrEx>
        <w:trPr>
          <w:trHeight w:val="300"/>
        </w:trPr>
        <w:tc>
          <w:tcPr>
            <w:tcW w:w="2972" w:type="dxa"/>
          </w:tcPr>
          <w:p w14:paraId="48E95D31" w14:textId="77777777" w:rsidR="00FE33FA" w:rsidRDefault="00FE33FA" w:rsidP="00FB4646">
            <w:pPr>
              <w:tabs>
                <w:tab w:val="left" w:pos="720"/>
              </w:tabs>
              <w:jc w:val="center"/>
              <w:rPr>
                <w:rFonts w:asciiTheme="minorHAnsi" w:hAnsiTheme="minorHAnsi" w:cs="Calibri"/>
                <w:sz w:val="22"/>
                <w:szCs w:val="22"/>
              </w:rPr>
            </w:pPr>
            <w:r>
              <w:rPr>
                <w:rFonts w:asciiTheme="minorHAnsi" w:hAnsiTheme="minorHAnsi" w:cs="Calibri"/>
                <w:sz w:val="22"/>
                <w:szCs w:val="22"/>
              </w:rPr>
              <w:t>3</w:t>
            </w:r>
          </w:p>
        </w:tc>
        <w:tc>
          <w:tcPr>
            <w:tcW w:w="3544" w:type="dxa"/>
            <w:gridSpan w:val="2"/>
          </w:tcPr>
          <w:p w14:paraId="3BA8F10D" w14:textId="77777777" w:rsidR="00FE33FA" w:rsidRDefault="00FE33FA" w:rsidP="00FB4646">
            <w:pPr>
              <w:tabs>
                <w:tab w:val="left" w:pos="720"/>
              </w:tabs>
              <w:jc w:val="center"/>
              <w:rPr>
                <w:rFonts w:asciiTheme="minorHAnsi" w:hAnsiTheme="minorHAnsi" w:cs="Calibri"/>
                <w:sz w:val="22"/>
                <w:szCs w:val="22"/>
              </w:rPr>
            </w:pPr>
            <w:r>
              <w:rPr>
                <w:rFonts w:asciiTheme="minorHAnsi" w:hAnsiTheme="minorHAnsi" w:cs="Calibri"/>
                <w:sz w:val="22"/>
                <w:szCs w:val="22"/>
              </w:rPr>
              <w:t>118,109</w:t>
            </w:r>
          </w:p>
        </w:tc>
        <w:tc>
          <w:tcPr>
            <w:tcW w:w="2835" w:type="dxa"/>
          </w:tcPr>
          <w:p w14:paraId="5B3447CD" w14:textId="77777777" w:rsidR="00FE33FA" w:rsidRDefault="00FE33FA" w:rsidP="00FB4646">
            <w:pPr>
              <w:tabs>
                <w:tab w:val="left" w:pos="720"/>
              </w:tabs>
              <w:jc w:val="center"/>
              <w:rPr>
                <w:rFonts w:asciiTheme="minorHAnsi" w:hAnsiTheme="minorHAnsi" w:cs="Calibri"/>
                <w:sz w:val="22"/>
                <w:szCs w:val="22"/>
              </w:rPr>
            </w:pPr>
            <w:r>
              <w:rPr>
                <w:rFonts w:asciiTheme="minorHAnsi" w:hAnsiTheme="minorHAnsi" w:cs="Calibri"/>
                <w:sz w:val="22"/>
                <w:szCs w:val="22"/>
              </w:rPr>
              <w:t>9,074</w:t>
            </w:r>
          </w:p>
        </w:tc>
      </w:tr>
    </w:tbl>
    <w:p w14:paraId="498C88F5" w14:textId="2F6EF09A" w:rsidR="003B0A18" w:rsidRDefault="003B0A18">
      <w:pPr>
        <w:tabs>
          <w:tab w:val="left" w:pos="720"/>
        </w:tabs>
        <w:ind w:firstLine="720"/>
        <w:jc w:val="both"/>
        <w:rPr>
          <w:rFonts w:asciiTheme="minorHAnsi" w:hAnsiTheme="minorHAnsi" w:cs="Calibri"/>
          <w:sz w:val="22"/>
          <w:szCs w:val="22"/>
        </w:rPr>
      </w:pPr>
    </w:p>
    <w:p w14:paraId="4E11165E" w14:textId="0093E680" w:rsidR="003B0A18" w:rsidRDefault="003B0A18">
      <w:pPr>
        <w:tabs>
          <w:tab w:val="left" w:pos="720"/>
        </w:tabs>
        <w:ind w:firstLine="720"/>
        <w:jc w:val="both"/>
        <w:rPr>
          <w:rFonts w:asciiTheme="minorHAnsi" w:hAnsiTheme="minorHAnsi" w:cs="Calibri"/>
          <w:sz w:val="22"/>
          <w:szCs w:val="22"/>
        </w:rPr>
      </w:pPr>
    </w:p>
    <w:p w14:paraId="7D7F05E1" w14:textId="1F8F196E" w:rsidR="009B5997" w:rsidRDefault="009B5997" w:rsidP="009B5997">
      <w:pPr>
        <w:tabs>
          <w:tab w:val="left" w:pos="720"/>
        </w:tabs>
        <w:jc w:val="both"/>
        <w:rPr>
          <w:rFonts w:asciiTheme="minorHAnsi" w:hAnsiTheme="minorHAnsi" w:cs="Calibri"/>
          <w:sz w:val="22"/>
          <w:szCs w:val="22"/>
        </w:rPr>
      </w:pPr>
      <w:r>
        <w:rPr>
          <w:rFonts w:asciiTheme="minorHAnsi" w:hAnsiTheme="minorHAnsi" w:cs="Calibri"/>
          <w:sz w:val="22"/>
          <w:szCs w:val="22"/>
        </w:rPr>
        <w:t xml:space="preserve">Screenshots of September 2020 Facebook Posts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w:t>
      </w:r>
    </w:p>
    <w:tbl>
      <w:tblPr>
        <w:tblStyle w:val="TableGrid"/>
        <w:tblW w:w="0" w:type="auto"/>
        <w:tblLook w:val="04A0" w:firstRow="1" w:lastRow="0" w:firstColumn="1" w:lastColumn="0" w:noHBand="0" w:noVBand="1"/>
      </w:tblPr>
      <w:tblGrid>
        <w:gridCol w:w="4720"/>
        <w:gridCol w:w="4631"/>
      </w:tblGrid>
      <w:tr w:rsidR="009B5997" w14:paraId="7C735383" w14:textId="77777777" w:rsidTr="00AC2C0C">
        <w:trPr>
          <w:trHeight w:val="7057"/>
        </w:trPr>
        <w:tc>
          <w:tcPr>
            <w:tcW w:w="4720" w:type="dxa"/>
          </w:tcPr>
          <w:p w14:paraId="6C45D540" w14:textId="77777777" w:rsidR="009B5997" w:rsidRDefault="009B5997" w:rsidP="00FB4646">
            <w:pPr>
              <w:tabs>
                <w:tab w:val="left" w:pos="720"/>
              </w:tabs>
              <w:jc w:val="both"/>
              <w:rPr>
                <w:rFonts w:asciiTheme="minorHAnsi" w:hAnsiTheme="minorHAnsi" w:cs="Calibri"/>
                <w:noProof/>
                <w:sz w:val="22"/>
                <w:szCs w:val="22"/>
              </w:rPr>
            </w:pPr>
          </w:p>
          <w:p w14:paraId="4E12DC47" w14:textId="77777777" w:rsidR="009B5997" w:rsidRDefault="009B5997" w:rsidP="009B5997">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6F57CEDC" wp14:editId="29A27C58">
                  <wp:extent cx="2559050" cy="4057650"/>
                  <wp:effectExtent l="19050" t="19050" r="12700" b="1905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78">
                            <a:extLst>
                              <a:ext uri="{28A0092B-C50C-407E-A947-70E740481C1C}">
                                <a14:useLocalDpi xmlns:a14="http://schemas.microsoft.com/office/drawing/2010/main" val="0"/>
                              </a:ext>
                            </a:extLst>
                          </a:blip>
                          <a:stretch>
                            <a:fillRect/>
                          </a:stretch>
                        </pic:blipFill>
                        <pic:spPr>
                          <a:xfrm>
                            <a:off x="0" y="0"/>
                            <a:ext cx="2574113" cy="4081534"/>
                          </a:xfrm>
                          <a:prstGeom prst="rect">
                            <a:avLst/>
                          </a:prstGeom>
                          <a:ln w="12700">
                            <a:solidFill>
                              <a:schemeClr val="accent1"/>
                            </a:solidFill>
                          </a:ln>
                        </pic:spPr>
                      </pic:pic>
                    </a:graphicData>
                  </a:graphic>
                </wp:inline>
              </w:drawing>
            </w:r>
          </w:p>
        </w:tc>
        <w:tc>
          <w:tcPr>
            <w:tcW w:w="4631" w:type="dxa"/>
          </w:tcPr>
          <w:p w14:paraId="44997C84" w14:textId="77777777" w:rsidR="009B5997" w:rsidRDefault="009B5997" w:rsidP="00FB4646">
            <w:pPr>
              <w:tabs>
                <w:tab w:val="left" w:pos="720"/>
              </w:tabs>
              <w:jc w:val="both"/>
              <w:rPr>
                <w:rFonts w:asciiTheme="minorHAnsi" w:hAnsiTheme="minorHAnsi" w:cs="Calibri"/>
                <w:noProof/>
                <w:sz w:val="22"/>
                <w:szCs w:val="22"/>
              </w:rPr>
            </w:pPr>
          </w:p>
          <w:p w14:paraId="2ED45EDD" w14:textId="77777777" w:rsidR="009B5997" w:rsidRDefault="009B5997" w:rsidP="009B5997">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3BBB947B" wp14:editId="10E9FB03">
                  <wp:extent cx="2527296" cy="4064000"/>
                  <wp:effectExtent l="19050" t="19050" r="26035" b="1270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9">
                            <a:extLst>
                              <a:ext uri="{BEBA8EAE-BF5A-486C-A8C5-ECC9F3942E4B}">
                                <a14:imgProps xmlns:a14="http://schemas.microsoft.com/office/drawing/2010/main">
                                  <a14:imgLayer r:embed="rId18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40863" cy="4085817"/>
                          </a:xfrm>
                          <a:prstGeom prst="rect">
                            <a:avLst/>
                          </a:prstGeom>
                          <a:ln w="12700">
                            <a:solidFill>
                              <a:schemeClr val="accent1"/>
                            </a:solidFill>
                          </a:ln>
                        </pic:spPr>
                      </pic:pic>
                    </a:graphicData>
                  </a:graphic>
                </wp:inline>
              </w:drawing>
            </w:r>
          </w:p>
          <w:p w14:paraId="4F4A9CEF" w14:textId="7B4F5DF4" w:rsidR="009B5997" w:rsidRPr="009B5997" w:rsidRDefault="009B5997" w:rsidP="009B5997">
            <w:pPr>
              <w:tabs>
                <w:tab w:val="left" w:pos="720"/>
              </w:tabs>
              <w:rPr>
                <w:rFonts w:asciiTheme="minorHAnsi" w:hAnsiTheme="minorHAnsi" w:cs="Calibri"/>
                <w:sz w:val="16"/>
                <w:szCs w:val="16"/>
              </w:rPr>
            </w:pPr>
          </w:p>
        </w:tc>
      </w:tr>
      <w:tr w:rsidR="00E71DFD" w14:paraId="704737C7" w14:textId="77777777" w:rsidTr="00E71DFD">
        <w:tc>
          <w:tcPr>
            <w:tcW w:w="4720" w:type="dxa"/>
          </w:tcPr>
          <w:p w14:paraId="7CD587AA" w14:textId="77777777" w:rsidR="00B579A8" w:rsidRPr="00B579A8" w:rsidRDefault="00B579A8" w:rsidP="00E71DFD">
            <w:pPr>
              <w:tabs>
                <w:tab w:val="left" w:pos="720"/>
              </w:tabs>
              <w:rPr>
                <w:rFonts w:asciiTheme="minorHAnsi" w:hAnsiTheme="minorHAnsi" w:cs="Calibri"/>
                <w:noProof/>
                <w:sz w:val="16"/>
                <w:szCs w:val="16"/>
              </w:rPr>
            </w:pPr>
          </w:p>
          <w:p w14:paraId="55AE94A8" w14:textId="2A9A4F00" w:rsidR="00E71DFD" w:rsidRDefault="00E71DFD" w:rsidP="00E71DFD">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7733BAFC" wp14:editId="4B5186F1">
                  <wp:extent cx="2559050" cy="4048760"/>
                  <wp:effectExtent l="19050" t="19050" r="12700" b="2794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81">
                            <a:extLst>
                              <a:ext uri="{BEBA8EAE-BF5A-486C-A8C5-ECC9F3942E4B}">
                                <a14:imgProps xmlns:a14="http://schemas.microsoft.com/office/drawing/2010/main">
                                  <a14:imgLayer r:embed="rId18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78993" cy="4080313"/>
                          </a:xfrm>
                          <a:prstGeom prst="rect">
                            <a:avLst/>
                          </a:prstGeom>
                          <a:ln w="12700">
                            <a:solidFill>
                              <a:schemeClr val="accent1"/>
                            </a:solidFill>
                          </a:ln>
                        </pic:spPr>
                      </pic:pic>
                    </a:graphicData>
                  </a:graphic>
                </wp:inline>
              </w:drawing>
            </w:r>
          </w:p>
          <w:p w14:paraId="2589D12B" w14:textId="77777777" w:rsidR="00E71DFD" w:rsidRPr="00E71DFD" w:rsidRDefault="00E71DFD" w:rsidP="00FB4646">
            <w:pPr>
              <w:tabs>
                <w:tab w:val="left" w:pos="720"/>
              </w:tabs>
              <w:jc w:val="center"/>
              <w:rPr>
                <w:rFonts w:asciiTheme="minorHAnsi" w:hAnsiTheme="minorHAnsi" w:cs="Calibri"/>
                <w:noProof/>
                <w:sz w:val="16"/>
                <w:szCs w:val="16"/>
              </w:rPr>
            </w:pPr>
          </w:p>
        </w:tc>
        <w:tc>
          <w:tcPr>
            <w:tcW w:w="4631" w:type="dxa"/>
          </w:tcPr>
          <w:p w14:paraId="10E9524E" w14:textId="77777777" w:rsidR="00B579A8" w:rsidRPr="00B579A8" w:rsidRDefault="00B579A8" w:rsidP="00E71DFD">
            <w:pPr>
              <w:tabs>
                <w:tab w:val="left" w:pos="720"/>
              </w:tabs>
              <w:rPr>
                <w:rFonts w:asciiTheme="minorHAnsi" w:hAnsiTheme="minorHAnsi" w:cs="Calibri"/>
                <w:noProof/>
                <w:sz w:val="16"/>
                <w:szCs w:val="16"/>
              </w:rPr>
            </w:pPr>
          </w:p>
          <w:p w14:paraId="332A13D2" w14:textId="26C28EB4" w:rsidR="00E71DFD" w:rsidRDefault="00E71DFD" w:rsidP="00E71DFD">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3087DAC" wp14:editId="3ABA8756">
                  <wp:extent cx="2546271" cy="4048760"/>
                  <wp:effectExtent l="19050" t="19050" r="26035" b="889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83">
                            <a:extLst>
                              <a:ext uri="{28A0092B-C50C-407E-A947-70E740481C1C}">
                                <a14:useLocalDpi xmlns:a14="http://schemas.microsoft.com/office/drawing/2010/main" val="0"/>
                              </a:ext>
                            </a:extLst>
                          </a:blip>
                          <a:stretch>
                            <a:fillRect/>
                          </a:stretch>
                        </pic:blipFill>
                        <pic:spPr>
                          <a:xfrm>
                            <a:off x="0" y="0"/>
                            <a:ext cx="2565984" cy="4080106"/>
                          </a:xfrm>
                          <a:prstGeom prst="rect">
                            <a:avLst/>
                          </a:prstGeom>
                          <a:ln w="12700">
                            <a:solidFill>
                              <a:schemeClr val="accent1"/>
                            </a:solidFill>
                          </a:ln>
                        </pic:spPr>
                      </pic:pic>
                    </a:graphicData>
                  </a:graphic>
                </wp:inline>
              </w:drawing>
            </w:r>
          </w:p>
        </w:tc>
      </w:tr>
    </w:tbl>
    <w:p w14:paraId="15FED533" w14:textId="77777777" w:rsidR="009B5997" w:rsidRDefault="009B5997">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631"/>
      </w:tblGrid>
      <w:tr w:rsidR="00B579A8" w14:paraId="1674BF1A" w14:textId="77777777" w:rsidTr="00C733DF">
        <w:trPr>
          <w:trHeight w:val="5905"/>
        </w:trPr>
        <w:tc>
          <w:tcPr>
            <w:tcW w:w="4720" w:type="dxa"/>
          </w:tcPr>
          <w:p w14:paraId="557FA98D" w14:textId="77777777" w:rsidR="00B579A8" w:rsidRPr="00B579A8" w:rsidRDefault="00B579A8" w:rsidP="00FB4646">
            <w:pPr>
              <w:tabs>
                <w:tab w:val="left" w:pos="720"/>
              </w:tabs>
              <w:rPr>
                <w:rFonts w:asciiTheme="minorHAnsi" w:hAnsiTheme="minorHAnsi" w:cs="Calibri"/>
                <w:noProof/>
                <w:sz w:val="16"/>
                <w:szCs w:val="16"/>
              </w:rPr>
            </w:pPr>
          </w:p>
          <w:p w14:paraId="1D986CF4" w14:textId="77777777" w:rsidR="00B579A8" w:rsidRDefault="00B579A8" w:rsidP="00B579A8">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7D4019E" wp14:editId="2CDAB1AC">
                  <wp:extent cx="2583179" cy="3587750"/>
                  <wp:effectExtent l="19050" t="19050" r="27305" b="1270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84">
                            <a:extLst>
                              <a:ext uri="{BEBA8EAE-BF5A-486C-A8C5-ECC9F3942E4B}">
                                <a14:imgProps xmlns:a14="http://schemas.microsoft.com/office/drawing/2010/main">
                                  <a14:imgLayer r:embed="rId18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96535" cy="3606300"/>
                          </a:xfrm>
                          <a:prstGeom prst="rect">
                            <a:avLst/>
                          </a:prstGeom>
                          <a:ln w="12700">
                            <a:solidFill>
                              <a:schemeClr val="accent1"/>
                            </a:solidFill>
                          </a:ln>
                        </pic:spPr>
                      </pic:pic>
                    </a:graphicData>
                  </a:graphic>
                </wp:inline>
              </w:drawing>
            </w:r>
          </w:p>
        </w:tc>
        <w:tc>
          <w:tcPr>
            <w:tcW w:w="4631" w:type="dxa"/>
          </w:tcPr>
          <w:p w14:paraId="7B98813D" w14:textId="77777777" w:rsidR="00B579A8" w:rsidRPr="00B579A8" w:rsidRDefault="00B579A8" w:rsidP="00FB4646">
            <w:pPr>
              <w:tabs>
                <w:tab w:val="left" w:pos="720"/>
              </w:tabs>
              <w:jc w:val="center"/>
              <w:rPr>
                <w:rFonts w:asciiTheme="minorHAnsi" w:hAnsiTheme="minorHAnsi" w:cs="Calibri"/>
                <w:noProof/>
                <w:sz w:val="16"/>
                <w:szCs w:val="16"/>
              </w:rPr>
            </w:pPr>
          </w:p>
          <w:p w14:paraId="24A2EEA2" w14:textId="77777777" w:rsidR="00B579A8" w:rsidRDefault="00B579A8" w:rsidP="00B579A8">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A3E04DC" wp14:editId="7A0B3B80">
                  <wp:extent cx="2489200" cy="3569970"/>
                  <wp:effectExtent l="19050" t="19050" r="25400" b="1143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86">
                            <a:extLst>
                              <a:ext uri="{28A0092B-C50C-407E-A947-70E740481C1C}">
                                <a14:useLocalDpi xmlns:a14="http://schemas.microsoft.com/office/drawing/2010/main" val="0"/>
                              </a:ext>
                            </a:extLst>
                          </a:blip>
                          <a:stretch>
                            <a:fillRect/>
                          </a:stretch>
                        </pic:blipFill>
                        <pic:spPr>
                          <a:xfrm>
                            <a:off x="0" y="0"/>
                            <a:ext cx="2501117" cy="3587061"/>
                          </a:xfrm>
                          <a:prstGeom prst="rect">
                            <a:avLst/>
                          </a:prstGeom>
                          <a:ln w="12700">
                            <a:solidFill>
                              <a:schemeClr val="accent1"/>
                            </a:solidFill>
                          </a:ln>
                        </pic:spPr>
                      </pic:pic>
                    </a:graphicData>
                  </a:graphic>
                </wp:inline>
              </w:drawing>
            </w:r>
          </w:p>
          <w:p w14:paraId="19A97EDE" w14:textId="77777777" w:rsidR="00B579A8" w:rsidRDefault="00B579A8" w:rsidP="00FB4646">
            <w:pPr>
              <w:tabs>
                <w:tab w:val="left" w:pos="720"/>
              </w:tabs>
              <w:jc w:val="center"/>
              <w:rPr>
                <w:rFonts w:asciiTheme="minorHAnsi" w:hAnsiTheme="minorHAnsi" w:cs="Calibri"/>
                <w:noProof/>
                <w:sz w:val="22"/>
                <w:szCs w:val="22"/>
              </w:rPr>
            </w:pPr>
          </w:p>
        </w:tc>
      </w:tr>
    </w:tbl>
    <w:p w14:paraId="378FF6B6" w14:textId="78A663FD" w:rsidR="0026364B" w:rsidRDefault="0026364B">
      <w:pPr>
        <w:tabs>
          <w:tab w:val="left" w:pos="720"/>
        </w:tabs>
        <w:ind w:firstLine="720"/>
        <w:jc w:val="both"/>
        <w:rPr>
          <w:rFonts w:asciiTheme="minorHAnsi" w:hAnsiTheme="minorHAnsi" w:cs="Calibri"/>
          <w:sz w:val="22"/>
          <w:szCs w:val="22"/>
        </w:rPr>
      </w:pPr>
    </w:p>
    <w:p w14:paraId="2256D580" w14:textId="78495B40" w:rsidR="00C733DF" w:rsidRDefault="00C733DF">
      <w:pPr>
        <w:tabs>
          <w:tab w:val="left" w:pos="720"/>
        </w:tabs>
        <w:ind w:firstLine="720"/>
        <w:jc w:val="both"/>
        <w:rPr>
          <w:rFonts w:asciiTheme="minorHAnsi" w:hAnsiTheme="minorHAnsi" w:cs="Calibri"/>
          <w:sz w:val="22"/>
          <w:szCs w:val="22"/>
        </w:rPr>
      </w:pPr>
    </w:p>
    <w:p w14:paraId="313E9898" w14:textId="4970B9E3" w:rsidR="00C733DF" w:rsidRDefault="00C733DF">
      <w:pPr>
        <w:tabs>
          <w:tab w:val="left" w:pos="720"/>
        </w:tabs>
        <w:ind w:firstLine="720"/>
        <w:jc w:val="both"/>
        <w:rPr>
          <w:rFonts w:asciiTheme="minorHAnsi" w:hAnsiTheme="minorHAnsi" w:cs="Calibri"/>
          <w:sz w:val="22"/>
          <w:szCs w:val="22"/>
        </w:rPr>
      </w:pPr>
    </w:p>
    <w:p w14:paraId="04981BED" w14:textId="5A73FA22" w:rsidR="00C733DF" w:rsidRDefault="00C733D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2972"/>
        <w:gridCol w:w="1748"/>
        <w:gridCol w:w="1512"/>
        <w:gridCol w:w="3119"/>
      </w:tblGrid>
      <w:tr w:rsidR="00C733DF" w14:paraId="03B93CA4" w14:textId="77777777" w:rsidTr="00C9078F">
        <w:tc>
          <w:tcPr>
            <w:tcW w:w="4720" w:type="dxa"/>
            <w:gridSpan w:val="2"/>
          </w:tcPr>
          <w:p w14:paraId="3F472A75" w14:textId="77777777" w:rsidR="00C733DF" w:rsidRPr="007B4106" w:rsidRDefault="00C733DF" w:rsidP="00C9078F">
            <w:pPr>
              <w:tabs>
                <w:tab w:val="left" w:pos="720"/>
              </w:tabs>
              <w:jc w:val="center"/>
              <w:rPr>
                <w:rFonts w:asciiTheme="minorHAnsi" w:hAnsiTheme="minorHAnsi" w:cs="Calibri"/>
                <w:noProof/>
                <w:sz w:val="16"/>
                <w:szCs w:val="16"/>
              </w:rPr>
            </w:pPr>
          </w:p>
          <w:p w14:paraId="28349CB4"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30D078A" wp14:editId="35E719B7">
                  <wp:extent cx="2539451" cy="3835868"/>
                  <wp:effectExtent l="19050" t="19050" r="13335" b="1270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87">
                            <a:extLst>
                              <a:ext uri="{28A0092B-C50C-407E-A947-70E740481C1C}">
                                <a14:useLocalDpi xmlns:a14="http://schemas.microsoft.com/office/drawing/2010/main" val="0"/>
                              </a:ext>
                            </a:extLst>
                          </a:blip>
                          <a:stretch>
                            <a:fillRect/>
                          </a:stretch>
                        </pic:blipFill>
                        <pic:spPr>
                          <a:xfrm>
                            <a:off x="0" y="0"/>
                            <a:ext cx="2558348" cy="3864411"/>
                          </a:xfrm>
                          <a:prstGeom prst="rect">
                            <a:avLst/>
                          </a:prstGeom>
                          <a:ln w="12700">
                            <a:solidFill>
                              <a:schemeClr val="accent1"/>
                            </a:solidFill>
                          </a:ln>
                        </pic:spPr>
                      </pic:pic>
                    </a:graphicData>
                  </a:graphic>
                </wp:inline>
              </w:drawing>
            </w:r>
          </w:p>
          <w:p w14:paraId="056C62D6" w14:textId="77777777" w:rsidR="00C733DF" w:rsidRPr="007B4106" w:rsidRDefault="00C733DF" w:rsidP="00C9078F">
            <w:pPr>
              <w:tabs>
                <w:tab w:val="left" w:pos="720"/>
              </w:tabs>
              <w:jc w:val="center"/>
              <w:rPr>
                <w:rFonts w:asciiTheme="minorHAnsi" w:hAnsiTheme="minorHAnsi" w:cs="Calibri"/>
                <w:noProof/>
                <w:sz w:val="16"/>
                <w:szCs w:val="16"/>
              </w:rPr>
            </w:pPr>
          </w:p>
        </w:tc>
        <w:tc>
          <w:tcPr>
            <w:tcW w:w="4631" w:type="dxa"/>
            <w:gridSpan w:val="2"/>
          </w:tcPr>
          <w:p w14:paraId="2A185D1F" w14:textId="77777777" w:rsidR="00C733DF" w:rsidRDefault="00C733DF" w:rsidP="00C9078F">
            <w:pPr>
              <w:tabs>
                <w:tab w:val="left" w:pos="720"/>
              </w:tabs>
              <w:rPr>
                <w:rFonts w:asciiTheme="minorHAnsi" w:hAnsiTheme="minorHAnsi" w:cs="Calibri"/>
                <w:noProof/>
                <w:sz w:val="22"/>
                <w:szCs w:val="22"/>
              </w:rPr>
            </w:pPr>
          </w:p>
        </w:tc>
      </w:tr>
      <w:tr w:rsidR="00C733DF" w14:paraId="40B9EA8B" w14:textId="77777777" w:rsidTr="00C9078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745812E7" w14:textId="77777777" w:rsidR="00C733DF" w:rsidRPr="007735E8" w:rsidRDefault="00C733DF" w:rsidP="00C9078F">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Post</w:t>
            </w:r>
          </w:p>
        </w:tc>
        <w:tc>
          <w:tcPr>
            <w:tcW w:w="3260" w:type="dxa"/>
            <w:gridSpan w:val="2"/>
            <w:tcBorders>
              <w:left w:val="single" w:sz="4" w:space="0" w:color="auto"/>
              <w:bottom w:val="single" w:sz="4" w:space="0" w:color="auto"/>
              <w:right w:val="single" w:sz="4" w:space="0" w:color="auto"/>
            </w:tcBorders>
          </w:tcPr>
          <w:p w14:paraId="71DA1204" w14:textId="77777777" w:rsidR="00C733DF" w:rsidRPr="007735E8" w:rsidRDefault="00C733DF" w:rsidP="00C9078F">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Reach</w:t>
            </w:r>
          </w:p>
        </w:tc>
        <w:tc>
          <w:tcPr>
            <w:tcW w:w="3119" w:type="dxa"/>
            <w:tcBorders>
              <w:left w:val="single" w:sz="4" w:space="0" w:color="auto"/>
              <w:bottom w:val="single" w:sz="4" w:space="0" w:color="auto"/>
              <w:right w:val="single" w:sz="4" w:space="0" w:color="auto"/>
            </w:tcBorders>
          </w:tcPr>
          <w:p w14:paraId="55F20515" w14:textId="77777777" w:rsidR="00C733DF" w:rsidRPr="007735E8" w:rsidRDefault="00C733DF" w:rsidP="00C9078F">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Engagement</w:t>
            </w:r>
          </w:p>
        </w:tc>
      </w:tr>
      <w:tr w:rsidR="00C733DF" w14:paraId="488C8D14" w14:textId="77777777" w:rsidTr="00C9078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top w:val="single" w:sz="4" w:space="0" w:color="auto"/>
              <w:left w:val="single" w:sz="4" w:space="0" w:color="auto"/>
              <w:bottom w:val="single" w:sz="4" w:space="0" w:color="auto"/>
              <w:right w:val="single" w:sz="4" w:space="0" w:color="auto"/>
            </w:tcBorders>
          </w:tcPr>
          <w:p w14:paraId="3767B043" w14:textId="77777777" w:rsidR="00C733DF" w:rsidRDefault="00C733DF" w:rsidP="00C9078F">
            <w:pPr>
              <w:tabs>
                <w:tab w:val="left" w:pos="720"/>
              </w:tabs>
              <w:jc w:val="center"/>
              <w:rPr>
                <w:rFonts w:asciiTheme="minorHAnsi" w:hAnsiTheme="minorHAnsi" w:cs="Calibri"/>
                <w:sz w:val="22"/>
                <w:szCs w:val="22"/>
              </w:rPr>
            </w:pPr>
            <w:r>
              <w:rPr>
                <w:rFonts w:asciiTheme="minorHAnsi" w:hAnsiTheme="minorHAnsi" w:cs="Calibri"/>
                <w:sz w:val="22"/>
                <w:szCs w:val="22"/>
              </w:rPr>
              <w:t>7</w:t>
            </w:r>
          </w:p>
        </w:tc>
        <w:tc>
          <w:tcPr>
            <w:tcW w:w="3260" w:type="dxa"/>
            <w:gridSpan w:val="2"/>
            <w:tcBorders>
              <w:top w:val="single" w:sz="4" w:space="0" w:color="auto"/>
              <w:left w:val="single" w:sz="4" w:space="0" w:color="auto"/>
              <w:bottom w:val="single" w:sz="4" w:space="0" w:color="auto"/>
              <w:right w:val="single" w:sz="4" w:space="0" w:color="auto"/>
            </w:tcBorders>
          </w:tcPr>
          <w:p w14:paraId="1FE1C50C" w14:textId="77777777" w:rsidR="00C733DF" w:rsidRDefault="00C733DF" w:rsidP="00C9078F">
            <w:pPr>
              <w:tabs>
                <w:tab w:val="left" w:pos="720"/>
              </w:tabs>
              <w:jc w:val="center"/>
              <w:rPr>
                <w:rFonts w:asciiTheme="minorHAnsi" w:hAnsiTheme="minorHAnsi" w:cs="Calibri"/>
                <w:sz w:val="22"/>
                <w:szCs w:val="22"/>
              </w:rPr>
            </w:pPr>
            <w:r>
              <w:rPr>
                <w:rFonts w:asciiTheme="minorHAnsi" w:hAnsiTheme="minorHAnsi" w:cs="Calibri"/>
                <w:sz w:val="22"/>
                <w:szCs w:val="22"/>
              </w:rPr>
              <w:t>438,885</w:t>
            </w:r>
          </w:p>
        </w:tc>
        <w:tc>
          <w:tcPr>
            <w:tcW w:w="3119" w:type="dxa"/>
            <w:tcBorders>
              <w:top w:val="single" w:sz="4" w:space="0" w:color="auto"/>
              <w:left w:val="single" w:sz="4" w:space="0" w:color="auto"/>
              <w:bottom w:val="single" w:sz="4" w:space="0" w:color="auto"/>
              <w:right w:val="single" w:sz="4" w:space="0" w:color="auto"/>
            </w:tcBorders>
          </w:tcPr>
          <w:p w14:paraId="33511482" w14:textId="77777777" w:rsidR="00C733DF" w:rsidRDefault="00C733DF" w:rsidP="00C9078F">
            <w:pPr>
              <w:tabs>
                <w:tab w:val="left" w:pos="720"/>
              </w:tabs>
              <w:jc w:val="center"/>
              <w:rPr>
                <w:rFonts w:asciiTheme="minorHAnsi" w:hAnsiTheme="minorHAnsi" w:cs="Calibri"/>
                <w:sz w:val="22"/>
                <w:szCs w:val="22"/>
              </w:rPr>
            </w:pPr>
            <w:r>
              <w:rPr>
                <w:rFonts w:asciiTheme="minorHAnsi" w:hAnsiTheme="minorHAnsi" w:cs="Calibri"/>
                <w:sz w:val="22"/>
                <w:szCs w:val="22"/>
              </w:rPr>
              <w:t>31,461</w:t>
            </w:r>
          </w:p>
        </w:tc>
      </w:tr>
    </w:tbl>
    <w:p w14:paraId="6B4132CF" w14:textId="77777777" w:rsidR="00C733DF" w:rsidRDefault="00C733DF">
      <w:pPr>
        <w:tabs>
          <w:tab w:val="left" w:pos="720"/>
        </w:tabs>
        <w:ind w:firstLine="720"/>
        <w:jc w:val="both"/>
        <w:rPr>
          <w:rFonts w:asciiTheme="minorHAnsi" w:hAnsiTheme="minorHAnsi" w:cs="Calibri"/>
          <w:sz w:val="22"/>
          <w:szCs w:val="22"/>
        </w:rPr>
      </w:pPr>
    </w:p>
    <w:p w14:paraId="679CF31E" w14:textId="0B27C428" w:rsidR="00CA4BFC" w:rsidRDefault="00CA4BFC">
      <w:pPr>
        <w:tabs>
          <w:tab w:val="left" w:pos="720"/>
        </w:tabs>
        <w:ind w:firstLine="720"/>
        <w:jc w:val="both"/>
        <w:rPr>
          <w:rFonts w:asciiTheme="minorHAnsi" w:hAnsiTheme="minorHAnsi" w:cs="Calibri"/>
          <w:sz w:val="22"/>
          <w:szCs w:val="22"/>
        </w:rPr>
      </w:pPr>
    </w:p>
    <w:p w14:paraId="28483498" w14:textId="722E992E" w:rsidR="00706E73" w:rsidRDefault="00706E73" w:rsidP="00706E73">
      <w:pPr>
        <w:tabs>
          <w:tab w:val="left" w:pos="720"/>
        </w:tabs>
        <w:jc w:val="both"/>
        <w:rPr>
          <w:rFonts w:asciiTheme="minorHAnsi" w:hAnsiTheme="minorHAnsi" w:cs="Calibri"/>
          <w:sz w:val="22"/>
          <w:szCs w:val="22"/>
        </w:rPr>
      </w:pPr>
      <w:r>
        <w:rPr>
          <w:rFonts w:asciiTheme="minorHAnsi" w:hAnsiTheme="minorHAnsi" w:cs="Calibri"/>
          <w:sz w:val="22"/>
          <w:szCs w:val="22"/>
        </w:rPr>
        <w:t xml:space="preserve">Screenshots of October 2020 Facebook Posts on Seberang </w:t>
      </w:r>
      <w:proofErr w:type="spellStart"/>
      <w:r>
        <w:rPr>
          <w:rFonts w:asciiTheme="minorHAnsi" w:hAnsiTheme="minorHAnsi" w:cs="Calibri"/>
          <w:sz w:val="22"/>
          <w:szCs w:val="22"/>
        </w:rPr>
        <w:t>Perai</w:t>
      </w:r>
      <w:proofErr w:type="spellEnd"/>
      <w:r>
        <w:rPr>
          <w:rFonts w:asciiTheme="minorHAnsi" w:hAnsiTheme="minorHAnsi" w:cs="Calibri"/>
          <w:sz w:val="22"/>
          <w:szCs w:val="22"/>
        </w:rPr>
        <w:t>:</w:t>
      </w:r>
    </w:p>
    <w:tbl>
      <w:tblPr>
        <w:tblStyle w:val="TableGrid"/>
        <w:tblW w:w="0" w:type="auto"/>
        <w:tblLook w:val="04A0" w:firstRow="1" w:lastRow="0" w:firstColumn="1" w:lastColumn="0" w:noHBand="0" w:noVBand="1"/>
      </w:tblPr>
      <w:tblGrid>
        <w:gridCol w:w="4720"/>
        <w:gridCol w:w="4720"/>
      </w:tblGrid>
      <w:tr w:rsidR="00706E73" w14:paraId="6A841202" w14:textId="77777777" w:rsidTr="00FB4646">
        <w:tc>
          <w:tcPr>
            <w:tcW w:w="4720" w:type="dxa"/>
          </w:tcPr>
          <w:p w14:paraId="00C96927" w14:textId="77777777" w:rsidR="00706E73" w:rsidRPr="00706E73" w:rsidRDefault="00706E73" w:rsidP="00FB4646">
            <w:pPr>
              <w:tabs>
                <w:tab w:val="left" w:pos="720"/>
              </w:tabs>
              <w:jc w:val="both"/>
              <w:rPr>
                <w:rFonts w:asciiTheme="minorHAnsi" w:hAnsiTheme="minorHAnsi" w:cs="Calibri"/>
                <w:noProof/>
                <w:sz w:val="16"/>
                <w:szCs w:val="16"/>
              </w:rPr>
            </w:pPr>
          </w:p>
          <w:p w14:paraId="49D3C0C1" w14:textId="77777777" w:rsidR="00706E73" w:rsidRDefault="00706E73" w:rsidP="00706E73">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67B3C9AA" wp14:editId="7CCE7695">
                  <wp:extent cx="2546318" cy="3448050"/>
                  <wp:effectExtent l="19050" t="19050" r="26035" b="190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88">
                            <a:extLst>
                              <a:ext uri="{28A0092B-C50C-407E-A947-70E740481C1C}">
                                <a14:useLocalDpi xmlns:a14="http://schemas.microsoft.com/office/drawing/2010/main" val="0"/>
                              </a:ext>
                            </a:extLst>
                          </a:blip>
                          <a:stretch>
                            <a:fillRect/>
                          </a:stretch>
                        </pic:blipFill>
                        <pic:spPr>
                          <a:xfrm>
                            <a:off x="0" y="0"/>
                            <a:ext cx="2589798" cy="3506928"/>
                          </a:xfrm>
                          <a:prstGeom prst="rect">
                            <a:avLst/>
                          </a:prstGeom>
                          <a:ln w="12700">
                            <a:solidFill>
                              <a:schemeClr val="accent1"/>
                            </a:solidFill>
                          </a:ln>
                        </pic:spPr>
                      </pic:pic>
                    </a:graphicData>
                  </a:graphic>
                </wp:inline>
              </w:drawing>
            </w:r>
          </w:p>
          <w:p w14:paraId="5B967FCF" w14:textId="77777777" w:rsidR="00706E73" w:rsidRDefault="00706E73" w:rsidP="00FB4646">
            <w:pPr>
              <w:tabs>
                <w:tab w:val="left" w:pos="720"/>
              </w:tabs>
              <w:jc w:val="both"/>
              <w:rPr>
                <w:rFonts w:asciiTheme="minorHAnsi" w:hAnsiTheme="minorHAnsi" w:cs="Calibri"/>
                <w:sz w:val="22"/>
                <w:szCs w:val="22"/>
              </w:rPr>
            </w:pPr>
          </w:p>
        </w:tc>
        <w:tc>
          <w:tcPr>
            <w:tcW w:w="4720" w:type="dxa"/>
          </w:tcPr>
          <w:p w14:paraId="2F7A7FA0" w14:textId="77777777" w:rsidR="008F0B42" w:rsidRPr="008F0B42" w:rsidRDefault="008F0B42" w:rsidP="00706E73">
            <w:pPr>
              <w:tabs>
                <w:tab w:val="left" w:pos="720"/>
              </w:tabs>
              <w:rPr>
                <w:rFonts w:asciiTheme="minorHAnsi" w:hAnsiTheme="minorHAnsi" w:cs="Calibri"/>
                <w:noProof/>
                <w:sz w:val="16"/>
                <w:szCs w:val="16"/>
              </w:rPr>
            </w:pPr>
          </w:p>
          <w:p w14:paraId="2AC516DF" w14:textId="54E6A5FB" w:rsidR="00706E73" w:rsidRDefault="00706E73" w:rsidP="00706E73">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A98CD18" wp14:editId="37C67E43">
                  <wp:extent cx="2456994" cy="3898432"/>
                  <wp:effectExtent l="19050" t="19050" r="19685" b="2603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89">
                            <a:extLst>
                              <a:ext uri="{28A0092B-C50C-407E-A947-70E740481C1C}">
                                <a14:useLocalDpi xmlns:a14="http://schemas.microsoft.com/office/drawing/2010/main" val="0"/>
                              </a:ext>
                            </a:extLst>
                          </a:blip>
                          <a:stretch>
                            <a:fillRect/>
                          </a:stretch>
                        </pic:blipFill>
                        <pic:spPr>
                          <a:xfrm>
                            <a:off x="0" y="0"/>
                            <a:ext cx="2456994" cy="3898432"/>
                          </a:xfrm>
                          <a:prstGeom prst="rect">
                            <a:avLst/>
                          </a:prstGeom>
                          <a:ln w="12700">
                            <a:solidFill>
                              <a:schemeClr val="accent1"/>
                            </a:solidFill>
                          </a:ln>
                        </pic:spPr>
                      </pic:pic>
                    </a:graphicData>
                  </a:graphic>
                </wp:inline>
              </w:drawing>
            </w:r>
          </w:p>
          <w:p w14:paraId="441EBEA1" w14:textId="17A8334F" w:rsidR="00BB2C12" w:rsidRPr="00BB2C12" w:rsidRDefault="00BB2C12" w:rsidP="00706E73">
            <w:pPr>
              <w:tabs>
                <w:tab w:val="left" w:pos="720"/>
              </w:tabs>
              <w:rPr>
                <w:rFonts w:asciiTheme="minorHAnsi" w:hAnsiTheme="minorHAnsi" w:cs="Calibri"/>
                <w:sz w:val="16"/>
                <w:szCs w:val="16"/>
              </w:rPr>
            </w:pPr>
          </w:p>
        </w:tc>
      </w:tr>
      <w:tr w:rsidR="00C72CAA" w14:paraId="01E08608" w14:textId="77777777" w:rsidTr="00C733DF">
        <w:trPr>
          <w:trHeight w:val="7222"/>
        </w:trPr>
        <w:tc>
          <w:tcPr>
            <w:tcW w:w="4720" w:type="dxa"/>
          </w:tcPr>
          <w:p w14:paraId="49BA678F" w14:textId="77777777" w:rsidR="00C72CAA" w:rsidRPr="00C72CAA" w:rsidRDefault="00C72CAA" w:rsidP="00FB4646">
            <w:pPr>
              <w:tabs>
                <w:tab w:val="left" w:pos="720"/>
              </w:tabs>
              <w:jc w:val="both"/>
              <w:rPr>
                <w:rFonts w:asciiTheme="minorHAnsi" w:hAnsiTheme="minorHAnsi" w:cs="Calibri"/>
                <w:noProof/>
                <w:sz w:val="16"/>
                <w:szCs w:val="16"/>
              </w:rPr>
            </w:pPr>
          </w:p>
          <w:p w14:paraId="0F23A71A" w14:textId="77777777" w:rsidR="00C72CAA" w:rsidRDefault="00C72CAA" w:rsidP="00C72CAA">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D828DB7" wp14:editId="5BC0FF35">
                  <wp:extent cx="2432050" cy="4330700"/>
                  <wp:effectExtent l="19050" t="19050" r="25400" b="1270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90">
                            <a:extLst>
                              <a:ext uri="{28A0092B-C50C-407E-A947-70E740481C1C}">
                                <a14:useLocalDpi xmlns:a14="http://schemas.microsoft.com/office/drawing/2010/main" val="0"/>
                              </a:ext>
                            </a:extLst>
                          </a:blip>
                          <a:stretch>
                            <a:fillRect/>
                          </a:stretch>
                        </pic:blipFill>
                        <pic:spPr>
                          <a:xfrm>
                            <a:off x="0" y="0"/>
                            <a:ext cx="2451166" cy="4364739"/>
                          </a:xfrm>
                          <a:prstGeom prst="rect">
                            <a:avLst/>
                          </a:prstGeom>
                          <a:ln w="12700">
                            <a:solidFill>
                              <a:schemeClr val="accent1"/>
                            </a:solidFill>
                          </a:ln>
                        </pic:spPr>
                      </pic:pic>
                    </a:graphicData>
                  </a:graphic>
                </wp:inline>
              </w:drawing>
            </w:r>
          </w:p>
          <w:p w14:paraId="65CE553A" w14:textId="77777777" w:rsidR="00C72CAA" w:rsidRPr="00C72CAA" w:rsidRDefault="00C72CAA" w:rsidP="00FB4646">
            <w:pPr>
              <w:tabs>
                <w:tab w:val="left" w:pos="720"/>
              </w:tabs>
              <w:jc w:val="both"/>
              <w:rPr>
                <w:rFonts w:asciiTheme="minorHAnsi" w:hAnsiTheme="minorHAnsi" w:cs="Calibri"/>
                <w:noProof/>
                <w:sz w:val="16"/>
                <w:szCs w:val="16"/>
              </w:rPr>
            </w:pPr>
          </w:p>
        </w:tc>
        <w:tc>
          <w:tcPr>
            <w:tcW w:w="4720" w:type="dxa"/>
          </w:tcPr>
          <w:p w14:paraId="7DA54E0C" w14:textId="77777777" w:rsidR="00C72CAA" w:rsidRPr="00C72CAA" w:rsidRDefault="00C72CAA" w:rsidP="00FB4646">
            <w:pPr>
              <w:tabs>
                <w:tab w:val="left" w:pos="720"/>
              </w:tabs>
              <w:jc w:val="center"/>
              <w:rPr>
                <w:rFonts w:asciiTheme="minorHAnsi" w:hAnsiTheme="minorHAnsi" w:cs="Calibri"/>
                <w:noProof/>
                <w:sz w:val="16"/>
                <w:szCs w:val="16"/>
              </w:rPr>
            </w:pPr>
          </w:p>
          <w:p w14:paraId="49B00C9C" w14:textId="77777777" w:rsidR="00C72CAA" w:rsidRDefault="00C72CAA" w:rsidP="00C72CAA">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318AAE8E" wp14:editId="305747C4">
                  <wp:extent cx="2538816" cy="3602376"/>
                  <wp:effectExtent l="19050" t="19050" r="13970" b="1714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191">
                            <a:extLst>
                              <a:ext uri="{28A0092B-C50C-407E-A947-70E740481C1C}">
                                <a14:useLocalDpi xmlns:a14="http://schemas.microsoft.com/office/drawing/2010/main" val="0"/>
                              </a:ext>
                            </a:extLst>
                          </a:blip>
                          <a:stretch>
                            <a:fillRect/>
                          </a:stretch>
                        </pic:blipFill>
                        <pic:spPr>
                          <a:xfrm>
                            <a:off x="0" y="0"/>
                            <a:ext cx="2554344" cy="3624408"/>
                          </a:xfrm>
                          <a:prstGeom prst="rect">
                            <a:avLst/>
                          </a:prstGeom>
                          <a:ln w="12700">
                            <a:solidFill>
                              <a:schemeClr val="accent1"/>
                            </a:solidFill>
                          </a:ln>
                        </pic:spPr>
                      </pic:pic>
                    </a:graphicData>
                  </a:graphic>
                </wp:inline>
              </w:drawing>
            </w:r>
          </w:p>
        </w:tc>
      </w:tr>
    </w:tbl>
    <w:p w14:paraId="7A74BB02" w14:textId="6B372F57" w:rsidR="00CA4BFC" w:rsidRDefault="00CA4BFC">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C733DF" w14:paraId="55992D11" w14:textId="77777777" w:rsidTr="00C9078F">
        <w:tc>
          <w:tcPr>
            <w:tcW w:w="4720" w:type="dxa"/>
          </w:tcPr>
          <w:p w14:paraId="67F64FC4" w14:textId="77777777" w:rsidR="00C733DF" w:rsidRPr="00C72CAA" w:rsidRDefault="00C733DF" w:rsidP="00C9078F">
            <w:pPr>
              <w:tabs>
                <w:tab w:val="left" w:pos="720"/>
              </w:tabs>
              <w:rPr>
                <w:rFonts w:asciiTheme="minorHAnsi" w:hAnsiTheme="minorHAnsi" w:cs="Calibri"/>
                <w:noProof/>
                <w:sz w:val="16"/>
                <w:szCs w:val="16"/>
              </w:rPr>
            </w:pPr>
          </w:p>
          <w:p w14:paraId="6F5F037E"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286DA3CE" wp14:editId="1131DF7E">
                  <wp:extent cx="2413000" cy="3950764"/>
                  <wp:effectExtent l="19050" t="19050" r="25400" b="1206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92">
                            <a:extLst>
                              <a:ext uri="{BEBA8EAE-BF5A-486C-A8C5-ECC9F3942E4B}">
                                <a14:imgProps xmlns:a14="http://schemas.microsoft.com/office/drawing/2010/main">
                                  <a14:imgLayer r:embed="rId19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30279" cy="3979055"/>
                          </a:xfrm>
                          <a:prstGeom prst="rect">
                            <a:avLst/>
                          </a:prstGeom>
                          <a:ln w="12700">
                            <a:solidFill>
                              <a:schemeClr val="accent1"/>
                            </a:solidFill>
                          </a:ln>
                        </pic:spPr>
                      </pic:pic>
                    </a:graphicData>
                  </a:graphic>
                </wp:inline>
              </w:drawing>
            </w:r>
          </w:p>
          <w:p w14:paraId="2B15EB31" w14:textId="77777777" w:rsidR="00C733DF" w:rsidRPr="00C72CAA" w:rsidRDefault="00C733DF" w:rsidP="00C9078F">
            <w:pPr>
              <w:tabs>
                <w:tab w:val="left" w:pos="720"/>
              </w:tabs>
              <w:jc w:val="center"/>
              <w:rPr>
                <w:rFonts w:asciiTheme="minorHAnsi" w:hAnsiTheme="minorHAnsi" w:cs="Calibri"/>
                <w:sz w:val="16"/>
                <w:szCs w:val="16"/>
              </w:rPr>
            </w:pPr>
          </w:p>
        </w:tc>
        <w:tc>
          <w:tcPr>
            <w:tcW w:w="4720" w:type="dxa"/>
          </w:tcPr>
          <w:p w14:paraId="02EC785E" w14:textId="77777777" w:rsidR="00C733DF" w:rsidRPr="00C72CAA" w:rsidRDefault="00C733DF" w:rsidP="00C9078F">
            <w:pPr>
              <w:tabs>
                <w:tab w:val="left" w:pos="720"/>
              </w:tabs>
              <w:jc w:val="both"/>
              <w:rPr>
                <w:rFonts w:asciiTheme="minorHAnsi" w:hAnsiTheme="minorHAnsi" w:cs="Calibri"/>
                <w:sz w:val="16"/>
                <w:szCs w:val="16"/>
              </w:rPr>
            </w:pPr>
          </w:p>
          <w:p w14:paraId="44D25F27" w14:textId="77777777" w:rsidR="00C733DF" w:rsidRDefault="00C733DF" w:rsidP="00C9078F">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157AD74" wp14:editId="5BA61C52">
                  <wp:extent cx="2447924" cy="3335704"/>
                  <wp:effectExtent l="19050" t="19050" r="10160" b="1714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94">
                            <a:extLst>
                              <a:ext uri="{28A0092B-C50C-407E-A947-70E740481C1C}">
                                <a14:useLocalDpi xmlns:a14="http://schemas.microsoft.com/office/drawing/2010/main" val="0"/>
                              </a:ext>
                            </a:extLst>
                          </a:blip>
                          <a:stretch>
                            <a:fillRect/>
                          </a:stretch>
                        </pic:blipFill>
                        <pic:spPr>
                          <a:xfrm>
                            <a:off x="0" y="0"/>
                            <a:ext cx="2472619" cy="3369356"/>
                          </a:xfrm>
                          <a:prstGeom prst="rect">
                            <a:avLst/>
                          </a:prstGeom>
                          <a:ln w="12700">
                            <a:solidFill>
                              <a:schemeClr val="accent1"/>
                            </a:solidFill>
                          </a:ln>
                        </pic:spPr>
                      </pic:pic>
                    </a:graphicData>
                  </a:graphic>
                </wp:inline>
              </w:drawing>
            </w:r>
          </w:p>
        </w:tc>
      </w:tr>
    </w:tbl>
    <w:p w14:paraId="3F2000EF" w14:textId="594D36AA" w:rsidR="00CA4BFC" w:rsidRDefault="00CA4BFC">
      <w:pPr>
        <w:tabs>
          <w:tab w:val="left" w:pos="720"/>
        </w:tabs>
        <w:ind w:firstLine="720"/>
        <w:jc w:val="both"/>
        <w:rPr>
          <w:rFonts w:asciiTheme="minorHAnsi" w:hAnsiTheme="minorHAnsi" w:cs="Calibri"/>
          <w:sz w:val="22"/>
          <w:szCs w:val="22"/>
        </w:rPr>
      </w:pPr>
    </w:p>
    <w:p w14:paraId="0236FD24" w14:textId="1299F857" w:rsidR="00C733DF" w:rsidRDefault="00C733D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C733DF" w14:paraId="009FD877" w14:textId="77777777" w:rsidTr="00C9078F">
        <w:tc>
          <w:tcPr>
            <w:tcW w:w="4720" w:type="dxa"/>
          </w:tcPr>
          <w:p w14:paraId="1702D1D2" w14:textId="77777777" w:rsidR="00C733DF" w:rsidRDefault="00C733DF" w:rsidP="00C9078F">
            <w:pPr>
              <w:tabs>
                <w:tab w:val="left" w:pos="720"/>
              </w:tabs>
              <w:jc w:val="center"/>
              <w:rPr>
                <w:rFonts w:asciiTheme="minorHAnsi" w:hAnsiTheme="minorHAnsi" w:cs="Calibri"/>
                <w:noProof/>
                <w:sz w:val="22"/>
                <w:szCs w:val="22"/>
              </w:rPr>
            </w:pPr>
          </w:p>
          <w:p w14:paraId="623822BA"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F3FF22C" wp14:editId="233A4A85">
                  <wp:extent cx="2527300" cy="3555177"/>
                  <wp:effectExtent l="19050" t="19050" r="25400" b="2667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95">
                            <a:extLst>
                              <a:ext uri="{BEBA8EAE-BF5A-486C-A8C5-ECC9F3942E4B}">
                                <a14:imgProps xmlns:a14="http://schemas.microsoft.com/office/drawing/2010/main">
                                  <a14:imgLayer r:embed="rId19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47217" cy="3583195"/>
                          </a:xfrm>
                          <a:prstGeom prst="rect">
                            <a:avLst/>
                          </a:prstGeom>
                          <a:ln w="12700">
                            <a:solidFill>
                              <a:schemeClr val="accent1"/>
                            </a:solidFill>
                          </a:ln>
                        </pic:spPr>
                      </pic:pic>
                    </a:graphicData>
                  </a:graphic>
                </wp:inline>
              </w:drawing>
            </w:r>
          </w:p>
          <w:p w14:paraId="1E9937AD" w14:textId="77777777" w:rsidR="00C733DF" w:rsidRDefault="00C733DF" w:rsidP="00C9078F">
            <w:pPr>
              <w:tabs>
                <w:tab w:val="left" w:pos="720"/>
              </w:tabs>
              <w:jc w:val="center"/>
              <w:rPr>
                <w:rFonts w:asciiTheme="minorHAnsi" w:hAnsiTheme="minorHAnsi" w:cs="Calibri"/>
                <w:noProof/>
                <w:sz w:val="22"/>
                <w:szCs w:val="22"/>
              </w:rPr>
            </w:pPr>
          </w:p>
          <w:p w14:paraId="76F9B638" w14:textId="77777777" w:rsidR="00C733DF" w:rsidRDefault="00C733DF" w:rsidP="00C9078F">
            <w:pPr>
              <w:tabs>
                <w:tab w:val="left" w:pos="720"/>
              </w:tabs>
              <w:rPr>
                <w:rFonts w:asciiTheme="minorHAnsi" w:hAnsiTheme="minorHAnsi" w:cs="Calibri"/>
                <w:noProof/>
                <w:sz w:val="22"/>
                <w:szCs w:val="22"/>
              </w:rPr>
            </w:pPr>
          </w:p>
          <w:p w14:paraId="64D08265" w14:textId="77777777" w:rsidR="00C733DF" w:rsidRDefault="00C733DF" w:rsidP="00C9078F">
            <w:pPr>
              <w:tabs>
                <w:tab w:val="left" w:pos="720"/>
              </w:tabs>
              <w:jc w:val="center"/>
              <w:rPr>
                <w:rFonts w:asciiTheme="minorHAnsi" w:hAnsiTheme="minorHAnsi" w:cs="Calibri"/>
                <w:noProof/>
                <w:sz w:val="22"/>
                <w:szCs w:val="22"/>
              </w:rPr>
            </w:pPr>
          </w:p>
        </w:tc>
        <w:tc>
          <w:tcPr>
            <w:tcW w:w="4720" w:type="dxa"/>
          </w:tcPr>
          <w:p w14:paraId="2E2746DE" w14:textId="77777777" w:rsidR="00C733DF" w:rsidRDefault="00C733DF" w:rsidP="00C9078F">
            <w:pPr>
              <w:tabs>
                <w:tab w:val="left" w:pos="720"/>
              </w:tabs>
              <w:jc w:val="center"/>
              <w:rPr>
                <w:rFonts w:asciiTheme="minorHAnsi" w:hAnsiTheme="minorHAnsi" w:cs="Calibri"/>
                <w:noProof/>
                <w:sz w:val="22"/>
                <w:szCs w:val="22"/>
              </w:rPr>
            </w:pPr>
          </w:p>
          <w:p w14:paraId="33D674E3"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E4988B4" wp14:editId="360E1BF3">
                  <wp:extent cx="2482850" cy="3975100"/>
                  <wp:effectExtent l="19050" t="19050" r="12700" b="2540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97">
                            <a:extLst>
                              <a:ext uri="{BEBA8EAE-BF5A-486C-A8C5-ECC9F3942E4B}">
                                <a14:imgProps xmlns:a14="http://schemas.microsoft.com/office/drawing/2010/main">
                                  <a14:imgLayer r:embed="rId19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86919" cy="3981615"/>
                          </a:xfrm>
                          <a:prstGeom prst="rect">
                            <a:avLst/>
                          </a:prstGeom>
                          <a:ln w="12700">
                            <a:solidFill>
                              <a:schemeClr val="accent1"/>
                            </a:solidFill>
                          </a:ln>
                        </pic:spPr>
                      </pic:pic>
                    </a:graphicData>
                  </a:graphic>
                </wp:inline>
              </w:drawing>
            </w:r>
          </w:p>
          <w:p w14:paraId="454EF1D2" w14:textId="77777777" w:rsidR="00C733DF" w:rsidRPr="00450353" w:rsidRDefault="00C733DF" w:rsidP="00C9078F">
            <w:pPr>
              <w:tabs>
                <w:tab w:val="left" w:pos="720"/>
              </w:tabs>
              <w:rPr>
                <w:rFonts w:asciiTheme="minorHAnsi" w:hAnsiTheme="minorHAnsi" w:cs="Calibri"/>
                <w:noProof/>
                <w:sz w:val="16"/>
                <w:szCs w:val="16"/>
              </w:rPr>
            </w:pPr>
          </w:p>
        </w:tc>
      </w:tr>
    </w:tbl>
    <w:p w14:paraId="6671FEF1" w14:textId="3E4E621B" w:rsidR="00CA4BFC" w:rsidRDefault="00CA4BFC">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D8729A" w14:paraId="31E74473" w14:textId="77777777" w:rsidTr="00FB4646">
        <w:tc>
          <w:tcPr>
            <w:tcW w:w="4720" w:type="dxa"/>
          </w:tcPr>
          <w:p w14:paraId="4EA221D8" w14:textId="77777777" w:rsidR="00D8729A" w:rsidRPr="00D8729A" w:rsidRDefault="00D8729A" w:rsidP="00FB4646">
            <w:pPr>
              <w:tabs>
                <w:tab w:val="left" w:pos="720"/>
              </w:tabs>
              <w:jc w:val="center"/>
              <w:rPr>
                <w:rFonts w:asciiTheme="minorHAnsi" w:hAnsiTheme="minorHAnsi" w:cs="Calibri"/>
                <w:noProof/>
                <w:sz w:val="16"/>
                <w:szCs w:val="16"/>
              </w:rPr>
            </w:pPr>
          </w:p>
          <w:p w14:paraId="3CF941BF" w14:textId="77777777" w:rsidR="00D8729A" w:rsidRDefault="00D8729A" w:rsidP="00D8729A">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039B59D" wp14:editId="4DCA55DC">
                  <wp:extent cx="2584450" cy="3932893"/>
                  <wp:effectExtent l="19050" t="19050" r="25400" b="1079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99">
                            <a:extLst>
                              <a:ext uri="{BEBA8EAE-BF5A-486C-A8C5-ECC9F3942E4B}">
                                <a14:imgProps xmlns:a14="http://schemas.microsoft.com/office/drawing/2010/main">
                                  <a14:imgLayer r:embed="rId20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02697" cy="3960660"/>
                          </a:xfrm>
                          <a:prstGeom prst="rect">
                            <a:avLst/>
                          </a:prstGeom>
                          <a:ln w="12700">
                            <a:solidFill>
                              <a:schemeClr val="accent1"/>
                            </a:solidFill>
                          </a:ln>
                        </pic:spPr>
                      </pic:pic>
                    </a:graphicData>
                  </a:graphic>
                </wp:inline>
              </w:drawing>
            </w:r>
          </w:p>
          <w:p w14:paraId="415C13E7" w14:textId="77777777" w:rsidR="00D8729A" w:rsidRPr="00D8729A" w:rsidRDefault="00D8729A" w:rsidP="00FB4646">
            <w:pPr>
              <w:tabs>
                <w:tab w:val="left" w:pos="720"/>
              </w:tabs>
              <w:jc w:val="center"/>
              <w:rPr>
                <w:rFonts w:asciiTheme="minorHAnsi" w:hAnsiTheme="minorHAnsi" w:cs="Calibri"/>
                <w:noProof/>
                <w:sz w:val="16"/>
                <w:szCs w:val="16"/>
              </w:rPr>
            </w:pPr>
          </w:p>
        </w:tc>
        <w:tc>
          <w:tcPr>
            <w:tcW w:w="4720" w:type="dxa"/>
          </w:tcPr>
          <w:p w14:paraId="047464C1" w14:textId="77777777" w:rsidR="00D8729A" w:rsidRPr="00D8729A" w:rsidRDefault="00D8729A" w:rsidP="00FB4646">
            <w:pPr>
              <w:tabs>
                <w:tab w:val="left" w:pos="720"/>
              </w:tabs>
              <w:jc w:val="center"/>
              <w:rPr>
                <w:rFonts w:asciiTheme="minorHAnsi" w:hAnsiTheme="minorHAnsi" w:cs="Calibri"/>
                <w:noProof/>
                <w:sz w:val="16"/>
                <w:szCs w:val="16"/>
              </w:rPr>
            </w:pPr>
          </w:p>
          <w:p w14:paraId="0049FFCE" w14:textId="77777777" w:rsidR="00D8729A" w:rsidRDefault="00D8729A" w:rsidP="00D8729A">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3EA6F64B" wp14:editId="4BCD8BAA">
                  <wp:extent cx="2571750" cy="3861821"/>
                  <wp:effectExtent l="19050" t="19050" r="19050" b="2476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201">
                            <a:extLst>
                              <a:ext uri="{28A0092B-C50C-407E-A947-70E740481C1C}">
                                <a14:useLocalDpi xmlns:a14="http://schemas.microsoft.com/office/drawing/2010/main" val="0"/>
                              </a:ext>
                            </a:extLst>
                          </a:blip>
                          <a:stretch>
                            <a:fillRect/>
                          </a:stretch>
                        </pic:blipFill>
                        <pic:spPr>
                          <a:xfrm>
                            <a:off x="0" y="0"/>
                            <a:ext cx="2600109" cy="3904405"/>
                          </a:xfrm>
                          <a:prstGeom prst="rect">
                            <a:avLst/>
                          </a:prstGeom>
                          <a:ln w="12700">
                            <a:solidFill>
                              <a:schemeClr val="accent1"/>
                            </a:solidFill>
                          </a:ln>
                        </pic:spPr>
                      </pic:pic>
                    </a:graphicData>
                  </a:graphic>
                </wp:inline>
              </w:drawing>
            </w:r>
          </w:p>
        </w:tc>
      </w:tr>
    </w:tbl>
    <w:p w14:paraId="22FBD005" w14:textId="37580B4A" w:rsidR="00BF2199" w:rsidRDefault="00BF2199">
      <w:pPr>
        <w:tabs>
          <w:tab w:val="left" w:pos="720"/>
        </w:tabs>
        <w:ind w:firstLine="720"/>
        <w:jc w:val="both"/>
        <w:rPr>
          <w:rFonts w:asciiTheme="minorHAnsi" w:hAnsiTheme="minorHAnsi" w:cs="Calibri"/>
          <w:sz w:val="22"/>
          <w:szCs w:val="22"/>
        </w:rPr>
      </w:pPr>
    </w:p>
    <w:p w14:paraId="47B5DC51" w14:textId="26D1DF60" w:rsidR="00C733DF" w:rsidRDefault="00C733D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2029"/>
        <w:gridCol w:w="2691"/>
      </w:tblGrid>
      <w:tr w:rsidR="00C733DF" w14:paraId="60A05902" w14:textId="77777777" w:rsidTr="00C9078F">
        <w:tc>
          <w:tcPr>
            <w:tcW w:w="4720" w:type="dxa"/>
            <w:gridSpan w:val="2"/>
          </w:tcPr>
          <w:p w14:paraId="061F0E83" w14:textId="77777777" w:rsidR="00C733DF" w:rsidRPr="00A22324" w:rsidRDefault="00C733DF" w:rsidP="00C9078F">
            <w:pPr>
              <w:tabs>
                <w:tab w:val="left" w:pos="720"/>
              </w:tabs>
              <w:jc w:val="center"/>
              <w:rPr>
                <w:rFonts w:asciiTheme="minorHAnsi" w:hAnsiTheme="minorHAnsi" w:cs="Calibri"/>
                <w:noProof/>
                <w:sz w:val="16"/>
                <w:szCs w:val="16"/>
              </w:rPr>
            </w:pPr>
          </w:p>
          <w:p w14:paraId="707C594E"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22397E73" wp14:editId="12B4BA6D">
                  <wp:extent cx="2349500" cy="3829424"/>
                  <wp:effectExtent l="19050" t="19050" r="12700" b="190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202">
                            <a:extLst>
                              <a:ext uri="{28A0092B-C50C-407E-A947-70E740481C1C}">
                                <a14:useLocalDpi xmlns:a14="http://schemas.microsoft.com/office/drawing/2010/main" val="0"/>
                              </a:ext>
                            </a:extLst>
                          </a:blip>
                          <a:stretch>
                            <a:fillRect/>
                          </a:stretch>
                        </pic:blipFill>
                        <pic:spPr>
                          <a:xfrm>
                            <a:off x="0" y="0"/>
                            <a:ext cx="2370251" cy="3863246"/>
                          </a:xfrm>
                          <a:prstGeom prst="rect">
                            <a:avLst/>
                          </a:prstGeom>
                          <a:ln w="12700">
                            <a:solidFill>
                              <a:schemeClr val="accent1"/>
                            </a:solidFill>
                          </a:ln>
                        </pic:spPr>
                      </pic:pic>
                    </a:graphicData>
                  </a:graphic>
                </wp:inline>
              </w:drawing>
            </w:r>
          </w:p>
          <w:p w14:paraId="6D7AFB7F" w14:textId="77777777" w:rsidR="00C733DF" w:rsidRDefault="00C733DF" w:rsidP="00C9078F">
            <w:pPr>
              <w:tabs>
                <w:tab w:val="left" w:pos="720"/>
              </w:tabs>
              <w:jc w:val="center"/>
              <w:rPr>
                <w:rFonts w:asciiTheme="minorHAnsi" w:hAnsiTheme="minorHAnsi" w:cs="Calibri"/>
                <w:noProof/>
                <w:sz w:val="22"/>
                <w:szCs w:val="22"/>
              </w:rPr>
            </w:pPr>
          </w:p>
        </w:tc>
        <w:tc>
          <w:tcPr>
            <w:tcW w:w="4720" w:type="dxa"/>
            <w:gridSpan w:val="2"/>
          </w:tcPr>
          <w:p w14:paraId="220F2236" w14:textId="77777777" w:rsidR="00C733DF" w:rsidRPr="00A22324" w:rsidRDefault="00C733DF" w:rsidP="00C9078F">
            <w:pPr>
              <w:tabs>
                <w:tab w:val="left" w:pos="720"/>
              </w:tabs>
              <w:rPr>
                <w:rFonts w:asciiTheme="minorHAnsi" w:hAnsiTheme="minorHAnsi" w:cs="Calibri"/>
                <w:noProof/>
                <w:sz w:val="16"/>
                <w:szCs w:val="16"/>
              </w:rPr>
            </w:pPr>
          </w:p>
          <w:p w14:paraId="39A03AD3"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3A60A75D" wp14:editId="2901645E">
                  <wp:extent cx="2489200" cy="4038600"/>
                  <wp:effectExtent l="19050" t="19050" r="25400" b="190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203">
                            <a:extLst>
                              <a:ext uri="{BEBA8EAE-BF5A-486C-A8C5-ECC9F3942E4B}">
                                <a14:imgProps xmlns:a14="http://schemas.microsoft.com/office/drawing/2010/main">
                                  <a14:imgLayer r:embed="rId20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03050" cy="4061071"/>
                          </a:xfrm>
                          <a:prstGeom prst="rect">
                            <a:avLst/>
                          </a:prstGeom>
                          <a:ln w="12700">
                            <a:solidFill>
                              <a:schemeClr val="accent1"/>
                            </a:solidFill>
                          </a:ln>
                        </pic:spPr>
                      </pic:pic>
                    </a:graphicData>
                  </a:graphic>
                </wp:inline>
              </w:drawing>
            </w:r>
          </w:p>
          <w:p w14:paraId="52FD75E3" w14:textId="77777777" w:rsidR="00C733DF" w:rsidRPr="00A22324" w:rsidRDefault="00C733DF" w:rsidP="00C9078F">
            <w:pPr>
              <w:tabs>
                <w:tab w:val="left" w:pos="720"/>
              </w:tabs>
              <w:rPr>
                <w:rFonts w:asciiTheme="minorHAnsi" w:hAnsiTheme="minorHAnsi" w:cs="Calibri"/>
                <w:noProof/>
                <w:sz w:val="16"/>
                <w:szCs w:val="16"/>
              </w:rPr>
            </w:pPr>
          </w:p>
        </w:tc>
      </w:tr>
      <w:tr w:rsidR="00C733DF" w14:paraId="6EB9A065" w14:textId="77777777" w:rsidTr="00C9078F">
        <w:tc>
          <w:tcPr>
            <w:tcW w:w="4720" w:type="dxa"/>
            <w:gridSpan w:val="2"/>
          </w:tcPr>
          <w:p w14:paraId="02838FE0" w14:textId="77777777" w:rsidR="00C733DF" w:rsidRPr="00381777" w:rsidRDefault="00C733DF" w:rsidP="00C9078F">
            <w:pPr>
              <w:tabs>
                <w:tab w:val="left" w:pos="720"/>
              </w:tabs>
              <w:rPr>
                <w:rFonts w:asciiTheme="minorHAnsi" w:hAnsiTheme="minorHAnsi" w:cs="Calibri"/>
                <w:noProof/>
                <w:sz w:val="16"/>
                <w:szCs w:val="16"/>
              </w:rPr>
            </w:pPr>
          </w:p>
          <w:p w14:paraId="0C33384E" w14:textId="77777777" w:rsidR="00C733DF" w:rsidRDefault="00C733DF"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35742BDD" wp14:editId="44C37C3A">
                  <wp:extent cx="2492573" cy="3975100"/>
                  <wp:effectExtent l="19050" t="19050" r="22225" b="2540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205">
                            <a:extLst>
                              <a:ext uri="{28A0092B-C50C-407E-A947-70E740481C1C}">
                                <a14:useLocalDpi xmlns:a14="http://schemas.microsoft.com/office/drawing/2010/main" val="0"/>
                              </a:ext>
                            </a:extLst>
                          </a:blip>
                          <a:stretch>
                            <a:fillRect/>
                          </a:stretch>
                        </pic:blipFill>
                        <pic:spPr>
                          <a:xfrm>
                            <a:off x="0" y="0"/>
                            <a:ext cx="2562210" cy="4086155"/>
                          </a:xfrm>
                          <a:prstGeom prst="rect">
                            <a:avLst/>
                          </a:prstGeom>
                          <a:ln w="12700">
                            <a:solidFill>
                              <a:schemeClr val="accent1"/>
                            </a:solidFill>
                          </a:ln>
                        </pic:spPr>
                      </pic:pic>
                    </a:graphicData>
                  </a:graphic>
                </wp:inline>
              </w:drawing>
            </w:r>
          </w:p>
          <w:p w14:paraId="2403B718" w14:textId="77777777" w:rsidR="00C733DF" w:rsidRPr="00381777" w:rsidRDefault="00C733DF" w:rsidP="00C9078F">
            <w:pPr>
              <w:tabs>
                <w:tab w:val="left" w:pos="720"/>
              </w:tabs>
              <w:rPr>
                <w:rFonts w:asciiTheme="minorHAnsi" w:hAnsiTheme="minorHAnsi" w:cs="Calibri"/>
                <w:noProof/>
                <w:sz w:val="16"/>
                <w:szCs w:val="16"/>
              </w:rPr>
            </w:pPr>
          </w:p>
        </w:tc>
        <w:tc>
          <w:tcPr>
            <w:tcW w:w="4720" w:type="dxa"/>
            <w:gridSpan w:val="2"/>
          </w:tcPr>
          <w:p w14:paraId="3D93EB60" w14:textId="77777777" w:rsidR="00C733DF" w:rsidRDefault="00C733DF" w:rsidP="00C9078F">
            <w:pPr>
              <w:tabs>
                <w:tab w:val="left" w:pos="720"/>
              </w:tabs>
              <w:rPr>
                <w:rFonts w:asciiTheme="minorHAnsi" w:hAnsiTheme="minorHAnsi" w:cs="Calibri"/>
                <w:noProof/>
                <w:sz w:val="22"/>
                <w:szCs w:val="22"/>
              </w:rPr>
            </w:pPr>
          </w:p>
        </w:tc>
      </w:tr>
      <w:tr w:rsidR="00C733DF" w14:paraId="670E507D" w14:textId="77777777" w:rsidTr="00C9078F">
        <w:tblPrEx>
          <w:tblLook w:val="0000" w:firstRow="0" w:lastRow="0" w:firstColumn="0" w:lastColumn="0" w:noHBand="0" w:noVBand="0"/>
        </w:tblPrEx>
        <w:trPr>
          <w:trHeight w:val="338"/>
        </w:trPr>
        <w:tc>
          <w:tcPr>
            <w:tcW w:w="3114" w:type="dxa"/>
          </w:tcPr>
          <w:p w14:paraId="624B3508" w14:textId="77777777" w:rsidR="00C733DF" w:rsidRDefault="00C733DF" w:rsidP="00C9078F">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Post</w:t>
            </w:r>
          </w:p>
        </w:tc>
        <w:tc>
          <w:tcPr>
            <w:tcW w:w="3635" w:type="dxa"/>
            <w:gridSpan w:val="2"/>
          </w:tcPr>
          <w:p w14:paraId="7A3E54EF" w14:textId="77777777" w:rsidR="00C733DF" w:rsidRDefault="00C733DF" w:rsidP="00C9078F">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Reach</w:t>
            </w:r>
          </w:p>
        </w:tc>
        <w:tc>
          <w:tcPr>
            <w:tcW w:w="2691" w:type="dxa"/>
          </w:tcPr>
          <w:p w14:paraId="444D5DA5" w14:textId="77777777" w:rsidR="00C733DF" w:rsidRDefault="00C733DF" w:rsidP="00C9078F">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Engagement</w:t>
            </w:r>
          </w:p>
        </w:tc>
      </w:tr>
      <w:tr w:rsidR="00C733DF" w14:paraId="08588D78" w14:textId="77777777" w:rsidTr="00C9078F">
        <w:tblPrEx>
          <w:tblLook w:val="0000" w:firstRow="0" w:lastRow="0" w:firstColumn="0" w:lastColumn="0" w:noHBand="0" w:noVBand="0"/>
        </w:tblPrEx>
        <w:trPr>
          <w:trHeight w:val="338"/>
        </w:trPr>
        <w:tc>
          <w:tcPr>
            <w:tcW w:w="3114" w:type="dxa"/>
          </w:tcPr>
          <w:p w14:paraId="2B32CB8A" w14:textId="77777777" w:rsidR="00C733DF" w:rsidRDefault="00C733DF" w:rsidP="00C9078F">
            <w:pPr>
              <w:tabs>
                <w:tab w:val="left" w:pos="720"/>
              </w:tabs>
              <w:jc w:val="center"/>
              <w:rPr>
                <w:rFonts w:asciiTheme="minorHAnsi" w:hAnsiTheme="minorHAnsi" w:cs="Calibri"/>
                <w:b/>
                <w:bCs/>
                <w:sz w:val="22"/>
                <w:szCs w:val="22"/>
              </w:rPr>
            </w:pPr>
            <w:r>
              <w:rPr>
                <w:rFonts w:asciiTheme="minorHAnsi" w:hAnsiTheme="minorHAnsi" w:cs="Calibri"/>
                <w:sz w:val="22"/>
                <w:szCs w:val="22"/>
              </w:rPr>
              <w:t>13</w:t>
            </w:r>
          </w:p>
        </w:tc>
        <w:tc>
          <w:tcPr>
            <w:tcW w:w="3635" w:type="dxa"/>
            <w:gridSpan w:val="2"/>
          </w:tcPr>
          <w:p w14:paraId="56B737D6" w14:textId="77777777" w:rsidR="00C733DF" w:rsidRDefault="00C733DF" w:rsidP="00C9078F">
            <w:pPr>
              <w:tabs>
                <w:tab w:val="left" w:pos="720"/>
              </w:tabs>
              <w:jc w:val="center"/>
              <w:rPr>
                <w:rFonts w:asciiTheme="minorHAnsi" w:hAnsiTheme="minorHAnsi" w:cs="Calibri"/>
                <w:b/>
                <w:bCs/>
                <w:sz w:val="22"/>
                <w:szCs w:val="22"/>
              </w:rPr>
            </w:pPr>
            <w:r>
              <w:rPr>
                <w:rFonts w:asciiTheme="minorHAnsi" w:hAnsiTheme="minorHAnsi" w:cs="Calibri"/>
                <w:sz w:val="22"/>
                <w:szCs w:val="22"/>
              </w:rPr>
              <w:t>96,097</w:t>
            </w:r>
          </w:p>
        </w:tc>
        <w:tc>
          <w:tcPr>
            <w:tcW w:w="2691" w:type="dxa"/>
          </w:tcPr>
          <w:p w14:paraId="4DE5EA41" w14:textId="77777777" w:rsidR="00C733DF" w:rsidRDefault="00C733DF" w:rsidP="00C9078F">
            <w:pPr>
              <w:tabs>
                <w:tab w:val="left" w:pos="720"/>
              </w:tabs>
              <w:jc w:val="center"/>
              <w:rPr>
                <w:rFonts w:asciiTheme="minorHAnsi" w:hAnsiTheme="minorHAnsi" w:cs="Calibri"/>
                <w:b/>
                <w:bCs/>
                <w:sz w:val="22"/>
                <w:szCs w:val="22"/>
              </w:rPr>
            </w:pPr>
            <w:r>
              <w:rPr>
                <w:rFonts w:asciiTheme="minorHAnsi" w:hAnsiTheme="minorHAnsi" w:cs="Calibri"/>
                <w:sz w:val="22"/>
                <w:szCs w:val="22"/>
              </w:rPr>
              <w:t>6,657</w:t>
            </w:r>
          </w:p>
        </w:tc>
      </w:tr>
    </w:tbl>
    <w:p w14:paraId="4837DD81" w14:textId="77777777" w:rsidR="00C733DF" w:rsidRDefault="00C733DF" w:rsidP="00C733D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BF2199" w14:paraId="15B1AA2C" w14:textId="77777777" w:rsidTr="00FB4646">
        <w:trPr>
          <w:trHeight w:val="2719"/>
        </w:trPr>
        <w:tc>
          <w:tcPr>
            <w:tcW w:w="4720" w:type="dxa"/>
          </w:tcPr>
          <w:p w14:paraId="31308371" w14:textId="77777777" w:rsidR="00BF2199" w:rsidRPr="00BF2199" w:rsidRDefault="00BF2199" w:rsidP="00FB4646">
            <w:pPr>
              <w:tabs>
                <w:tab w:val="left" w:pos="720"/>
              </w:tabs>
              <w:jc w:val="center"/>
              <w:rPr>
                <w:rFonts w:asciiTheme="minorHAnsi" w:hAnsiTheme="minorHAnsi" w:cstheme="minorHAnsi"/>
                <w:noProof/>
                <w:sz w:val="16"/>
                <w:szCs w:val="16"/>
              </w:rPr>
            </w:pPr>
          </w:p>
          <w:p w14:paraId="6E7A1408" w14:textId="77777777" w:rsidR="00BF2199" w:rsidRDefault="00BF2199" w:rsidP="00BF2199">
            <w:pPr>
              <w:tabs>
                <w:tab w:val="left" w:pos="720"/>
              </w:tabs>
              <w:rPr>
                <w:rFonts w:asciiTheme="minorHAnsi" w:hAnsiTheme="minorHAnsi" w:cs="Calibri"/>
                <w:sz w:val="22"/>
                <w:szCs w:val="22"/>
              </w:rPr>
            </w:pPr>
            <w:r>
              <w:rPr>
                <w:noProof/>
              </w:rPr>
              <w:drawing>
                <wp:inline distT="0" distB="0" distL="0" distR="0" wp14:anchorId="5BDA170D" wp14:editId="564E71D5">
                  <wp:extent cx="2547025" cy="4413383"/>
                  <wp:effectExtent l="19050" t="19050" r="24765" b="2540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l="53651" t="32327" r="27936" b="11169"/>
                          <a:stretch/>
                        </pic:blipFill>
                        <pic:spPr bwMode="auto">
                          <a:xfrm>
                            <a:off x="0" y="0"/>
                            <a:ext cx="2554945" cy="442710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32F5E28" w14:textId="0FE565AB" w:rsidR="00BF2199" w:rsidRPr="00BF2199" w:rsidRDefault="00BF2199" w:rsidP="00FB4646">
            <w:pPr>
              <w:tabs>
                <w:tab w:val="left" w:pos="720"/>
              </w:tabs>
              <w:jc w:val="center"/>
              <w:rPr>
                <w:rFonts w:asciiTheme="minorHAnsi" w:hAnsiTheme="minorHAnsi" w:cs="Calibri"/>
                <w:sz w:val="16"/>
                <w:szCs w:val="16"/>
              </w:rPr>
            </w:pPr>
          </w:p>
        </w:tc>
        <w:tc>
          <w:tcPr>
            <w:tcW w:w="4720" w:type="dxa"/>
          </w:tcPr>
          <w:p w14:paraId="0D815F60" w14:textId="77777777" w:rsidR="00BF2199" w:rsidRPr="00BF2199" w:rsidRDefault="00BF2199" w:rsidP="00FB4646">
            <w:pPr>
              <w:tabs>
                <w:tab w:val="left" w:pos="720"/>
              </w:tabs>
              <w:jc w:val="center"/>
              <w:rPr>
                <w:rFonts w:asciiTheme="minorHAnsi" w:hAnsiTheme="minorHAnsi" w:cstheme="minorHAnsi"/>
                <w:noProof/>
                <w:sz w:val="16"/>
                <w:szCs w:val="16"/>
              </w:rPr>
            </w:pPr>
          </w:p>
          <w:p w14:paraId="0B3BF1A3" w14:textId="2D2F5FF7" w:rsidR="00BF2199" w:rsidRDefault="00BF2199" w:rsidP="00BF2199">
            <w:pPr>
              <w:tabs>
                <w:tab w:val="left" w:pos="720"/>
              </w:tabs>
              <w:rPr>
                <w:rFonts w:asciiTheme="minorHAnsi" w:hAnsiTheme="minorHAnsi" w:cs="Calibri"/>
                <w:sz w:val="22"/>
                <w:szCs w:val="22"/>
              </w:rPr>
            </w:pPr>
            <w:r>
              <w:rPr>
                <w:noProof/>
              </w:rPr>
              <w:drawing>
                <wp:inline distT="0" distB="0" distL="0" distR="0" wp14:anchorId="6C382E86" wp14:editId="4C16204F">
                  <wp:extent cx="2497199" cy="4423009"/>
                  <wp:effectExtent l="19050" t="19050" r="17780" b="1587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srcRect l="53651" t="23613" r="27619" b="17635"/>
                          <a:stretch/>
                        </pic:blipFill>
                        <pic:spPr bwMode="auto">
                          <a:xfrm>
                            <a:off x="0" y="0"/>
                            <a:ext cx="2513347" cy="445161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70667E2E" w14:textId="202401C2" w:rsidR="00CA4BFC" w:rsidRDefault="00CA4BFC">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C733DF" w14:paraId="5359723F" w14:textId="77777777" w:rsidTr="00C9078F">
        <w:trPr>
          <w:trHeight w:val="2719"/>
        </w:trPr>
        <w:tc>
          <w:tcPr>
            <w:tcW w:w="4720" w:type="dxa"/>
          </w:tcPr>
          <w:p w14:paraId="3D3055B8" w14:textId="77777777" w:rsidR="00C733DF" w:rsidRPr="00D1288B" w:rsidRDefault="00C733DF" w:rsidP="00C9078F">
            <w:pPr>
              <w:tabs>
                <w:tab w:val="left" w:pos="720"/>
              </w:tabs>
              <w:rPr>
                <w:rFonts w:asciiTheme="minorHAnsi" w:hAnsiTheme="minorHAnsi" w:cstheme="minorHAnsi"/>
                <w:noProof/>
                <w:sz w:val="16"/>
                <w:szCs w:val="16"/>
              </w:rPr>
            </w:pPr>
          </w:p>
          <w:p w14:paraId="02553AE1" w14:textId="77777777" w:rsidR="00C733DF" w:rsidRDefault="00C733DF" w:rsidP="00C9078F">
            <w:pPr>
              <w:tabs>
                <w:tab w:val="left" w:pos="720"/>
              </w:tabs>
              <w:rPr>
                <w:noProof/>
              </w:rPr>
            </w:pPr>
            <w:r>
              <w:rPr>
                <w:noProof/>
              </w:rPr>
              <w:drawing>
                <wp:inline distT="0" distB="0" distL="0" distR="0" wp14:anchorId="67BCCBAA" wp14:editId="50DE2D6C">
                  <wp:extent cx="2444750" cy="4095475"/>
                  <wp:effectExtent l="19050" t="19050" r="12700" b="196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srcRect l="53492" t="26986" r="27937" b="17916"/>
                          <a:stretch/>
                        </pic:blipFill>
                        <pic:spPr bwMode="auto">
                          <a:xfrm>
                            <a:off x="0" y="0"/>
                            <a:ext cx="2465672" cy="413052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1AC084B6" w14:textId="77777777" w:rsidR="00C733DF" w:rsidRPr="00D1288B" w:rsidRDefault="00C733DF" w:rsidP="00C9078F">
            <w:pPr>
              <w:tabs>
                <w:tab w:val="left" w:pos="720"/>
              </w:tabs>
              <w:rPr>
                <w:rFonts w:asciiTheme="minorHAnsi" w:hAnsiTheme="minorHAnsi" w:cstheme="minorHAnsi"/>
                <w:noProof/>
                <w:sz w:val="16"/>
                <w:szCs w:val="16"/>
              </w:rPr>
            </w:pPr>
          </w:p>
          <w:p w14:paraId="66AFEBB8" w14:textId="77777777" w:rsidR="00C733DF" w:rsidRDefault="00C733DF" w:rsidP="00C9078F">
            <w:pPr>
              <w:tabs>
                <w:tab w:val="left" w:pos="720"/>
              </w:tabs>
              <w:rPr>
                <w:noProof/>
              </w:rPr>
            </w:pPr>
            <w:r>
              <w:rPr>
                <w:noProof/>
              </w:rPr>
              <w:drawing>
                <wp:inline distT="0" distB="0" distL="0" distR="0" wp14:anchorId="76815AF4" wp14:editId="5B8B30DC">
                  <wp:extent cx="2482850" cy="4003672"/>
                  <wp:effectExtent l="19050" t="19050" r="12700" b="165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l="53651" t="24176" r="27777" b="6672"/>
                          <a:stretch/>
                        </pic:blipFill>
                        <pic:spPr bwMode="auto">
                          <a:xfrm>
                            <a:off x="0" y="0"/>
                            <a:ext cx="2514789" cy="405517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5F2EC21" w14:textId="77777777" w:rsidR="00C733DF" w:rsidRDefault="00C733DF" w:rsidP="00C9078F">
            <w:pPr>
              <w:tabs>
                <w:tab w:val="left" w:pos="720"/>
              </w:tabs>
              <w:rPr>
                <w:noProof/>
              </w:rPr>
            </w:pPr>
          </w:p>
        </w:tc>
      </w:tr>
      <w:tr w:rsidR="00E21021" w14:paraId="3C60715D" w14:textId="77777777" w:rsidTr="00E21021">
        <w:trPr>
          <w:trHeight w:val="6262"/>
        </w:trPr>
        <w:tc>
          <w:tcPr>
            <w:tcW w:w="4720" w:type="dxa"/>
          </w:tcPr>
          <w:p w14:paraId="625DCEE6" w14:textId="77777777" w:rsidR="00E21021" w:rsidRPr="00E21021" w:rsidRDefault="00E21021" w:rsidP="00E21021">
            <w:pPr>
              <w:tabs>
                <w:tab w:val="left" w:pos="720"/>
              </w:tabs>
              <w:rPr>
                <w:rFonts w:asciiTheme="minorHAnsi" w:hAnsiTheme="minorHAnsi" w:cstheme="minorHAnsi"/>
                <w:noProof/>
                <w:sz w:val="16"/>
                <w:szCs w:val="16"/>
              </w:rPr>
            </w:pPr>
          </w:p>
          <w:p w14:paraId="3537E63B" w14:textId="77777777" w:rsidR="00E21021" w:rsidRDefault="00E21021" w:rsidP="00E21021">
            <w:pPr>
              <w:tabs>
                <w:tab w:val="left" w:pos="720"/>
              </w:tabs>
              <w:rPr>
                <w:rFonts w:asciiTheme="minorHAnsi" w:hAnsiTheme="minorHAnsi" w:cs="Calibri"/>
                <w:sz w:val="22"/>
                <w:szCs w:val="22"/>
              </w:rPr>
            </w:pPr>
            <w:r>
              <w:rPr>
                <w:noProof/>
              </w:rPr>
              <w:drawing>
                <wp:inline distT="0" distB="0" distL="0" distR="0" wp14:anchorId="5AE9CBAF" wp14:editId="6B57F92E">
                  <wp:extent cx="2560521" cy="3838147"/>
                  <wp:effectExtent l="19050" t="19050" r="1143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srcRect l="55238" t="25300" r="20159" b="5267"/>
                          <a:stretch/>
                        </pic:blipFill>
                        <pic:spPr bwMode="auto">
                          <a:xfrm>
                            <a:off x="0" y="0"/>
                            <a:ext cx="2572038" cy="385541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E66B5D7" w14:textId="3A4CF3F6" w:rsidR="00E21021" w:rsidRPr="00E21021" w:rsidRDefault="00E21021" w:rsidP="00E21021">
            <w:pPr>
              <w:tabs>
                <w:tab w:val="left" w:pos="720"/>
              </w:tabs>
              <w:rPr>
                <w:rFonts w:asciiTheme="minorHAnsi" w:hAnsiTheme="minorHAnsi" w:cs="Calibri"/>
                <w:sz w:val="16"/>
                <w:szCs w:val="16"/>
              </w:rPr>
            </w:pPr>
          </w:p>
        </w:tc>
        <w:tc>
          <w:tcPr>
            <w:tcW w:w="4720" w:type="dxa"/>
          </w:tcPr>
          <w:p w14:paraId="34FD0697" w14:textId="77777777" w:rsidR="00E21021" w:rsidRPr="00E21021" w:rsidRDefault="00E21021" w:rsidP="00C9078F">
            <w:pPr>
              <w:tabs>
                <w:tab w:val="left" w:pos="720"/>
              </w:tabs>
              <w:jc w:val="both"/>
              <w:rPr>
                <w:rFonts w:asciiTheme="minorHAnsi" w:hAnsiTheme="minorHAnsi" w:cstheme="minorHAnsi"/>
                <w:noProof/>
                <w:sz w:val="16"/>
                <w:szCs w:val="16"/>
              </w:rPr>
            </w:pPr>
          </w:p>
          <w:p w14:paraId="755AEDC4" w14:textId="43D7484A" w:rsidR="00E21021" w:rsidRDefault="00E21021" w:rsidP="00C9078F">
            <w:pPr>
              <w:tabs>
                <w:tab w:val="left" w:pos="720"/>
              </w:tabs>
              <w:jc w:val="both"/>
              <w:rPr>
                <w:rFonts w:asciiTheme="minorHAnsi" w:hAnsiTheme="minorHAnsi" w:cs="Calibri"/>
                <w:sz w:val="22"/>
                <w:szCs w:val="22"/>
              </w:rPr>
            </w:pPr>
            <w:r>
              <w:rPr>
                <w:noProof/>
              </w:rPr>
              <w:drawing>
                <wp:inline distT="0" distB="0" distL="0" distR="0" wp14:anchorId="3819CC76" wp14:editId="0DEE8813">
                  <wp:extent cx="2567236" cy="3417169"/>
                  <wp:effectExtent l="19050" t="19050" r="24130" b="1206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l="54920" t="33171" r="20476" b="12856"/>
                          <a:stretch/>
                        </pic:blipFill>
                        <pic:spPr bwMode="auto">
                          <a:xfrm>
                            <a:off x="0" y="0"/>
                            <a:ext cx="2587565" cy="344422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12A0DC1B" w14:textId="4028ABF6" w:rsidR="00E21021" w:rsidRDefault="00E21021">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E21021" w14:paraId="30736463" w14:textId="77777777" w:rsidTr="00C9078F">
        <w:trPr>
          <w:trHeight w:val="6811"/>
        </w:trPr>
        <w:tc>
          <w:tcPr>
            <w:tcW w:w="4720" w:type="dxa"/>
          </w:tcPr>
          <w:p w14:paraId="5528A735" w14:textId="77777777" w:rsidR="00E21021" w:rsidRPr="00F44C84" w:rsidRDefault="00E21021" w:rsidP="00C9078F">
            <w:pPr>
              <w:tabs>
                <w:tab w:val="left" w:pos="720"/>
              </w:tabs>
              <w:rPr>
                <w:rFonts w:asciiTheme="minorHAnsi" w:hAnsiTheme="minorHAnsi" w:cs="Calibri"/>
                <w:noProof/>
                <w:sz w:val="16"/>
                <w:szCs w:val="16"/>
              </w:rPr>
            </w:pPr>
          </w:p>
          <w:p w14:paraId="13A36E01" w14:textId="77777777" w:rsidR="00E21021" w:rsidRDefault="00E21021" w:rsidP="00C9078F">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089902B4" wp14:editId="71097985">
                  <wp:extent cx="2533650" cy="4331569"/>
                  <wp:effectExtent l="19050" t="19050" r="19050" b="1206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212">
                            <a:extLst>
                              <a:ext uri="{28A0092B-C50C-407E-A947-70E740481C1C}">
                                <a14:useLocalDpi xmlns:a14="http://schemas.microsoft.com/office/drawing/2010/main" val="0"/>
                              </a:ext>
                            </a:extLst>
                          </a:blip>
                          <a:stretch>
                            <a:fillRect/>
                          </a:stretch>
                        </pic:blipFill>
                        <pic:spPr>
                          <a:xfrm>
                            <a:off x="0" y="0"/>
                            <a:ext cx="2540754" cy="4343715"/>
                          </a:xfrm>
                          <a:prstGeom prst="rect">
                            <a:avLst/>
                          </a:prstGeom>
                          <a:ln>
                            <a:solidFill>
                              <a:schemeClr val="accent1"/>
                            </a:solidFill>
                          </a:ln>
                        </pic:spPr>
                      </pic:pic>
                    </a:graphicData>
                  </a:graphic>
                </wp:inline>
              </w:drawing>
            </w:r>
          </w:p>
          <w:p w14:paraId="7FBFD65B" w14:textId="77777777" w:rsidR="00E21021" w:rsidRPr="00F44C84" w:rsidRDefault="00E21021" w:rsidP="00C9078F">
            <w:pPr>
              <w:tabs>
                <w:tab w:val="left" w:pos="720"/>
              </w:tabs>
              <w:rPr>
                <w:rFonts w:asciiTheme="minorHAnsi" w:hAnsiTheme="minorHAnsi" w:cs="Calibri"/>
                <w:sz w:val="16"/>
                <w:szCs w:val="16"/>
              </w:rPr>
            </w:pPr>
          </w:p>
        </w:tc>
        <w:tc>
          <w:tcPr>
            <w:tcW w:w="4720" w:type="dxa"/>
          </w:tcPr>
          <w:p w14:paraId="7D8F5186" w14:textId="77777777" w:rsidR="00E21021" w:rsidRPr="00F44C84" w:rsidRDefault="00E21021" w:rsidP="00C9078F">
            <w:pPr>
              <w:tabs>
                <w:tab w:val="left" w:pos="720"/>
              </w:tabs>
              <w:rPr>
                <w:rFonts w:asciiTheme="minorHAnsi" w:hAnsiTheme="minorHAnsi" w:cstheme="minorHAnsi"/>
                <w:noProof/>
                <w:sz w:val="16"/>
                <w:szCs w:val="16"/>
              </w:rPr>
            </w:pPr>
          </w:p>
          <w:p w14:paraId="7E37743E" w14:textId="77777777" w:rsidR="00E21021" w:rsidRDefault="00E21021" w:rsidP="00C9078F">
            <w:pPr>
              <w:tabs>
                <w:tab w:val="left" w:pos="720"/>
              </w:tabs>
              <w:rPr>
                <w:rFonts w:asciiTheme="minorHAnsi" w:hAnsiTheme="minorHAnsi" w:cs="Calibri"/>
                <w:sz w:val="22"/>
                <w:szCs w:val="22"/>
              </w:rPr>
            </w:pPr>
            <w:r>
              <w:rPr>
                <w:noProof/>
              </w:rPr>
              <w:drawing>
                <wp:inline distT="0" distB="0" distL="0" distR="0" wp14:anchorId="1387E41F" wp14:editId="5F473607">
                  <wp:extent cx="2551360" cy="4133850"/>
                  <wp:effectExtent l="19050" t="19050" r="20955" b="1905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srcRect l="54920" t="22770" r="20000" b="5266"/>
                          <a:stretch/>
                        </pic:blipFill>
                        <pic:spPr bwMode="auto">
                          <a:xfrm>
                            <a:off x="0" y="0"/>
                            <a:ext cx="2554462" cy="41388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55DEF92A" w14:textId="0FD381D4" w:rsidR="00E21021" w:rsidRDefault="00E21021" w:rsidP="00E21021">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E21021" w14:paraId="1E35316F" w14:textId="77777777" w:rsidTr="00C9078F">
        <w:trPr>
          <w:trHeight w:val="6652"/>
        </w:trPr>
        <w:tc>
          <w:tcPr>
            <w:tcW w:w="4720" w:type="dxa"/>
          </w:tcPr>
          <w:p w14:paraId="660999DF" w14:textId="77777777" w:rsidR="00E21021" w:rsidRPr="00166F2C" w:rsidRDefault="00E21021" w:rsidP="00C9078F">
            <w:pPr>
              <w:tabs>
                <w:tab w:val="left" w:pos="720"/>
              </w:tabs>
              <w:rPr>
                <w:rFonts w:asciiTheme="minorHAnsi" w:hAnsiTheme="minorHAnsi" w:cs="Calibri"/>
                <w:noProof/>
                <w:sz w:val="16"/>
                <w:szCs w:val="16"/>
              </w:rPr>
            </w:pPr>
          </w:p>
          <w:p w14:paraId="1960E325" w14:textId="77777777" w:rsidR="00E21021" w:rsidRDefault="00E21021" w:rsidP="00C9078F">
            <w:pPr>
              <w:tabs>
                <w:tab w:val="left" w:pos="720"/>
              </w:tabs>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9F0904C" wp14:editId="2CDC80B6">
                  <wp:extent cx="2540000" cy="4066652"/>
                  <wp:effectExtent l="19050" t="19050" r="12700" b="1016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214">
                            <a:extLst>
                              <a:ext uri="{28A0092B-C50C-407E-A947-70E740481C1C}">
                                <a14:useLocalDpi xmlns:a14="http://schemas.microsoft.com/office/drawing/2010/main" val="0"/>
                              </a:ext>
                            </a:extLst>
                          </a:blip>
                          <a:stretch>
                            <a:fillRect/>
                          </a:stretch>
                        </pic:blipFill>
                        <pic:spPr>
                          <a:xfrm>
                            <a:off x="0" y="0"/>
                            <a:ext cx="2544520" cy="4073888"/>
                          </a:xfrm>
                          <a:prstGeom prst="rect">
                            <a:avLst/>
                          </a:prstGeom>
                          <a:ln>
                            <a:solidFill>
                              <a:schemeClr val="accent1"/>
                            </a:solidFill>
                          </a:ln>
                        </pic:spPr>
                      </pic:pic>
                    </a:graphicData>
                  </a:graphic>
                </wp:inline>
              </w:drawing>
            </w:r>
          </w:p>
          <w:p w14:paraId="34F6C1D5" w14:textId="77777777" w:rsidR="00E21021" w:rsidRPr="00166F2C" w:rsidRDefault="00E21021" w:rsidP="00C9078F">
            <w:pPr>
              <w:tabs>
                <w:tab w:val="left" w:pos="720"/>
              </w:tabs>
              <w:rPr>
                <w:rFonts w:asciiTheme="minorHAnsi" w:hAnsiTheme="minorHAnsi" w:cs="Calibri"/>
                <w:noProof/>
                <w:sz w:val="16"/>
                <w:szCs w:val="16"/>
              </w:rPr>
            </w:pPr>
          </w:p>
        </w:tc>
        <w:tc>
          <w:tcPr>
            <w:tcW w:w="4720" w:type="dxa"/>
          </w:tcPr>
          <w:p w14:paraId="7976D57A" w14:textId="77777777" w:rsidR="00E21021" w:rsidRPr="00166F2C" w:rsidRDefault="00E21021" w:rsidP="00C9078F">
            <w:pPr>
              <w:tabs>
                <w:tab w:val="left" w:pos="720"/>
              </w:tabs>
              <w:rPr>
                <w:noProof/>
                <w:sz w:val="16"/>
                <w:szCs w:val="16"/>
              </w:rPr>
            </w:pPr>
          </w:p>
          <w:p w14:paraId="5EE8A600" w14:textId="77777777" w:rsidR="00E21021" w:rsidRDefault="00E21021" w:rsidP="00C9078F">
            <w:pPr>
              <w:tabs>
                <w:tab w:val="left" w:pos="720"/>
              </w:tabs>
              <w:rPr>
                <w:noProof/>
              </w:rPr>
            </w:pPr>
            <w:r>
              <w:rPr>
                <w:noProof/>
              </w:rPr>
              <w:drawing>
                <wp:inline distT="0" distB="0" distL="0" distR="0" wp14:anchorId="22429C70" wp14:editId="707831C0">
                  <wp:extent cx="2527300" cy="3924300"/>
                  <wp:effectExtent l="19050" t="19050" r="25400" b="190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a:srcRect l="55238" t="23895" r="20317" b="8639"/>
                          <a:stretch/>
                        </pic:blipFill>
                        <pic:spPr bwMode="auto">
                          <a:xfrm>
                            <a:off x="0" y="0"/>
                            <a:ext cx="2533624" cy="393412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79B62438" w14:textId="77777777" w:rsidR="00E21021" w:rsidRDefault="00E21021" w:rsidP="00E21021">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1371"/>
        <w:gridCol w:w="3349"/>
      </w:tblGrid>
      <w:tr w:rsidR="00E21021" w14:paraId="20AE63AB" w14:textId="77777777" w:rsidTr="00E21021">
        <w:trPr>
          <w:trHeight w:val="6047"/>
        </w:trPr>
        <w:tc>
          <w:tcPr>
            <w:tcW w:w="4720" w:type="dxa"/>
            <w:gridSpan w:val="2"/>
          </w:tcPr>
          <w:p w14:paraId="5B9881B0" w14:textId="77777777" w:rsidR="00E21021" w:rsidRPr="00166F2C" w:rsidRDefault="00E21021" w:rsidP="00C9078F">
            <w:pPr>
              <w:tabs>
                <w:tab w:val="left" w:pos="720"/>
              </w:tabs>
              <w:rPr>
                <w:rFonts w:asciiTheme="minorHAnsi" w:hAnsiTheme="minorHAnsi" w:cs="Calibri"/>
                <w:noProof/>
                <w:sz w:val="16"/>
                <w:szCs w:val="16"/>
              </w:rPr>
            </w:pPr>
          </w:p>
          <w:p w14:paraId="04B414D5" w14:textId="77777777" w:rsidR="00E21021" w:rsidRDefault="00E21021" w:rsidP="00C9078F">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E199460" wp14:editId="4ABAB8B6">
                  <wp:extent cx="2392079" cy="3663198"/>
                  <wp:effectExtent l="19050" t="19050" r="27305" b="1397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216">
                            <a:extLst>
                              <a:ext uri="{28A0092B-C50C-407E-A947-70E740481C1C}">
                                <a14:useLocalDpi xmlns:a14="http://schemas.microsoft.com/office/drawing/2010/main" val="0"/>
                              </a:ext>
                            </a:extLst>
                          </a:blip>
                          <a:stretch>
                            <a:fillRect/>
                          </a:stretch>
                        </pic:blipFill>
                        <pic:spPr>
                          <a:xfrm>
                            <a:off x="0" y="0"/>
                            <a:ext cx="2394367" cy="3666701"/>
                          </a:xfrm>
                          <a:prstGeom prst="rect">
                            <a:avLst/>
                          </a:prstGeom>
                          <a:ln>
                            <a:solidFill>
                              <a:schemeClr val="accent1"/>
                            </a:solidFill>
                          </a:ln>
                        </pic:spPr>
                      </pic:pic>
                    </a:graphicData>
                  </a:graphic>
                </wp:inline>
              </w:drawing>
            </w:r>
          </w:p>
          <w:p w14:paraId="0B8FE555" w14:textId="77777777" w:rsidR="00E21021" w:rsidRPr="00166F2C" w:rsidRDefault="00E21021" w:rsidP="00C9078F">
            <w:pPr>
              <w:tabs>
                <w:tab w:val="left" w:pos="720"/>
              </w:tabs>
              <w:rPr>
                <w:rFonts w:asciiTheme="minorHAnsi" w:hAnsiTheme="minorHAnsi" w:cs="Calibri"/>
                <w:sz w:val="16"/>
                <w:szCs w:val="16"/>
              </w:rPr>
            </w:pPr>
          </w:p>
        </w:tc>
        <w:tc>
          <w:tcPr>
            <w:tcW w:w="4720" w:type="dxa"/>
            <w:gridSpan w:val="2"/>
          </w:tcPr>
          <w:p w14:paraId="2A5D98F7" w14:textId="77777777" w:rsidR="00E21021" w:rsidRPr="00166F2C" w:rsidRDefault="00E21021" w:rsidP="00C9078F">
            <w:pPr>
              <w:tabs>
                <w:tab w:val="left" w:pos="720"/>
              </w:tabs>
              <w:jc w:val="center"/>
              <w:rPr>
                <w:noProof/>
                <w:sz w:val="16"/>
                <w:szCs w:val="16"/>
              </w:rPr>
            </w:pPr>
          </w:p>
          <w:p w14:paraId="63C20037" w14:textId="77777777" w:rsidR="00E21021" w:rsidRDefault="00E21021" w:rsidP="00E21021">
            <w:pPr>
              <w:tabs>
                <w:tab w:val="left" w:pos="720"/>
              </w:tabs>
              <w:rPr>
                <w:rFonts w:asciiTheme="minorHAnsi" w:hAnsiTheme="minorHAnsi" w:cs="Calibri"/>
                <w:sz w:val="22"/>
                <w:szCs w:val="22"/>
              </w:rPr>
            </w:pPr>
            <w:r>
              <w:rPr>
                <w:noProof/>
              </w:rPr>
              <w:drawing>
                <wp:inline distT="0" distB="0" distL="0" distR="0" wp14:anchorId="20B2AE1E" wp14:editId="69AED974">
                  <wp:extent cx="2535460" cy="3638550"/>
                  <wp:effectExtent l="19050" t="19050" r="17780" b="190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srcRect l="55238" t="32609" r="20317" b="5266"/>
                          <a:stretch/>
                        </pic:blipFill>
                        <pic:spPr bwMode="auto">
                          <a:xfrm>
                            <a:off x="0" y="0"/>
                            <a:ext cx="2551404" cy="366143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248F1892" w14:textId="77777777" w:rsidR="00E21021" w:rsidRPr="00166F2C" w:rsidRDefault="00E21021" w:rsidP="00C9078F">
            <w:pPr>
              <w:tabs>
                <w:tab w:val="left" w:pos="720"/>
              </w:tabs>
              <w:jc w:val="center"/>
              <w:rPr>
                <w:rFonts w:asciiTheme="minorHAnsi" w:hAnsiTheme="minorHAnsi" w:cs="Calibri"/>
                <w:sz w:val="16"/>
                <w:szCs w:val="16"/>
              </w:rPr>
            </w:pPr>
          </w:p>
        </w:tc>
      </w:tr>
      <w:tr w:rsidR="00E21021" w14:paraId="220DD78F" w14:textId="77777777" w:rsidTr="00C9078F">
        <w:tblPrEx>
          <w:tblLook w:val="0000" w:firstRow="0" w:lastRow="0" w:firstColumn="0" w:lastColumn="0" w:noHBand="0" w:noVBand="0"/>
        </w:tblPrEx>
        <w:trPr>
          <w:trHeight w:val="360"/>
        </w:trPr>
        <w:tc>
          <w:tcPr>
            <w:tcW w:w="3114" w:type="dxa"/>
          </w:tcPr>
          <w:p w14:paraId="5D326DA9" w14:textId="77777777" w:rsidR="00E21021" w:rsidRPr="009958B7" w:rsidRDefault="00E21021" w:rsidP="00C9078F">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Post</w:t>
            </w:r>
          </w:p>
        </w:tc>
        <w:tc>
          <w:tcPr>
            <w:tcW w:w="2977" w:type="dxa"/>
            <w:gridSpan w:val="2"/>
          </w:tcPr>
          <w:p w14:paraId="72A5E4BA" w14:textId="77777777" w:rsidR="00E21021" w:rsidRPr="009958B7" w:rsidRDefault="00E21021" w:rsidP="00C9078F">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Reach</w:t>
            </w:r>
          </w:p>
        </w:tc>
        <w:tc>
          <w:tcPr>
            <w:tcW w:w="3349" w:type="dxa"/>
          </w:tcPr>
          <w:p w14:paraId="6144A8D5" w14:textId="77777777" w:rsidR="00E21021" w:rsidRPr="009958B7" w:rsidRDefault="00E21021" w:rsidP="00C9078F">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Engagement</w:t>
            </w:r>
          </w:p>
        </w:tc>
      </w:tr>
      <w:tr w:rsidR="00E21021" w14:paraId="10DE7A57" w14:textId="77777777" w:rsidTr="00C9078F">
        <w:tblPrEx>
          <w:tblLook w:val="0000" w:firstRow="0" w:lastRow="0" w:firstColumn="0" w:lastColumn="0" w:noHBand="0" w:noVBand="0"/>
        </w:tblPrEx>
        <w:trPr>
          <w:trHeight w:val="390"/>
        </w:trPr>
        <w:tc>
          <w:tcPr>
            <w:tcW w:w="3114" w:type="dxa"/>
          </w:tcPr>
          <w:p w14:paraId="08135D2C" w14:textId="77777777" w:rsidR="00E21021" w:rsidRDefault="00E21021" w:rsidP="00C9078F">
            <w:pPr>
              <w:tabs>
                <w:tab w:val="left" w:pos="720"/>
              </w:tabs>
              <w:jc w:val="center"/>
              <w:rPr>
                <w:rFonts w:asciiTheme="minorHAnsi" w:hAnsiTheme="minorHAnsi" w:cs="Calibri"/>
                <w:sz w:val="22"/>
                <w:szCs w:val="22"/>
              </w:rPr>
            </w:pPr>
            <w:r>
              <w:rPr>
                <w:rFonts w:asciiTheme="minorHAnsi" w:hAnsiTheme="minorHAnsi" w:cs="Calibri"/>
                <w:sz w:val="22"/>
                <w:szCs w:val="22"/>
              </w:rPr>
              <w:t>14</w:t>
            </w:r>
          </w:p>
        </w:tc>
        <w:tc>
          <w:tcPr>
            <w:tcW w:w="2977" w:type="dxa"/>
            <w:gridSpan w:val="2"/>
          </w:tcPr>
          <w:p w14:paraId="69EA1AC0" w14:textId="77777777" w:rsidR="00E21021" w:rsidRDefault="00E21021" w:rsidP="00C9078F">
            <w:pPr>
              <w:tabs>
                <w:tab w:val="left" w:pos="720"/>
              </w:tabs>
              <w:jc w:val="center"/>
              <w:rPr>
                <w:rFonts w:asciiTheme="minorHAnsi" w:hAnsiTheme="minorHAnsi" w:cs="Calibri"/>
                <w:sz w:val="22"/>
                <w:szCs w:val="22"/>
              </w:rPr>
            </w:pPr>
            <w:r>
              <w:rPr>
                <w:rFonts w:asciiTheme="minorHAnsi" w:hAnsiTheme="minorHAnsi" w:cs="Calibri"/>
                <w:sz w:val="22"/>
                <w:szCs w:val="22"/>
              </w:rPr>
              <w:t>511,429</w:t>
            </w:r>
          </w:p>
        </w:tc>
        <w:tc>
          <w:tcPr>
            <w:tcW w:w="3349" w:type="dxa"/>
          </w:tcPr>
          <w:p w14:paraId="551139AD" w14:textId="77777777" w:rsidR="00E21021" w:rsidRDefault="00E21021" w:rsidP="00C9078F">
            <w:pPr>
              <w:tabs>
                <w:tab w:val="left" w:pos="720"/>
              </w:tabs>
              <w:jc w:val="center"/>
              <w:rPr>
                <w:rFonts w:asciiTheme="minorHAnsi" w:hAnsiTheme="minorHAnsi" w:cs="Calibri"/>
                <w:sz w:val="22"/>
                <w:szCs w:val="22"/>
              </w:rPr>
            </w:pPr>
            <w:r>
              <w:rPr>
                <w:rFonts w:asciiTheme="minorHAnsi" w:hAnsiTheme="minorHAnsi" w:cs="Calibri"/>
                <w:sz w:val="22"/>
                <w:szCs w:val="22"/>
              </w:rPr>
              <w:t>68,199</w:t>
            </w:r>
          </w:p>
        </w:tc>
      </w:tr>
    </w:tbl>
    <w:p w14:paraId="420822F0" w14:textId="77777777" w:rsidR="00E21021" w:rsidRDefault="00E21021" w:rsidP="00E21021">
      <w:pPr>
        <w:tabs>
          <w:tab w:val="left" w:pos="720"/>
        </w:tabs>
        <w:ind w:firstLine="720"/>
        <w:jc w:val="both"/>
        <w:rPr>
          <w:rFonts w:asciiTheme="minorHAnsi" w:hAnsiTheme="minorHAnsi" w:cs="Calibri"/>
          <w:sz w:val="22"/>
          <w:szCs w:val="22"/>
        </w:rPr>
      </w:pPr>
    </w:p>
    <w:p w14:paraId="3FFE6A9F" w14:textId="42EA34EC" w:rsidR="00745DFF" w:rsidRDefault="00745DFF" w:rsidP="00745DFF">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ab/>
        <w:t>3.2.</w:t>
      </w:r>
      <w:r w:rsidR="005D6A9B">
        <w:rPr>
          <w:rFonts w:asciiTheme="minorHAnsi" w:hAnsiTheme="minorHAnsi" w:cs="Calibri"/>
          <w:sz w:val="22"/>
          <w:szCs w:val="22"/>
        </w:rPr>
        <w:t>1</w:t>
      </w:r>
      <w:r w:rsidR="008C3D16">
        <w:rPr>
          <w:rFonts w:asciiTheme="minorHAnsi" w:hAnsiTheme="minorHAnsi" w:cs="Calibri"/>
          <w:sz w:val="22"/>
          <w:szCs w:val="22"/>
        </w:rPr>
        <w:t>5</w:t>
      </w:r>
      <w:r>
        <w:rPr>
          <w:rFonts w:asciiTheme="minorHAnsi" w:hAnsiTheme="minorHAnsi" w:cs="Calibri"/>
          <w:sz w:val="22"/>
          <w:szCs w:val="22"/>
        </w:rPr>
        <w:t xml:space="preserve"> </w:t>
      </w:r>
      <w:r>
        <w:rPr>
          <w:rFonts w:asciiTheme="minorHAnsi" w:hAnsiTheme="minorHAnsi" w:cs="Calibri"/>
          <w:sz w:val="22"/>
          <w:szCs w:val="22"/>
        </w:rPr>
        <w:tab/>
        <w:t xml:space="preserve">PGT’s Facebook Page Analytics </w:t>
      </w:r>
    </w:p>
    <w:p w14:paraId="26F60454" w14:textId="77777777" w:rsidR="00211251" w:rsidRDefault="00211251" w:rsidP="00211251">
      <w:pPr>
        <w:ind w:left="720"/>
        <w:jc w:val="both"/>
        <w:rPr>
          <w:rFonts w:asciiTheme="minorHAnsi" w:hAnsiTheme="minorHAnsi" w:cs="Calibri"/>
          <w:sz w:val="22"/>
          <w:szCs w:val="22"/>
        </w:rPr>
      </w:pPr>
      <w:r>
        <w:rPr>
          <w:rFonts w:asciiTheme="minorHAnsi" w:hAnsiTheme="minorHAnsi" w:cs="Calibri"/>
          <w:sz w:val="22"/>
          <w:szCs w:val="22"/>
        </w:rPr>
        <w:t xml:space="preserve">Based on the insights of PGT’s Facebook Page, there has been a pretty good increase in the number of Page Followers in comparison to the same period, a year before. The number of Page Followers recorded for current period of 1 July to 30 November 2020 was 63,046 and 69,579 whereas the number of Page Followers recorded on 1 July to 30 November 2019 was 55,600 and 58,641. Therefore, there’s a clear indication that the increase of Page Followers for current period is at a good pace. </w:t>
      </w:r>
    </w:p>
    <w:p w14:paraId="4710CF00" w14:textId="77777777" w:rsidR="00211251" w:rsidRDefault="00211251" w:rsidP="00211251">
      <w:pPr>
        <w:tabs>
          <w:tab w:val="left" w:pos="720"/>
        </w:tabs>
        <w:ind w:left="1440" w:hanging="720"/>
        <w:jc w:val="both"/>
        <w:rPr>
          <w:rFonts w:asciiTheme="minorHAnsi" w:hAnsiTheme="minorHAnsi" w:cs="Calibri"/>
          <w:sz w:val="22"/>
          <w:szCs w:val="22"/>
        </w:rPr>
      </w:pPr>
    </w:p>
    <w:p w14:paraId="6AE20D96" w14:textId="3557327D" w:rsidR="00211251" w:rsidRDefault="00211251" w:rsidP="00211251">
      <w:pPr>
        <w:tabs>
          <w:tab w:val="left" w:pos="720"/>
        </w:tabs>
        <w:ind w:left="1276" w:hanging="556"/>
        <w:jc w:val="both"/>
        <w:rPr>
          <w:rFonts w:asciiTheme="minorHAnsi" w:hAnsiTheme="minorHAnsi" w:cs="Calibri"/>
          <w:sz w:val="22"/>
          <w:szCs w:val="22"/>
        </w:rPr>
      </w:pPr>
      <w:r>
        <w:rPr>
          <w:rFonts w:asciiTheme="minorHAnsi" w:hAnsiTheme="minorHAnsi" w:cs="Calibri"/>
          <w:sz w:val="22"/>
          <w:szCs w:val="22"/>
        </w:rPr>
        <w:t xml:space="preserve">Comparison of Page Followers: </w:t>
      </w:r>
    </w:p>
    <w:tbl>
      <w:tblPr>
        <w:tblStyle w:val="TableGrid"/>
        <w:tblW w:w="8505" w:type="dxa"/>
        <w:tblInd w:w="846" w:type="dxa"/>
        <w:tblLook w:val="04A0" w:firstRow="1" w:lastRow="0" w:firstColumn="1" w:lastColumn="0" w:noHBand="0" w:noVBand="1"/>
      </w:tblPr>
      <w:tblGrid>
        <w:gridCol w:w="2268"/>
        <w:gridCol w:w="1843"/>
        <w:gridCol w:w="1701"/>
        <w:gridCol w:w="1417"/>
        <w:gridCol w:w="1276"/>
      </w:tblGrid>
      <w:tr w:rsidR="00A06F83" w14:paraId="75A6F460" w14:textId="77777777" w:rsidTr="00055829">
        <w:tc>
          <w:tcPr>
            <w:tcW w:w="2268" w:type="dxa"/>
          </w:tcPr>
          <w:p w14:paraId="3D7BD970" w14:textId="0EB2D226" w:rsidR="00A06F83" w:rsidRDefault="00A06F83" w:rsidP="00211251">
            <w:pPr>
              <w:tabs>
                <w:tab w:val="left" w:pos="720"/>
              </w:tabs>
              <w:jc w:val="both"/>
              <w:rPr>
                <w:rFonts w:asciiTheme="minorHAnsi" w:hAnsiTheme="minorHAnsi" w:cs="Calibri"/>
                <w:sz w:val="22"/>
                <w:szCs w:val="22"/>
              </w:rPr>
            </w:pPr>
            <w:r w:rsidRPr="00861FB0">
              <w:rPr>
                <w:rFonts w:asciiTheme="minorHAnsi" w:hAnsiTheme="minorHAnsi" w:cs="Calibri"/>
                <w:b/>
                <w:bCs/>
                <w:sz w:val="22"/>
                <w:szCs w:val="22"/>
              </w:rPr>
              <w:t>YOY Comparison</w:t>
            </w:r>
          </w:p>
        </w:tc>
        <w:tc>
          <w:tcPr>
            <w:tcW w:w="3544" w:type="dxa"/>
            <w:gridSpan w:val="2"/>
          </w:tcPr>
          <w:p w14:paraId="77AE0459" w14:textId="0A7FE156" w:rsidR="00A06F83" w:rsidRDefault="00A06F83" w:rsidP="00A06F83">
            <w:pPr>
              <w:tabs>
                <w:tab w:val="left" w:pos="720"/>
              </w:tabs>
              <w:jc w:val="center"/>
              <w:rPr>
                <w:rFonts w:asciiTheme="minorHAnsi" w:hAnsiTheme="minorHAnsi" w:cs="Calibri"/>
                <w:sz w:val="22"/>
                <w:szCs w:val="22"/>
              </w:rPr>
            </w:pPr>
            <w:r w:rsidRPr="00861FB0">
              <w:rPr>
                <w:rFonts w:asciiTheme="minorHAnsi" w:hAnsiTheme="minorHAnsi" w:cs="Calibri"/>
                <w:b/>
                <w:bCs/>
                <w:sz w:val="22"/>
                <w:szCs w:val="22"/>
              </w:rPr>
              <w:t>Page Followers</w:t>
            </w:r>
          </w:p>
        </w:tc>
        <w:tc>
          <w:tcPr>
            <w:tcW w:w="1417" w:type="dxa"/>
          </w:tcPr>
          <w:p w14:paraId="69E9D206" w14:textId="4DC9D9AF" w:rsidR="00A06F83" w:rsidRPr="00A06F83" w:rsidRDefault="00A06F83" w:rsidP="00A06F83">
            <w:pPr>
              <w:tabs>
                <w:tab w:val="left" w:pos="720"/>
              </w:tabs>
              <w:jc w:val="right"/>
              <w:rPr>
                <w:rFonts w:asciiTheme="minorHAnsi" w:hAnsiTheme="minorHAnsi" w:cs="Calibri"/>
                <w:b/>
                <w:bCs/>
                <w:sz w:val="22"/>
                <w:szCs w:val="22"/>
              </w:rPr>
            </w:pPr>
            <w:r w:rsidRPr="00A06F83">
              <w:rPr>
                <w:rFonts w:asciiTheme="minorHAnsi" w:hAnsiTheme="minorHAnsi" w:cs="Calibri"/>
                <w:b/>
                <w:bCs/>
                <w:sz w:val="22"/>
                <w:szCs w:val="22"/>
              </w:rPr>
              <w:t>Increased by</w:t>
            </w:r>
          </w:p>
        </w:tc>
        <w:tc>
          <w:tcPr>
            <w:tcW w:w="1276" w:type="dxa"/>
          </w:tcPr>
          <w:p w14:paraId="4A2B2E95" w14:textId="3C0DBBF6" w:rsidR="00A06F83" w:rsidRPr="00A06F83" w:rsidRDefault="00A06F83" w:rsidP="00A06F83">
            <w:pPr>
              <w:tabs>
                <w:tab w:val="left" w:pos="720"/>
              </w:tabs>
              <w:jc w:val="right"/>
              <w:rPr>
                <w:rFonts w:asciiTheme="minorHAnsi" w:hAnsiTheme="minorHAnsi" w:cs="Calibri"/>
                <w:b/>
                <w:bCs/>
                <w:sz w:val="22"/>
                <w:szCs w:val="22"/>
              </w:rPr>
            </w:pPr>
            <w:r w:rsidRPr="00A06F83">
              <w:rPr>
                <w:rFonts w:asciiTheme="minorHAnsi" w:hAnsiTheme="minorHAnsi" w:cs="Calibri"/>
                <w:b/>
                <w:bCs/>
                <w:sz w:val="22"/>
                <w:szCs w:val="22"/>
              </w:rPr>
              <w:t>% Increase</w:t>
            </w:r>
          </w:p>
        </w:tc>
      </w:tr>
      <w:tr w:rsidR="00A06F83" w14:paraId="239204A9" w14:textId="77777777" w:rsidTr="00A06F83">
        <w:tc>
          <w:tcPr>
            <w:tcW w:w="2268" w:type="dxa"/>
          </w:tcPr>
          <w:p w14:paraId="20F9F672" w14:textId="13CFE8F3" w:rsidR="00A06F83" w:rsidRDefault="00A06F83" w:rsidP="00A06F83">
            <w:pPr>
              <w:tabs>
                <w:tab w:val="left" w:pos="720"/>
              </w:tabs>
              <w:jc w:val="both"/>
              <w:rPr>
                <w:rFonts w:asciiTheme="minorHAnsi" w:hAnsiTheme="minorHAnsi" w:cs="Calibri"/>
                <w:sz w:val="22"/>
                <w:szCs w:val="22"/>
              </w:rPr>
            </w:pPr>
            <w:r>
              <w:rPr>
                <w:rFonts w:asciiTheme="minorHAnsi" w:hAnsiTheme="minorHAnsi" w:cs="Calibri"/>
                <w:sz w:val="22"/>
                <w:szCs w:val="22"/>
              </w:rPr>
              <w:t>1 July – 30 Nov 2019</w:t>
            </w:r>
          </w:p>
        </w:tc>
        <w:tc>
          <w:tcPr>
            <w:tcW w:w="1843" w:type="dxa"/>
          </w:tcPr>
          <w:p w14:paraId="307038B9" w14:textId="369AB302"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sz w:val="22"/>
                <w:szCs w:val="22"/>
              </w:rPr>
              <w:t>55,600</w:t>
            </w:r>
          </w:p>
        </w:tc>
        <w:tc>
          <w:tcPr>
            <w:tcW w:w="1701" w:type="dxa"/>
          </w:tcPr>
          <w:p w14:paraId="5C3CEBB8" w14:textId="6F08BAA3"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sz w:val="22"/>
                <w:szCs w:val="22"/>
              </w:rPr>
              <w:t>58,641</w:t>
            </w:r>
          </w:p>
        </w:tc>
        <w:tc>
          <w:tcPr>
            <w:tcW w:w="1417" w:type="dxa"/>
          </w:tcPr>
          <w:p w14:paraId="282BDBDE" w14:textId="740DEB4C"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sz w:val="22"/>
                <w:szCs w:val="22"/>
              </w:rPr>
              <w:t>3,041</w:t>
            </w:r>
          </w:p>
        </w:tc>
        <w:tc>
          <w:tcPr>
            <w:tcW w:w="1276" w:type="dxa"/>
          </w:tcPr>
          <w:p w14:paraId="359EAE50" w14:textId="02BC0CB4"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sz w:val="22"/>
                <w:szCs w:val="22"/>
              </w:rPr>
              <w:t>5.47</w:t>
            </w:r>
          </w:p>
        </w:tc>
      </w:tr>
      <w:tr w:rsidR="00A06F83" w14:paraId="713F5749" w14:textId="77777777" w:rsidTr="00A06F83">
        <w:tc>
          <w:tcPr>
            <w:tcW w:w="2268" w:type="dxa"/>
          </w:tcPr>
          <w:p w14:paraId="17AD2D9A" w14:textId="2A2869A7" w:rsidR="00A06F83" w:rsidRDefault="00A06F83" w:rsidP="00A06F83">
            <w:pPr>
              <w:tabs>
                <w:tab w:val="left" w:pos="720"/>
              </w:tabs>
              <w:jc w:val="both"/>
              <w:rPr>
                <w:rFonts w:asciiTheme="minorHAnsi" w:hAnsiTheme="minorHAnsi" w:cs="Calibri"/>
                <w:sz w:val="22"/>
                <w:szCs w:val="22"/>
              </w:rPr>
            </w:pPr>
            <w:r>
              <w:rPr>
                <w:rFonts w:asciiTheme="minorHAnsi" w:hAnsiTheme="minorHAnsi" w:cs="Calibri"/>
                <w:sz w:val="22"/>
                <w:szCs w:val="22"/>
              </w:rPr>
              <w:t>1 July – 30 Nov 2020</w:t>
            </w:r>
          </w:p>
        </w:tc>
        <w:tc>
          <w:tcPr>
            <w:tcW w:w="1843" w:type="dxa"/>
          </w:tcPr>
          <w:p w14:paraId="69BB1FE5" w14:textId="67D2246C"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sz w:val="22"/>
                <w:szCs w:val="22"/>
              </w:rPr>
              <w:t>63,046</w:t>
            </w:r>
          </w:p>
        </w:tc>
        <w:tc>
          <w:tcPr>
            <w:tcW w:w="1701" w:type="dxa"/>
          </w:tcPr>
          <w:p w14:paraId="4AC381D0" w14:textId="3CECE74A"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sz w:val="22"/>
                <w:szCs w:val="22"/>
              </w:rPr>
              <w:t>69,579</w:t>
            </w:r>
          </w:p>
        </w:tc>
        <w:tc>
          <w:tcPr>
            <w:tcW w:w="1417" w:type="dxa"/>
          </w:tcPr>
          <w:p w14:paraId="4957D870" w14:textId="5508B360" w:rsidR="00A06F83" w:rsidRDefault="00A06F83" w:rsidP="00A06F83">
            <w:pPr>
              <w:tabs>
                <w:tab w:val="left" w:pos="720"/>
              </w:tabs>
              <w:jc w:val="right"/>
              <w:rPr>
                <w:rFonts w:asciiTheme="minorHAnsi" w:hAnsiTheme="minorHAnsi" w:cs="Calibri"/>
                <w:sz w:val="22"/>
                <w:szCs w:val="22"/>
              </w:rPr>
            </w:pPr>
            <w:r>
              <w:rPr>
                <w:rFonts w:asciiTheme="minorHAnsi" w:hAnsiTheme="minorHAnsi" w:cs="Calibri"/>
                <w:b/>
                <w:bCs/>
                <w:sz w:val="22"/>
                <w:szCs w:val="22"/>
              </w:rPr>
              <w:t>6,533</w:t>
            </w:r>
          </w:p>
        </w:tc>
        <w:tc>
          <w:tcPr>
            <w:tcW w:w="1276" w:type="dxa"/>
          </w:tcPr>
          <w:p w14:paraId="4A170C4A" w14:textId="344D0AAE" w:rsidR="00A06F83" w:rsidRPr="00A06F83" w:rsidRDefault="00A06F83" w:rsidP="00A06F83">
            <w:pPr>
              <w:tabs>
                <w:tab w:val="left" w:pos="720"/>
              </w:tabs>
              <w:jc w:val="right"/>
              <w:rPr>
                <w:rFonts w:asciiTheme="minorHAnsi" w:hAnsiTheme="minorHAnsi" w:cs="Calibri"/>
                <w:b/>
                <w:bCs/>
                <w:sz w:val="22"/>
                <w:szCs w:val="22"/>
              </w:rPr>
            </w:pPr>
            <w:r w:rsidRPr="00A06F83">
              <w:rPr>
                <w:rFonts w:asciiTheme="minorHAnsi" w:hAnsiTheme="minorHAnsi" w:cs="Calibri"/>
                <w:b/>
                <w:bCs/>
                <w:sz w:val="22"/>
                <w:szCs w:val="22"/>
              </w:rPr>
              <w:t>10.36</w:t>
            </w:r>
          </w:p>
        </w:tc>
      </w:tr>
    </w:tbl>
    <w:p w14:paraId="42A3910C" w14:textId="77777777" w:rsidR="00A06F83" w:rsidRDefault="00A06F83" w:rsidP="00211251">
      <w:pPr>
        <w:tabs>
          <w:tab w:val="left" w:pos="720"/>
        </w:tabs>
        <w:ind w:left="1276" w:hanging="556"/>
        <w:jc w:val="both"/>
        <w:rPr>
          <w:rFonts w:asciiTheme="minorHAnsi" w:hAnsiTheme="minorHAnsi" w:cs="Calibri"/>
          <w:sz w:val="22"/>
          <w:szCs w:val="22"/>
        </w:rPr>
      </w:pPr>
    </w:p>
    <w:p w14:paraId="75B8721B" w14:textId="77777777" w:rsidR="00745DFF" w:rsidRDefault="00745DFF">
      <w:pPr>
        <w:tabs>
          <w:tab w:val="left" w:pos="720"/>
        </w:tabs>
        <w:ind w:firstLine="720"/>
        <w:jc w:val="both"/>
        <w:rPr>
          <w:rFonts w:asciiTheme="minorHAnsi" w:hAnsiTheme="minorHAnsi" w:cs="Calibri"/>
          <w:sz w:val="22"/>
          <w:szCs w:val="22"/>
        </w:rPr>
      </w:pPr>
    </w:p>
    <w:p w14:paraId="3013A442" w14:textId="77777777" w:rsidR="00495D94" w:rsidRDefault="00495D94" w:rsidP="00495D94">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30 November 2019</w:t>
      </w:r>
    </w:p>
    <w:p w14:paraId="7C913C9C" w14:textId="77777777" w:rsidR="00495D94" w:rsidRDefault="00495D94" w:rsidP="00495D94">
      <w:pPr>
        <w:tabs>
          <w:tab w:val="left" w:pos="720"/>
        </w:tabs>
        <w:ind w:left="1440" w:hanging="720"/>
        <w:jc w:val="center"/>
        <w:rPr>
          <w:rFonts w:asciiTheme="minorHAnsi" w:hAnsiTheme="minorHAnsi" w:cs="Calibri"/>
          <w:sz w:val="22"/>
          <w:szCs w:val="22"/>
        </w:rPr>
      </w:pPr>
      <w:r>
        <w:rPr>
          <w:noProof/>
        </w:rPr>
        <w:drawing>
          <wp:inline distT="0" distB="0" distL="0" distR="0" wp14:anchorId="256D07FE" wp14:editId="5EEF27FE">
            <wp:extent cx="5465445" cy="2342885"/>
            <wp:effectExtent l="19050" t="19050" r="20955" b="1968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a:extLst>
                        <a:ext uri="{BEBA8EAE-BF5A-486C-A8C5-ECC9F3942E4B}">
                          <a14:imgProps xmlns:a14="http://schemas.microsoft.com/office/drawing/2010/main">
                            <a14:imgLayer r:embed="rId219">
                              <a14:imgEffect>
                                <a14:sharpenSoften amount="50000"/>
                              </a14:imgEffect>
                            </a14:imgLayer>
                          </a14:imgProps>
                        </a:ext>
                      </a:extLst>
                    </a:blip>
                    <a:srcRect l="26508" t="39106" r="25397" b="24380"/>
                    <a:stretch/>
                  </pic:blipFill>
                  <pic:spPr bwMode="auto">
                    <a:xfrm>
                      <a:off x="0" y="0"/>
                      <a:ext cx="5478020" cy="23482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ACF1532" w14:textId="77777777" w:rsidR="00495D94" w:rsidRDefault="00495D94" w:rsidP="00495D94">
      <w:pPr>
        <w:tabs>
          <w:tab w:val="left" w:pos="720"/>
        </w:tabs>
        <w:ind w:left="1440" w:hanging="720"/>
        <w:jc w:val="both"/>
        <w:rPr>
          <w:rFonts w:asciiTheme="minorHAnsi" w:hAnsiTheme="minorHAnsi" w:cs="Calibri"/>
          <w:sz w:val="22"/>
          <w:szCs w:val="22"/>
        </w:rPr>
      </w:pPr>
    </w:p>
    <w:p w14:paraId="77E98B37" w14:textId="77777777" w:rsidR="00495D94" w:rsidRDefault="00495D94" w:rsidP="00495D94">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30 November 2020</w:t>
      </w:r>
    </w:p>
    <w:p w14:paraId="558EA222" w14:textId="77777777" w:rsidR="00495D94" w:rsidRDefault="00495D94" w:rsidP="00495D94">
      <w:pPr>
        <w:tabs>
          <w:tab w:val="left" w:pos="720"/>
        </w:tabs>
        <w:ind w:left="1440" w:hanging="720"/>
        <w:jc w:val="center"/>
        <w:rPr>
          <w:rFonts w:asciiTheme="minorHAnsi" w:hAnsiTheme="minorHAnsi" w:cs="Calibri"/>
          <w:sz w:val="22"/>
          <w:szCs w:val="22"/>
        </w:rPr>
      </w:pPr>
      <w:r>
        <w:rPr>
          <w:noProof/>
        </w:rPr>
        <w:t>,</w:t>
      </w:r>
      <w:r>
        <w:rPr>
          <w:noProof/>
        </w:rPr>
        <w:drawing>
          <wp:inline distT="0" distB="0" distL="0" distR="0" wp14:anchorId="5BEED495" wp14:editId="17DE2394">
            <wp:extent cx="5410200" cy="2304415"/>
            <wp:effectExtent l="19050" t="19050" r="19050" b="196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a:extLst>
                        <a:ext uri="{BEBA8EAE-BF5A-486C-A8C5-ECC9F3942E4B}">
                          <a14:imgProps xmlns:a14="http://schemas.microsoft.com/office/drawing/2010/main">
                            <a14:imgLayer r:embed="rId221">
                              <a14:imgEffect>
                                <a14:sharpenSoften amount="50000"/>
                              </a14:imgEffect>
                            </a14:imgLayer>
                          </a14:imgProps>
                        </a:ext>
                      </a:extLst>
                    </a:blip>
                    <a:srcRect l="26510" t="38811" r="25442" b="24943"/>
                    <a:stretch/>
                  </pic:blipFill>
                  <pic:spPr bwMode="auto">
                    <a:xfrm>
                      <a:off x="0" y="0"/>
                      <a:ext cx="5420199" cy="230867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031423D" w14:textId="0CC71167" w:rsidR="00CA4BFC" w:rsidRDefault="00CA4BFC">
      <w:pPr>
        <w:tabs>
          <w:tab w:val="left" w:pos="720"/>
        </w:tabs>
        <w:ind w:firstLine="720"/>
        <w:jc w:val="both"/>
        <w:rPr>
          <w:rFonts w:asciiTheme="minorHAnsi" w:hAnsiTheme="minorHAnsi" w:cs="Calibri"/>
          <w:sz w:val="22"/>
          <w:szCs w:val="22"/>
        </w:rPr>
      </w:pPr>
    </w:p>
    <w:p w14:paraId="4BF35DD4" w14:textId="52637DCF" w:rsidR="00CA4BFC" w:rsidRDefault="00CA4BFC">
      <w:pPr>
        <w:tabs>
          <w:tab w:val="left" w:pos="720"/>
        </w:tabs>
        <w:ind w:firstLine="720"/>
        <w:jc w:val="both"/>
        <w:rPr>
          <w:rFonts w:asciiTheme="minorHAnsi" w:hAnsiTheme="minorHAnsi" w:cs="Calibri"/>
          <w:sz w:val="22"/>
          <w:szCs w:val="22"/>
        </w:rPr>
      </w:pPr>
    </w:p>
    <w:p w14:paraId="4DDE4856" w14:textId="6389F8C9" w:rsidR="00CA4BFC" w:rsidRDefault="00CA4BFC">
      <w:pPr>
        <w:tabs>
          <w:tab w:val="left" w:pos="720"/>
        </w:tabs>
        <w:ind w:firstLine="720"/>
        <w:jc w:val="both"/>
        <w:rPr>
          <w:rFonts w:asciiTheme="minorHAnsi" w:hAnsiTheme="minorHAnsi" w:cs="Calibri"/>
          <w:sz w:val="22"/>
          <w:szCs w:val="22"/>
        </w:rPr>
      </w:pPr>
    </w:p>
    <w:p w14:paraId="3F1A264A" w14:textId="693BB49B" w:rsidR="00CA4BFC" w:rsidRDefault="00CA4BFC">
      <w:pPr>
        <w:tabs>
          <w:tab w:val="left" w:pos="720"/>
        </w:tabs>
        <w:ind w:firstLine="720"/>
        <w:jc w:val="both"/>
        <w:rPr>
          <w:rFonts w:asciiTheme="minorHAnsi" w:hAnsiTheme="minorHAnsi" w:cs="Calibri"/>
          <w:sz w:val="22"/>
          <w:szCs w:val="22"/>
        </w:rPr>
      </w:pPr>
    </w:p>
    <w:p w14:paraId="328C8257" w14:textId="537109E3" w:rsidR="00CA4BFC" w:rsidRDefault="00CA4BFC">
      <w:pPr>
        <w:tabs>
          <w:tab w:val="left" w:pos="720"/>
        </w:tabs>
        <w:ind w:firstLine="720"/>
        <w:jc w:val="both"/>
        <w:rPr>
          <w:rFonts w:asciiTheme="minorHAnsi" w:hAnsiTheme="minorHAnsi" w:cs="Calibri"/>
          <w:sz w:val="22"/>
          <w:szCs w:val="22"/>
        </w:rPr>
      </w:pPr>
    </w:p>
    <w:p w14:paraId="329531D7" w14:textId="20A5DFEC" w:rsidR="00CA4BFC" w:rsidRDefault="00CA4BFC">
      <w:pPr>
        <w:tabs>
          <w:tab w:val="left" w:pos="720"/>
        </w:tabs>
        <w:ind w:firstLine="720"/>
        <w:jc w:val="both"/>
        <w:rPr>
          <w:rFonts w:asciiTheme="minorHAnsi" w:hAnsiTheme="minorHAnsi" w:cs="Calibri"/>
          <w:sz w:val="22"/>
          <w:szCs w:val="22"/>
        </w:rPr>
      </w:pPr>
    </w:p>
    <w:p w14:paraId="168C19E8" w14:textId="17CAA377" w:rsidR="00CA4BFC" w:rsidRDefault="00CA4BFC">
      <w:pPr>
        <w:tabs>
          <w:tab w:val="left" w:pos="720"/>
        </w:tabs>
        <w:ind w:firstLine="720"/>
        <w:jc w:val="both"/>
        <w:rPr>
          <w:rFonts w:asciiTheme="minorHAnsi" w:hAnsiTheme="minorHAnsi" w:cs="Calibri"/>
          <w:sz w:val="22"/>
          <w:szCs w:val="22"/>
        </w:rPr>
      </w:pPr>
    </w:p>
    <w:p w14:paraId="53EDB8F6" w14:textId="61DDA010" w:rsidR="00CA4BFC" w:rsidRDefault="00CA4BFC">
      <w:pPr>
        <w:tabs>
          <w:tab w:val="left" w:pos="720"/>
        </w:tabs>
        <w:ind w:firstLine="720"/>
        <w:jc w:val="both"/>
        <w:rPr>
          <w:rFonts w:asciiTheme="minorHAnsi" w:hAnsiTheme="minorHAnsi" w:cs="Calibri"/>
          <w:sz w:val="22"/>
          <w:szCs w:val="22"/>
        </w:rPr>
      </w:pPr>
    </w:p>
    <w:p w14:paraId="0E5278D5" w14:textId="0CF22FE4" w:rsidR="00CA4BFC" w:rsidRDefault="00CA4BFC">
      <w:pPr>
        <w:tabs>
          <w:tab w:val="left" w:pos="720"/>
        </w:tabs>
        <w:ind w:firstLine="720"/>
        <w:jc w:val="both"/>
        <w:rPr>
          <w:rFonts w:asciiTheme="minorHAnsi" w:hAnsiTheme="minorHAnsi" w:cs="Calibri"/>
          <w:sz w:val="22"/>
          <w:szCs w:val="22"/>
        </w:rPr>
      </w:pPr>
    </w:p>
    <w:p w14:paraId="4223ED42" w14:textId="7751D5FD" w:rsidR="00CA4BFC" w:rsidRDefault="00CA4BFC">
      <w:pPr>
        <w:tabs>
          <w:tab w:val="left" w:pos="720"/>
        </w:tabs>
        <w:ind w:firstLine="720"/>
        <w:jc w:val="both"/>
        <w:rPr>
          <w:rFonts w:asciiTheme="minorHAnsi" w:hAnsiTheme="minorHAnsi" w:cs="Calibri"/>
          <w:sz w:val="22"/>
          <w:szCs w:val="22"/>
        </w:rPr>
      </w:pPr>
    </w:p>
    <w:p w14:paraId="1A7D40CE" w14:textId="5E78CB48" w:rsidR="00495D94" w:rsidRDefault="00495D94" w:rsidP="00495D94">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 xml:space="preserve">Each month from July to November 2020, the top posts on PGT’s FB Page, were as follows: </w:t>
      </w:r>
    </w:p>
    <w:tbl>
      <w:tblPr>
        <w:tblStyle w:val="TableGrid"/>
        <w:tblW w:w="0" w:type="auto"/>
        <w:tblInd w:w="670" w:type="dxa"/>
        <w:tblLook w:val="04A0" w:firstRow="1" w:lastRow="0" w:firstColumn="1" w:lastColumn="0" w:noHBand="0" w:noVBand="1"/>
      </w:tblPr>
      <w:tblGrid>
        <w:gridCol w:w="1203"/>
        <w:gridCol w:w="4961"/>
        <w:gridCol w:w="1871"/>
      </w:tblGrid>
      <w:tr w:rsidR="00495D94" w14:paraId="1B06FC83" w14:textId="77777777" w:rsidTr="00FB4646">
        <w:tc>
          <w:tcPr>
            <w:tcW w:w="1168" w:type="dxa"/>
          </w:tcPr>
          <w:p w14:paraId="522BD442" w14:textId="77777777" w:rsidR="00495D94" w:rsidRPr="004A6EAF" w:rsidRDefault="00495D94" w:rsidP="00FB4646">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Month</w:t>
            </w:r>
          </w:p>
        </w:tc>
        <w:tc>
          <w:tcPr>
            <w:tcW w:w="4961" w:type="dxa"/>
          </w:tcPr>
          <w:p w14:paraId="767AD55E" w14:textId="77777777" w:rsidR="00495D94" w:rsidRPr="004A6EAF" w:rsidRDefault="00495D94" w:rsidP="00FB4646">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 xml:space="preserve">Posts/Videos </w:t>
            </w:r>
          </w:p>
        </w:tc>
        <w:tc>
          <w:tcPr>
            <w:tcW w:w="1871" w:type="dxa"/>
          </w:tcPr>
          <w:p w14:paraId="61587ED8" w14:textId="77777777" w:rsidR="00495D94" w:rsidRPr="004A6EAF" w:rsidRDefault="00495D94" w:rsidP="00FB4646">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Total Reach</w:t>
            </w:r>
          </w:p>
        </w:tc>
      </w:tr>
      <w:tr w:rsidR="00495D94" w14:paraId="12F98C48" w14:textId="77777777" w:rsidTr="00FB4646">
        <w:trPr>
          <w:trHeight w:val="720"/>
        </w:trPr>
        <w:tc>
          <w:tcPr>
            <w:tcW w:w="1168" w:type="dxa"/>
          </w:tcPr>
          <w:p w14:paraId="7611F179"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July</w:t>
            </w:r>
          </w:p>
        </w:tc>
        <w:tc>
          <w:tcPr>
            <w:tcW w:w="4961" w:type="dxa"/>
          </w:tcPr>
          <w:p w14:paraId="1EED41CC" w14:textId="77777777" w:rsidR="001D5227"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#4 JOM! NIKMATI PULAU PINANG </w:t>
            </w:r>
          </w:p>
          <w:p w14:paraId="29699E87" w14:textId="61734A10"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 20 Lokasi Insta di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Pinang</w:t>
            </w:r>
          </w:p>
        </w:tc>
        <w:tc>
          <w:tcPr>
            <w:tcW w:w="1871" w:type="dxa"/>
          </w:tcPr>
          <w:p w14:paraId="53F3665A"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Organic: 316,285</w:t>
            </w:r>
          </w:p>
          <w:p w14:paraId="3BAA6536"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Paid: 335,134</w:t>
            </w:r>
          </w:p>
        </w:tc>
      </w:tr>
      <w:tr w:rsidR="00495D94" w14:paraId="2C0DEB04" w14:textId="77777777" w:rsidTr="00FB4646">
        <w:trPr>
          <w:trHeight w:val="699"/>
        </w:trPr>
        <w:tc>
          <w:tcPr>
            <w:tcW w:w="1168" w:type="dxa"/>
          </w:tcPr>
          <w:p w14:paraId="0A875A76"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August</w:t>
            </w:r>
          </w:p>
        </w:tc>
        <w:tc>
          <w:tcPr>
            <w:tcW w:w="4961" w:type="dxa"/>
          </w:tcPr>
          <w:p w14:paraId="05A60C1B"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Photo – Malaysia’s Longest Bridge, the Sultan Abdul Halim </w:t>
            </w:r>
            <w:proofErr w:type="spellStart"/>
            <w:r>
              <w:rPr>
                <w:rFonts w:asciiTheme="minorHAnsi" w:hAnsiTheme="minorHAnsi" w:cs="Calibri"/>
                <w:sz w:val="22"/>
                <w:szCs w:val="22"/>
              </w:rPr>
              <w:t>Mu’adzam</w:t>
            </w:r>
            <w:proofErr w:type="spellEnd"/>
            <w:r>
              <w:rPr>
                <w:rFonts w:asciiTheme="minorHAnsi" w:hAnsiTheme="minorHAnsi" w:cs="Calibri"/>
                <w:sz w:val="22"/>
                <w:szCs w:val="22"/>
              </w:rPr>
              <w:t xml:space="preserve"> Shah Bridge </w:t>
            </w:r>
          </w:p>
        </w:tc>
        <w:tc>
          <w:tcPr>
            <w:tcW w:w="1871" w:type="dxa"/>
          </w:tcPr>
          <w:p w14:paraId="4E2B13DE"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Organic: 104,351</w:t>
            </w:r>
          </w:p>
          <w:p w14:paraId="65A5FDFE" w14:textId="11459A04"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Paid: -</w:t>
            </w:r>
            <w:r w:rsidR="00716083">
              <w:rPr>
                <w:rFonts w:asciiTheme="minorHAnsi" w:hAnsiTheme="minorHAnsi" w:cs="Calibri"/>
                <w:sz w:val="22"/>
                <w:szCs w:val="22"/>
              </w:rPr>
              <w:t xml:space="preserve"> n/a</w:t>
            </w:r>
          </w:p>
        </w:tc>
      </w:tr>
      <w:tr w:rsidR="00495D94" w14:paraId="5F551228" w14:textId="77777777" w:rsidTr="00FB4646">
        <w:trPr>
          <w:trHeight w:val="693"/>
        </w:trPr>
        <w:tc>
          <w:tcPr>
            <w:tcW w:w="1168" w:type="dxa"/>
          </w:tcPr>
          <w:p w14:paraId="2CFDC7F4"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September </w:t>
            </w:r>
          </w:p>
        </w:tc>
        <w:tc>
          <w:tcPr>
            <w:tcW w:w="4961" w:type="dxa"/>
          </w:tcPr>
          <w:p w14:paraId="1EECAAC4"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7 </w:t>
            </w:r>
            <w:proofErr w:type="spellStart"/>
            <w:r>
              <w:rPr>
                <w:rFonts w:asciiTheme="minorHAnsi" w:hAnsiTheme="minorHAnsi" w:cs="Calibri"/>
                <w:sz w:val="22"/>
                <w:szCs w:val="22"/>
              </w:rPr>
              <w:t>Keajaiban</w:t>
            </w:r>
            <w:proofErr w:type="spellEnd"/>
            <w:r>
              <w:rPr>
                <w:rFonts w:asciiTheme="minorHAnsi" w:hAnsiTheme="minorHAnsi" w:cs="Calibri"/>
                <w:sz w:val="22"/>
                <w:szCs w:val="22"/>
              </w:rPr>
              <w:t xml:space="preserve"> Dunia di </w:t>
            </w: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Pinang!</w:t>
            </w:r>
          </w:p>
        </w:tc>
        <w:tc>
          <w:tcPr>
            <w:tcW w:w="1871" w:type="dxa"/>
          </w:tcPr>
          <w:p w14:paraId="785FF3D9"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Organic: 138,779</w:t>
            </w:r>
          </w:p>
          <w:p w14:paraId="141AB316"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Paid: 301,677</w:t>
            </w:r>
          </w:p>
        </w:tc>
      </w:tr>
      <w:tr w:rsidR="00495D94" w14:paraId="0BB3D782" w14:textId="77777777" w:rsidTr="00FB4646">
        <w:trPr>
          <w:trHeight w:val="707"/>
        </w:trPr>
        <w:tc>
          <w:tcPr>
            <w:tcW w:w="1168" w:type="dxa"/>
          </w:tcPr>
          <w:p w14:paraId="5DA66717"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October </w:t>
            </w:r>
          </w:p>
        </w:tc>
        <w:tc>
          <w:tcPr>
            <w:tcW w:w="4961" w:type="dxa"/>
          </w:tcPr>
          <w:p w14:paraId="53CDC009" w14:textId="145FE25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 xml:space="preserve">Techfest </w:t>
            </w:r>
            <w:r w:rsidR="001D5227">
              <w:rPr>
                <w:rFonts w:asciiTheme="minorHAnsi" w:hAnsiTheme="minorHAnsi" w:cs="Calibri"/>
                <w:sz w:val="22"/>
                <w:szCs w:val="22"/>
              </w:rPr>
              <w:t>Live</w:t>
            </w:r>
          </w:p>
        </w:tc>
        <w:tc>
          <w:tcPr>
            <w:tcW w:w="1871" w:type="dxa"/>
          </w:tcPr>
          <w:p w14:paraId="174CFB94"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Organic: 2,071</w:t>
            </w:r>
          </w:p>
          <w:p w14:paraId="7F5C1C3A"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Paid: 1,031,002</w:t>
            </w:r>
          </w:p>
        </w:tc>
      </w:tr>
      <w:tr w:rsidR="00495D94" w14:paraId="3B72C5C1" w14:textId="77777777" w:rsidTr="00FB4646">
        <w:trPr>
          <w:trHeight w:val="707"/>
        </w:trPr>
        <w:tc>
          <w:tcPr>
            <w:tcW w:w="1168" w:type="dxa"/>
          </w:tcPr>
          <w:p w14:paraId="0D5F4237"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November</w:t>
            </w:r>
          </w:p>
        </w:tc>
        <w:tc>
          <w:tcPr>
            <w:tcW w:w="4961" w:type="dxa"/>
          </w:tcPr>
          <w:p w14:paraId="1A7BDCFF" w14:textId="77777777" w:rsidR="00495D94" w:rsidRDefault="00495D94" w:rsidP="00FB4646">
            <w:pPr>
              <w:tabs>
                <w:tab w:val="left" w:pos="720"/>
              </w:tabs>
              <w:jc w:val="both"/>
              <w:rPr>
                <w:rFonts w:asciiTheme="minorHAnsi" w:hAnsiTheme="minorHAnsi" w:cs="Calibri"/>
                <w:sz w:val="22"/>
                <w:szCs w:val="22"/>
              </w:rPr>
            </w:pPr>
            <w:proofErr w:type="spellStart"/>
            <w:r>
              <w:rPr>
                <w:rFonts w:asciiTheme="minorHAnsi" w:hAnsiTheme="minorHAnsi" w:cs="Calibri"/>
                <w:sz w:val="22"/>
                <w:szCs w:val="22"/>
              </w:rPr>
              <w:t>Pulau</w:t>
            </w:r>
            <w:proofErr w:type="spellEnd"/>
            <w:r>
              <w:rPr>
                <w:rFonts w:asciiTheme="minorHAnsi" w:hAnsiTheme="minorHAnsi" w:cs="Calibri"/>
                <w:sz w:val="22"/>
                <w:szCs w:val="22"/>
              </w:rPr>
              <w:t xml:space="preserve"> Aman by </w:t>
            </w:r>
            <w:proofErr w:type="spellStart"/>
            <w:r>
              <w:rPr>
                <w:rFonts w:asciiTheme="minorHAnsi" w:hAnsiTheme="minorHAnsi" w:cs="Calibri"/>
                <w:sz w:val="22"/>
                <w:szCs w:val="22"/>
              </w:rPr>
              <w:t>Buletin</w:t>
            </w:r>
            <w:proofErr w:type="spellEnd"/>
            <w:r>
              <w:rPr>
                <w:rFonts w:asciiTheme="minorHAnsi" w:hAnsiTheme="minorHAnsi" w:cs="Calibri"/>
                <w:sz w:val="22"/>
                <w:szCs w:val="22"/>
              </w:rPr>
              <w:t xml:space="preserve"> Mutiara </w:t>
            </w:r>
          </w:p>
        </w:tc>
        <w:tc>
          <w:tcPr>
            <w:tcW w:w="1871" w:type="dxa"/>
          </w:tcPr>
          <w:p w14:paraId="1CD9F223"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Organic: 18,216</w:t>
            </w:r>
          </w:p>
          <w:p w14:paraId="702AF7D6" w14:textId="77777777" w:rsidR="00495D94" w:rsidRDefault="00495D94" w:rsidP="00FB4646">
            <w:pPr>
              <w:tabs>
                <w:tab w:val="left" w:pos="720"/>
              </w:tabs>
              <w:jc w:val="both"/>
              <w:rPr>
                <w:rFonts w:asciiTheme="minorHAnsi" w:hAnsiTheme="minorHAnsi" w:cs="Calibri"/>
                <w:sz w:val="22"/>
                <w:szCs w:val="22"/>
              </w:rPr>
            </w:pPr>
            <w:r>
              <w:rPr>
                <w:rFonts w:asciiTheme="minorHAnsi" w:hAnsiTheme="minorHAnsi" w:cs="Calibri"/>
                <w:sz w:val="22"/>
                <w:szCs w:val="22"/>
              </w:rPr>
              <w:t>Paid: 218,897</w:t>
            </w:r>
          </w:p>
        </w:tc>
      </w:tr>
    </w:tbl>
    <w:p w14:paraId="3D193E14" w14:textId="58E06945" w:rsidR="00495D94" w:rsidRDefault="00495D94" w:rsidP="00495D94">
      <w:pPr>
        <w:tabs>
          <w:tab w:val="left" w:pos="720"/>
        </w:tabs>
        <w:ind w:left="1440" w:hanging="720"/>
        <w:jc w:val="both"/>
        <w:rPr>
          <w:rFonts w:asciiTheme="minorHAnsi" w:hAnsiTheme="minorHAnsi" w:cs="Calibri"/>
          <w:sz w:val="22"/>
          <w:szCs w:val="22"/>
        </w:rPr>
      </w:pPr>
    </w:p>
    <w:p w14:paraId="343364E4" w14:textId="67D41312" w:rsidR="00177997" w:rsidRDefault="00177997" w:rsidP="00495D94">
      <w:pPr>
        <w:tabs>
          <w:tab w:val="left" w:pos="720"/>
        </w:tabs>
        <w:ind w:left="1440" w:hanging="720"/>
        <w:jc w:val="both"/>
        <w:rPr>
          <w:rFonts w:asciiTheme="minorHAnsi" w:hAnsiTheme="minorHAnsi" w:cs="Calibri"/>
          <w:sz w:val="22"/>
          <w:szCs w:val="22"/>
        </w:rPr>
      </w:pPr>
    </w:p>
    <w:p w14:paraId="4DEC86B6" w14:textId="77777777" w:rsidR="002A4E0C" w:rsidRDefault="002A4E0C" w:rsidP="00495D94">
      <w:pPr>
        <w:tabs>
          <w:tab w:val="left" w:pos="720"/>
        </w:tabs>
        <w:ind w:left="1440" w:hanging="720"/>
        <w:jc w:val="both"/>
        <w:rPr>
          <w:rFonts w:asciiTheme="minorHAnsi" w:hAnsiTheme="minorHAnsi" w:cs="Calibri"/>
          <w:sz w:val="22"/>
          <w:szCs w:val="22"/>
        </w:rPr>
      </w:pPr>
    </w:p>
    <w:p w14:paraId="5C8ED9DA" w14:textId="326C38D8" w:rsidR="005239F1" w:rsidRDefault="00A72C40" w:rsidP="00495D94">
      <w:pPr>
        <w:tabs>
          <w:tab w:val="left" w:pos="720"/>
          <w:tab w:val="left" w:pos="1418"/>
        </w:tabs>
        <w:ind w:left="1134" w:hanging="425"/>
        <w:jc w:val="both"/>
        <w:rPr>
          <w:rFonts w:asciiTheme="minorHAnsi" w:hAnsiTheme="minorHAnsi" w:cs="Calibri"/>
          <w:b/>
          <w:bCs/>
          <w:sz w:val="22"/>
          <w:szCs w:val="22"/>
        </w:rPr>
      </w:pPr>
      <w:r>
        <w:rPr>
          <w:rFonts w:asciiTheme="minorHAnsi" w:hAnsiTheme="minorHAnsi" w:cs="Calibri"/>
          <w:b/>
          <w:bCs/>
          <w:sz w:val="22"/>
          <w:szCs w:val="22"/>
        </w:rPr>
        <w:t xml:space="preserve">Facebook Posts </w:t>
      </w:r>
      <w:r w:rsidRPr="005239F1">
        <w:rPr>
          <w:rFonts w:asciiTheme="minorHAnsi" w:hAnsiTheme="minorHAnsi" w:cs="Calibri"/>
          <w:b/>
          <w:bCs/>
          <w:sz w:val="22"/>
          <w:szCs w:val="22"/>
        </w:rPr>
        <w:t xml:space="preserve">Summary </w:t>
      </w:r>
      <w:r>
        <w:rPr>
          <w:rFonts w:asciiTheme="minorHAnsi" w:hAnsiTheme="minorHAnsi" w:cs="Calibri"/>
          <w:b/>
          <w:bCs/>
          <w:sz w:val="22"/>
          <w:szCs w:val="22"/>
        </w:rPr>
        <w:t xml:space="preserve">From 1 July </w:t>
      </w:r>
      <w:r w:rsidR="001F4D85">
        <w:rPr>
          <w:rFonts w:asciiTheme="minorHAnsi" w:hAnsiTheme="minorHAnsi" w:cs="Calibri"/>
          <w:b/>
          <w:bCs/>
          <w:sz w:val="22"/>
          <w:szCs w:val="22"/>
        </w:rPr>
        <w:t>-</w:t>
      </w:r>
      <w:r>
        <w:rPr>
          <w:rFonts w:asciiTheme="minorHAnsi" w:hAnsiTheme="minorHAnsi" w:cs="Calibri"/>
          <w:b/>
          <w:bCs/>
          <w:sz w:val="22"/>
          <w:szCs w:val="22"/>
        </w:rPr>
        <w:t xml:space="preserve"> 30 November 2020</w:t>
      </w:r>
    </w:p>
    <w:p w14:paraId="443358D1" w14:textId="77777777" w:rsidR="00A72C40" w:rsidRPr="005239F1" w:rsidRDefault="00A72C40" w:rsidP="00495D94">
      <w:pPr>
        <w:tabs>
          <w:tab w:val="left" w:pos="720"/>
          <w:tab w:val="left" w:pos="1418"/>
        </w:tabs>
        <w:ind w:left="1134" w:hanging="425"/>
        <w:jc w:val="both"/>
        <w:rPr>
          <w:rFonts w:asciiTheme="minorHAnsi" w:hAnsiTheme="minorHAnsi" w:cs="Calibri"/>
          <w:b/>
          <w:bCs/>
          <w:sz w:val="22"/>
          <w:szCs w:val="22"/>
        </w:rPr>
      </w:pPr>
    </w:p>
    <w:p w14:paraId="456DE00C" w14:textId="7CCD73C2" w:rsidR="005239F1" w:rsidRDefault="005239F1" w:rsidP="00A72C40">
      <w:pPr>
        <w:tabs>
          <w:tab w:val="left" w:pos="720"/>
          <w:tab w:val="left" w:pos="1418"/>
        </w:tabs>
        <w:ind w:left="709"/>
        <w:jc w:val="both"/>
        <w:rPr>
          <w:rFonts w:asciiTheme="minorHAnsi" w:hAnsiTheme="minorHAnsi" w:cs="Calibri"/>
          <w:sz w:val="22"/>
          <w:szCs w:val="22"/>
        </w:rPr>
      </w:pPr>
      <w:r>
        <w:rPr>
          <w:rFonts w:asciiTheme="minorHAnsi" w:hAnsiTheme="minorHAnsi" w:cs="Calibri"/>
          <w:sz w:val="22"/>
          <w:szCs w:val="22"/>
        </w:rPr>
        <w:t xml:space="preserve">Total Posts &amp; Total Reach of Facebook Posts </w:t>
      </w:r>
      <w:r w:rsidR="00A72C40">
        <w:rPr>
          <w:rFonts w:asciiTheme="minorHAnsi" w:hAnsiTheme="minorHAnsi" w:cs="Calibri"/>
          <w:sz w:val="22"/>
          <w:szCs w:val="22"/>
        </w:rPr>
        <w:t>–</w:t>
      </w:r>
      <w:r>
        <w:rPr>
          <w:rFonts w:asciiTheme="minorHAnsi" w:hAnsiTheme="minorHAnsi" w:cs="Calibri"/>
          <w:sz w:val="22"/>
          <w:szCs w:val="22"/>
        </w:rPr>
        <w:t xml:space="preserve"> Boosted vs Non-</w:t>
      </w:r>
      <w:r w:rsidR="008B1915">
        <w:rPr>
          <w:rFonts w:asciiTheme="minorHAnsi" w:hAnsiTheme="minorHAnsi" w:cs="Calibri"/>
          <w:sz w:val="22"/>
          <w:szCs w:val="22"/>
        </w:rPr>
        <w:t>B</w:t>
      </w:r>
      <w:r>
        <w:rPr>
          <w:rFonts w:asciiTheme="minorHAnsi" w:hAnsiTheme="minorHAnsi" w:cs="Calibri"/>
          <w:sz w:val="22"/>
          <w:szCs w:val="22"/>
        </w:rPr>
        <w:t>oosted</w:t>
      </w:r>
      <w:r w:rsidR="001F4D85">
        <w:rPr>
          <w:rFonts w:asciiTheme="minorHAnsi" w:hAnsiTheme="minorHAnsi" w:cs="Calibri"/>
          <w:sz w:val="22"/>
          <w:szCs w:val="22"/>
        </w:rPr>
        <w:t>:</w:t>
      </w:r>
    </w:p>
    <w:tbl>
      <w:tblPr>
        <w:tblStyle w:val="TableGrid"/>
        <w:tblW w:w="0" w:type="auto"/>
        <w:tblInd w:w="704" w:type="dxa"/>
        <w:tblLook w:val="04A0" w:firstRow="1" w:lastRow="0" w:firstColumn="1" w:lastColumn="0" w:noHBand="0" w:noVBand="1"/>
      </w:tblPr>
      <w:tblGrid>
        <w:gridCol w:w="2552"/>
        <w:gridCol w:w="1701"/>
        <w:gridCol w:w="1701"/>
        <w:gridCol w:w="2405"/>
      </w:tblGrid>
      <w:tr w:rsidR="00004DDA" w:rsidRPr="008B1915" w14:paraId="7D3649E5" w14:textId="6B58EED7" w:rsidTr="00A72C40">
        <w:tc>
          <w:tcPr>
            <w:tcW w:w="2552" w:type="dxa"/>
          </w:tcPr>
          <w:p w14:paraId="20866BD9" w14:textId="3262ABF5" w:rsidR="00004DDA" w:rsidRPr="008B1915" w:rsidRDefault="00004DDA" w:rsidP="00004DDA">
            <w:pPr>
              <w:tabs>
                <w:tab w:val="left" w:pos="720"/>
                <w:tab w:val="left" w:pos="1418"/>
              </w:tabs>
              <w:jc w:val="right"/>
              <w:rPr>
                <w:rFonts w:asciiTheme="minorHAnsi" w:hAnsiTheme="minorHAnsi" w:cs="Calibri"/>
                <w:b/>
                <w:bCs/>
                <w:sz w:val="22"/>
                <w:szCs w:val="22"/>
              </w:rPr>
            </w:pPr>
          </w:p>
        </w:tc>
        <w:tc>
          <w:tcPr>
            <w:tcW w:w="1701" w:type="dxa"/>
          </w:tcPr>
          <w:p w14:paraId="5FE43367" w14:textId="29C62A95" w:rsidR="00004DDA" w:rsidRPr="008B1915" w:rsidRDefault="00004DDA" w:rsidP="00004DDA">
            <w:pPr>
              <w:tabs>
                <w:tab w:val="left" w:pos="720"/>
                <w:tab w:val="left" w:pos="1418"/>
              </w:tabs>
              <w:jc w:val="right"/>
              <w:rPr>
                <w:rFonts w:asciiTheme="minorHAnsi" w:hAnsiTheme="minorHAnsi" w:cs="Calibri"/>
                <w:b/>
                <w:bCs/>
                <w:sz w:val="22"/>
                <w:szCs w:val="22"/>
              </w:rPr>
            </w:pPr>
            <w:r w:rsidRPr="008B1915">
              <w:rPr>
                <w:rFonts w:asciiTheme="minorHAnsi" w:hAnsiTheme="minorHAnsi" w:cs="Calibri"/>
                <w:b/>
                <w:bCs/>
                <w:sz w:val="22"/>
                <w:szCs w:val="22"/>
              </w:rPr>
              <w:t>Total Posts</w:t>
            </w:r>
          </w:p>
        </w:tc>
        <w:tc>
          <w:tcPr>
            <w:tcW w:w="1701" w:type="dxa"/>
          </w:tcPr>
          <w:p w14:paraId="44DD6218" w14:textId="21B25069" w:rsidR="00004DDA" w:rsidRPr="008B1915" w:rsidRDefault="00004DDA" w:rsidP="00004DDA">
            <w:pPr>
              <w:tabs>
                <w:tab w:val="left" w:pos="720"/>
                <w:tab w:val="left" w:pos="1418"/>
              </w:tabs>
              <w:jc w:val="right"/>
              <w:rPr>
                <w:rFonts w:asciiTheme="minorHAnsi" w:hAnsiTheme="minorHAnsi" w:cs="Calibri"/>
                <w:b/>
                <w:bCs/>
                <w:sz w:val="22"/>
                <w:szCs w:val="22"/>
              </w:rPr>
            </w:pPr>
            <w:r>
              <w:rPr>
                <w:rFonts w:asciiTheme="minorHAnsi" w:hAnsiTheme="minorHAnsi" w:cs="Calibri"/>
                <w:b/>
                <w:bCs/>
                <w:sz w:val="22"/>
                <w:szCs w:val="22"/>
              </w:rPr>
              <w:t xml:space="preserve">% </w:t>
            </w:r>
            <w:r w:rsidRPr="008B1915">
              <w:rPr>
                <w:rFonts w:asciiTheme="minorHAnsi" w:hAnsiTheme="minorHAnsi" w:cs="Calibri"/>
                <w:b/>
                <w:bCs/>
                <w:sz w:val="22"/>
                <w:szCs w:val="22"/>
              </w:rPr>
              <w:t>Total Posts</w:t>
            </w:r>
          </w:p>
        </w:tc>
        <w:tc>
          <w:tcPr>
            <w:tcW w:w="2405" w:type="dxa"/>
          </w:tcPr>
          <w:p w14:paraId="4DCF9AAD" w14:textId="41F83EA6" w:rsidR="00004DDA" w:rsidRPr="008B1915" w:rsidRDefault="00004DDA" w:rsidP="00004DDA">
            <w:pPr>
              <w:tabs>
                <w:tab w:val="left" w:pos="720"/>
                <w:tab w:val="left" w:pos="1418"/>
              </w:tabs>
              <w:jc w:val="right"/>
              <w:rPr>
                <w:rFonts w:asciiTheme="minorHAnsi" w:hAnsiTheme="minorHAnsi" w:cs="Calibri"/>
                <w:b/>
                <w:bCs/>
                <w:sz w:val="22"/>
                <w:szCs w:val="22"/>
              </w:rPr>
            </w:pPr>
            <w:r w:rsidRPr="008B1915">
              <w:rPr>
                <w:rFonts w:asciiTheme="minorHAnsi" w:hAnsiTheme="minorHAnsi" w:cs="Calibri"/>
                <w:b/>
                <w:bCs/>
                <w:sz w:val="22"/>
                <w:szCs w:val="22"/>
              </w:rPr>
              <w:t>Total Reach</w:t>
            </w:r>
          </w:p>
        </w:tc>
      </w:tr>
      <w:tr w:rsidR="00004DDA" w14:paraId="469B34F5" w14:textId="306DC055" w:rsidTr="00A72C40">
        <w:tc>
          <w:tcPr>
            <w:tcW w:w="2552" w:type="dxa"/>
          </w:tcPr>
          <w:p w14:paraId="38DFBC86" w14:textId="0E6BAD60" w:rsidR="00004DDA" w:rsidRPr="008B1915" w:rsidRDefault="00004DDA" w:rsidP="00004DDA">
            <w:pPr>
              <w:tabs>
                <w:tab w:val="left" w:pos="720"/>
                <w:tab w:val="left" w:pos="1418"/>
              </w:tabs>
              <w:jc w:val="both"/>
              <w:rPr>
                <w:rFonts w:asciiTheme="minorHAnsi" w:hAnsiTheme="minorHAnsi" w:cs="Calibri"/>
                <w:b/>
                <w:bCs/>
                <w:sz w:val="22"/>
                <w:szCs w:val="22"/>
              </w:rPr>
            </w:pPr>
            <w:r w:rsidRPr="008B1915">
              <w:rPr>
                <w:rFonts w:asciiTheme="minorHAnsi" w:hAnsiTheme="minorHAnsi" w:cs="Calibri"/>
                <w:b/>
                <w:bCs/>
                <w:sz w:val="22"/>
                <w:szCs w:val="22"/>
              </w:rPr>
              <w:t>Boosted Posts</w:t>
            </w:r>
          </w:p>
        </w:tc>
        <w:tc>
          <w:tcPr>
            <w:tcW w:w="1701" w:type="dxa"/>
          </w:tcPr>
          <w:p w14:paraId="7A503A11" w14:textId="091191AA" w:rsidR="00004DDA" w:rsidRDefault="00004DDA" w:rsidP="00004DDA">
            <w:pPr>
              <w:tabs>
                <w:tab w:val="left" w:pos="720"/>
                <w:tab w:val="left" w:pos="1418"/>
              </w:tabs>
              <w:ind w:right="27"/>
              <w:jc w:val="right"/>
              <w:rPr>
                <w:rFonts w:asciiTheme="minorHAnsi" w:hAnsiTheme="minorHAnsi" w:cs="Calibri"/>
                <w:sz w:val="22"/>
                <w:szCs w:val="22"/>
              </w:rPr>
            </w:pPr>
            <w:r>
              <w:rPr>
                <w:rFonts w:asciiTheme="minorHAnsi" w:hAnsiTheme="minorHAnsi" w:cs="Calibri"/>
                <w:sz w:val="22"/>
                <w:szCs w:val="22"/>
              </w:rPr>
              <w:t>273</w:t>
            </w:r>
          </w:p>
        </w:tc>
        <w:tc>
          <w:tcPr>
            <w:tcW w:w="1701" w:type="dxa"/>
          </w:tcPr>
          <w:p w14:paraId="7FA1593C" w14:textId="2424007B" w:rsidR="00004DDA" w:rsidRDefault="0000490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89.</w:t>
            </w:r>
            <w:r w:rsidR="0038726A">
              <w:rPr>
                <w:rFonts w:asciiTheme="minorHAnsi" w:hAnsiTheme="minorHAnsi" w:cs="Calibri"/>
                <w:sz w:val="22"/>
                <w:szCs w:val="22"/>
              </w:rPr>
              <w:t>8</w:t>
            </w:r>
            <w:r>
              <w:rPr>
                <w:rFonts w:asciiTheme="minorHAnsi" w:hAnsiTheme="minorHAnsi" w:cs="Calibri"/>
                <w:sz w:val="22"/>
                <w:szCs w:val="22"/>
              </w:rPr>
              <w:t>0</w:t>
            </w:r>
          </w:p>
        </w:tc>
        <w:tc>
          <w:tcPr>
            <w:tcW w:w="2405" w:type="dxa"/>
          </w:tcPr>
          <w:p w14:paraId="7D783C6A" w14:textId="6B8840D1" w:rsidR="00004DDA" w:rsidRDefault="00004DDA"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4,495,788</w:t>
            </w:r>
          </w:p>
        </w:tc>
      </w:tr>
      <w:tr w:rsidR="00004DDA" w14:paraId="39D3133A" w14:textId="08B2AFEA" w:rsidTr="00A72C40">
        <w:tc>
          <w:tcPr>
            <w:tcW w:w="2552" w:type="dxa"/>
          </w:tcPr>
          <w:p w14:paraId="183AC6C7" w14:textId="1CD58E54" w:rsidR="00004DDA" w:rsidRPr="008B1915" w:rsidRDefault="00004DDA" w:rsidP="00004DDA">
            <w:pPr>
              <w:tabs>
                <w:tab w:val="left" w:pos="720"/>
                <w:tab w:val="left" w:pos="1418"/>
              </w:tabs>
              <w:jc w:val="both"/>
              <w:rPr>
                <w:rFonts w:asciiTheme="minorHAnsi" w:hAnsiTheme="minorHAnsi" w:cs="Calibri"/>
                <w:b/>
                <w:bCs/>
                <w:sz w:val="22"/>
                <w:szCs w:val="22"/>
              </w:rPr>
            </w:pPr>
            <w:r w:rsidRPr="008B1915">
              <w:rPr>
                <w:rFonts w:asciiTheme="minorHAnsi" w:hAnsiTheme="minorHAnsi" w:cs="Calibri"/>
                <w:b/>
                <w:bCs/>
                <w:sz w:val="22"/>
                <w:szCs w:val="22"/>
              </w:rPr>
              <w:t>Non-Boosted Posts</w:t>
            </w:r>
          </w:p>
        </w:tc>
        <w:tc>
          <w:tcPr>
            <w:tcW w:w="1701" w:type="dxa"/>
          </w:tcPr>
          <w:p w14:paraId="21E87D96" w14:textId="0B29E601" w:rsidR="00004DDA" w:rsidRDefault="00004DDA" w:rsidP="00004DDA">
            <w:pPr>
              <w:tabs>
                <w:tab w:val="left" w:pos="720"/>
                <w:tab w:val="left" w:pos="1418"/>
              </w:tabs>
              <w:ind w:right="27"/>
              <w:jc w:val="right"/>
              <w:rPr>
                <w:rFonts w:asciiTheme="minorHAnsi" w:hAnsiTheme="minorHAnsi" w:cs="Calibri"/>
                <w:sz w:val="22"/>
                <w:szCs w:val="22"/>
              </w:rPr>
            </w:pPr>
            <w:r>
              <w:rPr>
                <w:rFonts w:asciiTheme="minorHAnsi" w:hAnsiTheme="minorHAnsi" w:cs="Calibri"/>
                <w:sz w:val="22"/>
                <w:szCs w:val="22"/>
              </w:rPr>
              <w:t>3</w:t>
            </w:r>
            <w:r w:rsidR="00572BBF">
              <w:rPr>
                <w:rFonts w:asciiTheme="minorHAnsi" w:hAnsiTheme="minorHAnsi" w:cs="Calibri"/>
                <w:sz w:val="22"/>
                <w:szCs w:val="22"/>
              </w:rPr>
              <w:t>1</w:t>
            </w:r>
          </w:p>
        </w:tc>
        <w:tc>
          <w:tcPr>
            <w:tcW w:w="1701" w:type="dxa"/>
          </w:tcPr>
          <w:p w14:paraId="6EC653E7" w14:textId="0A4D5E14" w:rsidR="00004DDA" w:rsidRDefault="0000490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10.</w:t>
            </w:r>
            <w:r w:rsidR="0038726A">
              <w:rPr>
                <w:rFonts w:asciiTheme="minorHAnsi" w:hAnsiTheme="minorHAnsi" w:cs="Calibri"/>
                <w:sz w:val="22"/>
                <w:szCs w:val="22"/>
              </w:rPr>
              <w:t>2</w:t>
            </w:r>
            <w:r>
              <w:rPr>
                <w:rFonts w:asciiTheme="minorHAnsi" w:hAnsiTheme="minorHAnsi" w:cs="Calibri"/>
                <w:sz w:val="22"/>
                <w:szCs w:val="22"/>
              </w:rPr>
              <w:t>0</w:t>
            </w:r>
          </w:p>
        </w:tc>
        <w:tc>
          <w:tcPr>
            <w:tcW w:w="2405" w:type="dxa"/>
          </w:tcPr>
          <w:p w14:paraId="4A134BCB" w14:textId="652B7BF3" w:rsidR="00004DDA" w:rsidRDefault="00004DDA"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2,566,262</w:t>
            </w:r>
          </w:p>
        </w:tc>
      </w:tr>
      <w:tr w:rsidR="00004DDA" w:rsidRPr="005239F1" w14:paraId="35E8BD88" w14:textId="614F95E4" w:rsidTr="00A72C40">
        <w:tc>
          <w:tcPr>
            <w:tcW w:w="2552" w:type="dxa"/>
          </w:tcPr>
          <w:p w14:paraId="0C0E4FA5" w14:textId="1A9CE5A3" w:rsidR="00004DDA" w:rsidRPr="008B1915" w:rsidRDefault="00004DDA" w:rsidP="00004DDA">
            <w:pPr>
              <w:tabs>
                <w:tab w:val="left" w:pos="720"/>
                <w:tab w:val="left" w:pos="1418"/>
              </w:tabs>
              <w:jc w:val="right"/>
              <w:rPr>
                <w:rFonts w:asciiTheme="minorHAnsi" w:hAnsiTheme="minorHAnsi" w:cs="Calibri"/>
                <w:b/>
                <w:bCs/>
                <w:sz w:val="22"/>
                <w:szCs w:val="22"/>
              </w:rPr>
            </w:pPr>
            <w:r w:rsidRPr="008B1915">
              <w:rPr>
                <w:rFonts w:asciiTheme="minorHAnsi" w:hAnsiTheme="minorHAnsi" w:cs="Calibri"/>
                <w:b/>
                <w:bCs/>
                <w:sz w:val="22"/>
                <w:szCs w:val="22"/>
              </w:rPr>
              <w:t>Total</w:t>
            </w:r>
          </w:p>
        </w:tc>
        <w:tc>
          <w:tcPr>
            <w:tcW w:w="1701" w:type="dxa"/>
          </w:tcPr>
          <w:p w14:paraId="1C1228E3" w14:textId="261759E1" w:rsidR="00004DDA" w:rsidRPr="00572BBF" w:rsidRDefault="00004DDA" w:rsidP="00004DDA">
            <w:pPr>
              <w:tabs>
                <w:tab w:val="left" w:pos="720"/>
                <w:tab w:val="left" w:pos="1418"/>
              </w:tabs>
              <w:ind w:right="27"/>
              <w:jc w:val="right"/>
              <w:rPr>
                <w:rFonts w:asciiTheme="minorHAnsi" w:hAnsiTheme="minorHAnsi" w:cs="Calibri"/>
                <w:sz w:val="22"/>
                <w:szCs w:val="22"/>
              </w:rPr>
            </w:pPr>
            <w:r w:rsidRPr="00572BBF">
              <w:rPr>
                <w:rFonts w:asciiTheme="minorHAnsi" w:hAnsiTheme="minorHAnsi" w:cs="Calibri"/>
                <w:sz w:val="22"/>
                <w:szCs w:val="22"/>
              </w:rPr>
              <w:t>30</w:t>
            </w:r>
            <w:r w:rsidR="00572BBF" w:rsidRPr="00572BBF">
              <w:rPr>
                <w:rFonts w:asciiTheme="minorHAnsi" w:hAnsiTheme="minorHAnsi" w:cs="Calibri"/>
                <w:sz w:val="22"/>
                <w:szCs w:val="22"/>
              </w:rPr>
              <w:t>4</w:t>
            </w:r>
          </w:p>
        </w:tc>
        <w:tc>
          <w:tcPr>
            <w:tcW w:w="1701" w:type="dxa"/>
          </w:tcPr>
          <w:p w14:paraId="5D4359DB" w14:textId="1C650C66" w:rsidR="00004DDA" w:rsidRDefault="0000490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100</w:t>
            </w:r>
          </w:p>
        </w:tc>
        <w:tc>
          <w:tcPr>
            <w:tcW w:w="2405" w:type="dxa"/>
          </w:tcPr>
          <w:p w14:paraId="4536424A" w14:textId="65EA36C7" w:rsidR="00004DDA" w:rsidRDefault="00004DDA"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7,062,</w:t>
            </w:r>
            <w:r w:rsidR="00572BBF">
              <w:rPr>
                <w:rFonts w:asciiTheme="minorHAnsi" w:hAnsiTheme="minorHAnsi" w:cs="Calibri"/>
                <w:sz w:val="22"/>
                <w:szCs w:val="22"/>
              </w:rPr>
              <w:t>0</w:t>
            </w:r>
            <w:r>
              <w:rPr>
                <w:rFonts w:asciiTheme="minorHAnsi" w:hAnsiTheme="minorHAnsi" w:cs="Calibri"/>
                <w:sz w:val="22"/>
                <w:szCs w:val="22"/>
              </w:rPr>
              <w:t>50</w:t>
            </w:r>
          </w:p>
        </w:tc>
      </w:tr>
    </w:tbl>
    <w:p w14:paraId="75821DC4" w14:textId="678CBE3B" w:rsidR="005239F1" w:rsidRDefault="005239F1" w:rsidP="00495D94">
      <w:pPr>
        <w:tabs>
          <w:tab w:val="left" w:pos="720"/>
          <w:tab w:val="left" w:pos="1418"/>
        </w:tabs>
        <w:ind w:left="1134" w:hanging="425"/>
        <w:jc w:val="both"/>
        <w:rPr>
          <w:rFonts w:asciiTheme="minorHAnsi" w:hAnsiTheme="minorHAnsi" w:cs="Calibri"/>
          <w:sz w:val="22"/>
          <w:szCs w:val="22"/>
        </w:rPr>
      </w:pPr>
    </w:p>
    <w:p w14:paraId="4D71B246" w14:textId="2DEA95A3" w:rsidR="005239F1" w:rsidRDefault="005239F1" w:rsidP="00A72C40">
      <w:pPr>
        <w:tabs>
          <w:tab w:val="left" w:pos="720"/>
          <w:tab w:val="left" w:pos="1418"/>
        </w:tabs>
        <w:ind w:left="709"/>
        <w:jc w:val="both"/>
        <w:rPr>
          <w:rFonts w:asciiTheme="minorHAnsi" w:hAnsiTheme="minorHAnsi" w:cs="Calibri"/>
          <w:sz w:val="22"/>
          <w:szCs w:val="22"/>
        </w:rPr>
      </w:pPr>
      <w:r>
        <w:rPr>
          <w:rFonts w:asciiTheme="minorHAnsi" w:hAnsiTheme="minorHAnsi" w:cs="Calibri"/>
          <w:sz w:val="22"/>
          <w:szCs w:val="22"/>
        </w:rPr>
        <w:t xml:space="preserve">Total Posts &amp; Total Reach of Facebook Posts </w:t>
      </w:r>
      <w:r w:rsidR="00A72C40">
        <w:rPr>
          <w:rFonts w:asciiTheme="minorHAnsi" w:hAnsiTheme="minorHAnsi" w:cs="Calibri"/>
          <w:sz w:val="22"/>
          <w:szCs w:val="22"/>
        </w:rPr>
        <w:t>–</w:t>
      </w:r>
      <w:r>
        <w:rPr>
          <w:rFonts w:asciiTheme="minorHAnsi" w:hAnsiTheme="minorHAnsi" w:cs="Calibri"/>
          <w:sz w:val="22"/>
          <w:szCs w:val="22"/>
        </w:rPr>
        <w:t xml:space="preserve"> Island vs Mainland</w:t>
      </w:r>
      <w:r w:rsidR="001F4D85">
        <w:rPr>
          <w:rFonts w:asciiTheme="minorHAnsi" w:hAnsiTheme="minorHAnsi" w:cs="Calibri"/>
          <w:sz w:val="22"/>
          <w:szCs w:val="22"/>
        </w:rPr>
        <w:t>:</w:t>
      </w:r>
    </w:p>
    <w:tbl>
      <w:tblPr>
        <w:tblStyle w:val="TableGrid"/>
        <w:tblW w:w="0" w:type="auto"/>
        <w:tblInd w:w="704" w:type="dxa"/>
        <w:tblLook w:val="04A0" w:firstRow="1" w:lastRow="0" w:firstColumn="1" w:lastColumn="0" w:noHBand="0" w:noVBand="1"/>
      </w:tblPr>
      <w:tblGrid>
        <w:gridCol w:w="2552"/>
        <w:gridCol w:w="1701"/>
        <w:gridCol w:w="1701"/>
        <w:gridCol w:w="2405"/>
      </w:tblGrid>
      <w:tr w:rsidR="00004DDA" w:rsidRPr="008B1915" w14:paraId="02C22C39" w14:textId="056C8FC2" w:rsidTr="00A72C40">
        <w:tc>
          <w:tcPr>
            <w:tcW w:w="2552" w:type="dxa"/>
          </w:tcPr>
          <w:p w14:paraId="78D986D4" w14:textId="77777777" w:rsidR="00004DDA" w:rsidRPr="008B1915" w:rsidRDefault="00004DDA" w:rsidP="00E110D8">
            <w:pPr>
              <w:tabs>
                <w:tab w:val="left" w:pos="720"/>
                <w:tab w:val="left" w:pos="1418"/>
              </w:tabs>
              <w:jc w:val="both"/>
              <w:rPr>
                <w:rFonts w:asciiTheme="minorHAnsi" w:hAnsiTheme="minorHAnsi" w:cs="Calibri"/>
                <w:b/>
                <w:bCs/>
                <w:sz w:val="22"/>
                <w:szCs w:val="22"/>
              </w:rPr>
            </w:pPr>
          </w:p>
        </w:tc>
        <w:tc>
          <w:tcPr>
            <w:tcW w:w="1701" w:type="dxa"/>
          </w:tcPr>
          <w:p w14:paraId="4C1658EB" w14:textId="77777777" w:rsidR="00004DDA" w:rsidRPr="008B1915" w:rsidRDefault="00004DDA" w:rsidP="00004DDA">
            <w:pPr>
              <w:tabs>
                <w:tab w:val="left" w:pos="720"/>
                <w:tab w:val="left" w:pos="1418"/>
              </w:tabs>
              <w:jc w:val="right"/>
              <w:rPr>
                <w:rFonts w:asciiTheme="minorHAnsi" w:hAnsiTheme="minorHAnsi" w:cs="Calibri"/>
                <w:b/>
                <w:bCs/>
                <w:sz w:val="22"/>
                <w:szCs w:val="22"/>
              </w:rPr>
            </w:pPr>
            <w:r w:rsidRPr="008B1915">
              <w:rPr>
                <w:rFonts w:asciiTheme="minorHAnsi" w:hAnsiTheme="minorHAnsi" w:cs="Calibri"/>
                <w:b/>
                <w:bCs/>
                <w:sz w:val="22"/>
                <w:szCs w:val="22"/>
              </w:rPr>
              <w:t>Total Posts</w:t>
            </w:r>
          </w:p>
        </w:tc>
        <w:tc>
          <w:tcPr>
            <w:tcW w:w="1701" w:type="dxa"/>
          </w:tcPr>
          <w:p w14:paraId="105E0A6A" w14:textId="3551B516" w:rsidR="00004DDA" w:rsidRPr="008B1915" w:rsidRDefault="00004DDA" w:rsidP="00004DDA">
            <w:pPr>
              <w:tabs>
                <w:tab w:val="left" w:pos="720"/>
                <w:tab w:val="left" w:pos="1418"/>
              </w:tabs>
              <w:jc w:val="right"/>
              <w:rPr>
                <w:rFonts w:asciiTheme="minorHAnsi" w:hAnsiTheme="minorHAnsi" w:cs="Calibri"/>
                <w:b/>
                <w:bCs/>
                <w:sz w:val="22"/>
                <w:szCs w:val="22"/>
              </w:rPr>
            </w:pPr>
            <w:r>
              <w:rPr>
                <w:rFonts w:asciiTheme="minorHAnsi" w:hAnsiTheme="minorHAnsi" w:cs="Calibri"/>
                <w:b/>
                <w:bCs/>
                <w:sz w:val="22"/>
                <w:szCs w:val="22"/>
              </w:rPr>
              <w:t xml:space="preserve">% </w:t>
            </w:r>
            <w:r w:rsidRPr="008B1915">
              <w:rPr>
                <w:rFonts w:asciiTheme="minorHAnsi" w:hAnsiTheme="minorHAnsi" w:cs="Calibri"/>
                <w:b/>
                <w:bCs/>
                <w:sz w:val="22"/>
                <w:szCs w:val="22"/>
              </w:rPr>
              <w:t>Total Posts</w:t>
            </w:r>
          </w:p>
        </w:tc>
        <w:tc>
          <w:tcPr>
            <w:tcW w:w="2405" w:type="dxa"/>
          </w:tcPr>
          <w:p w14:paraId="30D3C2FE" w14:textId="1C676BCD" w:rsidR="00004DDA" w:rsidRPr="008B1915" w:rsidRDefault="00004DDA" w:rsidP="00004DDA">
            <w:pPr>
              <w:tabs>
                <w:tab w:val="left" w:pos="720"/>
                <w:tab w:val="left" w:pos="1418"/>
              </w:tabs>
              <w:jc w:val="right"/>
              <w:rPr>
                <w:rFonts w:asciiTheme="minorHAnsi" w:hAnsiTheme="minorHAnsi" w:cs="Calibri"/>
                <w:b/>
                <w:bCs/>
                <w:sz w:val="22"/>
                <w:szCs w:val="22"/>
              </w:rPr>
            </w:pPr>
            <w:r w:rsidRPr="008B1915">
              <w:rPr>
                <w:rFonts w:asciiTheme="minorHAnsi" w:hAnsiTheme="minorHAnsi" w:cs="Calibri"/>
                <w:b/>
                <w:bCs/>
                <w:sz w:val="22"/>
                <w:szCs w:val="22"/>
              </w:rPr>
              <w:t>Total Reach</w:t>
            </w:r>
          </w:p>
        </w:tc>
      </w:tr>
      <w:tr w:rsidR="00004DDA" w14:paraId="15BBAABF" w14:textId="46EC68FC" w:rsidTr="00A72C40">
        <w:tc>
          <w:tcPr>
            <w:tcW w:w="2552" w:type="dxa"/>
          </w:tcPr>
          <w:p w14:paraId="6E274485" w14:textId="3B089E4D" w:rsidR="00004DDA" w:rsidRPr="008B1915" w:rsidRDefault="00004DDA" w:rsidP="00E110D8">
            <w:pPr>
              <w:tabs>
                <w:tab w:val="left" w:pos="720"/>
                <w:tab w:val="left" w:pos="1418"/>
              </w:tabs>
              <w:jc w:val="both"/>
              <w:rPr>
                <w:rFonts w:asciiTheme="minorHAnsi" w:hAnsiTheme="minorHAnsi" w:cs="Calibri"/>
                <w:b/>
                <w:bCs/>
                <w:sz w:val="22"/>
                <w:szCs w:val="22"/>
              </w:rPr>
            </w:pPr>
            <w:r w:rsidRPr="008B1915">
              <w:rPr>
                <w:rFonts w:asciiTheme="minorHAnsi" w:hAnsiTheme="minorHAnsi" w:cs="Calibri"/>
                <w:b/>
                <w:bCs/>
                <w:sz w:val="22"/>
                <w:szCs w:val="22"/>
              </w:rPr>
              <w:t>Island</w:t>
            </w:r>
          </w:p>
        </w:tc>
        <w:tc>
          <w:tcPr>
            <w:tcW w:w="1701" w:type="dxa"/>
          </w:tcPr>
          <w:p w14:paraId="737C9CE6" w14:textId="6D882375" w:rsidR="00004DDA" w:rsidRDefault="001F4D8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262</w:t>
            </w:r>
          </w:p>
        </w:tc>
        <w:tc>
          <w:tcPr>
            <w:tcW w:w="1701" w:type="dxa"/>
          </w:tcPr>
          <w:p w14:paraId="0E9C1AC5" w14:textId="16F09D0D" w:rsidR="00004DDA" w:rsidRDefault="00572BBF"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86.18</w:t>
            </w:r>
          </w:p>
        </w:tc>
        <w:tc>
          <w:tcPr>
            <w:tcW w:w="2405" w:type="dxa"/>
          </w:tcPr>
          <w:p w14:paraId="768455CC" w14:textId="44567E7E" w:rsidR="00004DDA" w:rsidRDefault="001F4D8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5,859,338</w:t>
            </w:r>
          </w:p>
        </w:tc>
      </w:tr>
      <w:tr w:rsidR="00004DDA" w14:paraId="34B90234" w14:textId="4DDC7389" w:rsidTr="00A72C40">
        <w:tc>
          <w:tcPr>
            <w:tcW w:w="2552" w:type="dxa"/>
          </w:tcPr>
          <w:p w14:paraId="5B92172F" w14:textId="599BEFD7" w:rsidR="00004DDA" w:rsidRPr="008B1915" w:rsidRDefault="00004DDA" w:rsidP="00E110D8">
            <w:pPr>
              <w:tabs>
                <w:tab w:val="left" w:pos="720"/>
                <w:tab w:val="left" w:pos="1418"/>
              </w:tabs>
              <w:jc w:val="both"/>
              <w:rPr>
                <w:rFonts w:asciiTheme="minorHAnsi" w:hAnsiTheme="minorHAnsi" w:cs="Calibri"/>
                <w:b/>
                <w:bCs/>
                <w:sz w:val="22"/>
                <w:szCs w:val="22"/>
              </w:rPr>
            </w:pPr>
            <w:r w:rsidRPr="008B1915">
              <w:rPr>
                <w:rFonts w:asciiTheme="minorHAnsi" w:hAnsiTheme="minorHAnsi" w:cs="Calibri"/>
                <w:b/>
                <w:bCs/>
                <w:sz w:val="22"/>
                <w:szCs w:val="22"/>
              </w:rPr>
              <w:t>Mainland</w:t>
            </w:r>
          </w:p>
        </w:tc>
        <w:tc>
          <w:tcPr>
            <w:tcW w:w="1701" w:type="dxa"/>
          </w:tcPr>
          <w:p w14:paraId="0E904FF4" w14:textId="637FAA5E" w:rsidR="00004DDA" w:rsidRDefault="001F4D8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42</w:t>
            </w:r>
          </w:p>
        </w:tc>
        <w:tc>
          <w:tcPr>
            <w:tcW w:w="1701" w:type="dxa"/>
          </w:tcPr>
          <w:p w14:paraId="5157EA01" w14:textId="336FE8DF" w:rsidR="00004DDA" w:rsidRDefault="00572BBF"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13.82</w:t>
            </w:r>
          </w:p>
        </w:tc>
        <w:tc>
          <w:tcPr>
            <w:tcW w:w="2405" w:type="dxa"/>
          </w:tcPr>
          <w:p w14:paraId="1D493580" w14:textId="006DA6D7" w:rsidR="00004DDA" w:rsidRDefault="001F4D8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1,202,712</w:t>
            </w:r>
          </w:p>
        </w:tc>
      </w:tr>
      <w:tr w:rsidR="00004DDA" w:rsidRPr="005239F1" w14:paraId="783F72F3" w14:textId="1C96241A" w:rsidTr="00A72C40">
        <w:tc>
          <w:tcPr>
            <w:tcW w:w="2552" w:type="dxa"/>
          </w:tcPr>
          <w:p w14:paraId="1A47948E" w14:textId="10224D20" w:rsidR="00004DDA" w:rsidRPr="008B1915" w:rsidRDefault="00004DDA" w:rsidP="005239F1">
            <w:pPr>
              <w:tabs>
                <w:tab w:val="left" w:pos="720"/>
                <w:tab w:val="left" w:pos="1418"/>
              </w:tabs>
              <w:jc w:val="right"/>
              <w:rPr>
                <w:rFonts w:asciiTheme="minorHAnsi" w:hAnsiTheme="minorHAnsi" w:cs="Calibri"/>
                <w:b/>
                <w:bCs/>
                <w:sz w:val="22"/>
                <w:szCs w:val="22"/>
              </w:rPr>
            </w:pPr>
            <w:r w:rsidRPr="008B1915">
              <w:rPr>
                <w:rFonts w:asciiTheme="minorHAnsi" w:hAnsiTheme="minorHAnsi" w:cs="Calibri"/>
                <w:b/>
                <w:bCs/>
                <w:sz w:val="22"/>
                <w:szCs w:val="22"/>
              </w:rPr>
              <w:t>Total</w:t>
            </w:r>
          </w:p>
        </w:tc>
        <w:tc>
          <w:tcPr>
            <w:tcW w:w="1701" w:type="dxa"/>
          </w:tcPr>
          <w:p w14:paraId="471ADE3B" w14:textId="60D7939E" w:rsidR="00004DDA" w:rsidRPr="00572BBF" w:rsidRDefault="001F4D85" w:rsidP="00004DDA">
            <w:pPr>
              <w:tabs>
                <w:tab w:val="left" w:pos="720"/>
                <w:tab w:val="left" w:pos="1418"/>
              </w:tabs>
              <w:jc w:val="right"/>
              <w:rPr>
                <w:rFonts w:asciiTheme="minorHAnsi" w:hAnsiTheme="minorHAnsi" w:cs="Calibri"/>
                <w:sz w:val="22"/>
                <w:szCs w:val="22"/>
              </w:rPr>
            </w:pPr>
            <w:r w:rsidRPr="00572BBF">
              <w:rPr>
                <w:rFonts w:asciiTheme="minorHAnsi" w:hAnsiTheme="minorHAnsi" w:cs="Calibri"/>
                <w:sz w:val="22"/>
                <w:szCs w:val="22"/>
              </w:rPr>
              <w:t>304</w:t>
            </w:r>
          </w:p>
        </w:tc>
        <w:tc>
          <w:tcPr>
            <w:tcW w:w="1701" w:type="dxa"/>
          </w:tcPr>
          <w:p w14:paraId="6CCC64AF" w14:textId="213E357D" w:rsidR="00004DDA" w:rsidRPr="005239F1" w:rsidRDefault="00572BBF"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100</w:t>
            </w:r>
          </w:p>
        </w:tc>
        <w:tc>
          <w:tcPr>
            <w:tcW w:w="2405" w:type="dxa"/>
          </w:tcPr>
          <w:p w14:paraId="46F3C08D" w14:textId="706371F2" w:rsidR="00004DDA" w:rsidRPr="005239F1" w:rsidRDefault="001F4D85" w:rsidP="00004DDA">
            <w:pPr>
              <w:tabs>
                <w:tab w:val="left" w:pos="720"/>
                <w:tab w:val="left" w:pos="1418"/>
              </w:tabs>
              <w:jc w:val="right"/>
              <w:rPr>
                <w:rFonts w:asciiTheme="minorHAnsi" w:hAnsiTheme="minorHAnsi" w:cs="Calibri"/>
                <w:sz w:val="22"/>
                <w:szCs w:val="22"/>
              </w:rPr>
            </w:pPr>
            <w:r>
              <w:rPr>
                <w:rFonts w:asciiTheme="minorHAnsi" w:hAnsiTheme="minorHAnsi" w:cs="Calibri"/>
                <w:sz w:val="22"/>
                <w:szCs w:val="22"/>
              </w:rPr>
              <w:t>7,062,050</w:t>
            </w:r>
          </w:p>
        </w:tc>
      </w:tr>
    </w:tbl>
    <w:p w14:paraId="4AC37145" w14:textId="73FC7B84" w:rsidR="005239F1" w:rsidRDefault="005239F1" w:rsidP="00495D94">
      <w:pPr>
        <w:tabs>
          <w:tab w:val="left" w:pos="720"/>
          <w:tab w:val="left" w:pos="1418"/>
        </w:tabs>
        <w:ind w:left="1134" w:hanging="425"/>
        <w:jc w:val="both"/>
        <w:rPr>
          <w:rFonts w:asciiTheme="minorHAnsi" w:hAnsiTheme="minorHAnsi" w:cs="Calibri"/>
          <w:sz w:val="22"/>
          <w:szCs w:val="22"/>
        </w:rPr>
      </w:pPr>
    </w:p>
    <w:p w14:paraId="3D9645FD"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4B7CA6CD"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198ED182"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3131EAFD"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14D86FED"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1DF4EC98"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2670DF2F"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45C9789E"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722C8FD9"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7885BBC5"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2B4C912C"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0866FF40"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27AC0FBB" w14:textId="6B996989" w:rsidR="005239F1" w:rsidRDefault="005239F1" w:rsidP="00495D94">
      <w:pPr>
        <w:tabs>
          <w:tab w:val="left" w:pos="720"/>
          <w:tab w:val="left" w:pos="1418"/>
        </w:tabs>
        <w:ind w:left="1134" w:hanging="425"/>
        <w:jc w:val="both"/>
        <w:rPr>
          <w:rFonts w:asciiTheme="minorHAnsi" w:hAnsiTheme="minorHAnsi" w:cs="Calibri"/>
          <w:sz w:val="22"/>
          <w:szCs w:val="22"/>
        </w:rPr>
      </w:pPr>
    </w:p>
    <w:p w14:paraId="7772ADB8" w14:textId="057F5CEA" w:rsidR="00004905" w:rsidRDefault="00004905" w:rsidP="00495D94">
      <w:pPr>
        <w:tabs>
          <w:tab w:val="left" w:pos="720"/>
          <w:tab w:val="left" w:pos="1418"/>
        </w:tabs>
        <w:ind w:left="1134" w:hanging="425"/>
        <w:jc w:val="both"/>
        <w:rPr>
          <w:rFonts w:asciiTheme="minorHAnsi" w:hAnsiTheme="minorHAnsi" w:cs="Calibri"/>
          <w:sz w:val="22"/>
          <w:szCs w:val="22"/>
        </w:rPr>
      </w:pPr>
    </w:p>
    <w:p w14:paraId="021C343C" w14:textId="0F0C9041" w:rsidR="00004905" w:rsidRDefault="00004905" w:rsidP="00495D94">
      <w:pPr>
        <w:tabs>
          <w:tab w:val="left" w:pos="720"/>
          <w:tab w:val="left" w:pos="1418"/>
        </w:tabs>
        <w:ind w:left="1134" w:hanging="425"/>
        <w:jc w:val="both"/>
        <w:rPr>
          <w:rFonts w:asciiTheme="minorHAnsi" w:hAnsiTheme="minorHAnsi" w:cs="Calibri"/>
          <w:sz w:val="22"/>
          <w:szCs w:val="22"/>
        </w:rPr>
      </w:pPr>
    </w:p>
    <w:p w14:paraId="7006D8C4" w14:textId="51B6CF2A" w:rsidR="00004905" w:rsidRDefault="00004905" w:rsidP="00495D94">
      <w:pPr>
        <w:tabs>
          <w:tab w:val="left" w:pos="720"/>
          <w:tab w:val="left" w:pos="1418"/>
        </w:tabs>
        <w:ind w:left="1134" w:hanging="425"/>
        <w:jc w:val="both"/>
        <w:rPr>
          <w:rFonts w:asciiTheme="minorHAnsi" w:hAnsiTheme="minorHAnsi" w:cs="Calibri"/>
          <w:sz w:val="22"/>
          <w:szCs w:val="22"/>
        </w:rPr>
      </w:pPr>
    </w:p>
    <w:p w14:paraId="6D3650C0" w14:textId="57C4D56D" w:rsidR="00004905" w:rsidRDefault="00004905" w:rsidP="00495D94">
      <w:pPr>
        <w:tabs>
          <w:tab w:val="left" w:pos="720"/>
          <w:tab w:val="left" w:pos="1418"/>
        </w:tabs>
        <w:ind w:left="1134" w:hanging="425"/>
        <w:jc w:val="both"/>
        <w:rPr>
          <w:rFonts w:asciiTheme="minorHAnsi" w:hAnsiTheme="minorHAnsi" w:cs="Calibri"/>
          <w:sz w:val="22"/>
          <w:szCs w:val="22"/>
        </w:rPr>
      </w:pPr>
    </w:p>
    <w:p w14:paraId="353CA438" w14:textId="7274C837" w:rsidR="00004905" w:rsidRDefault="00004905" w:rsidP="00495D94">
      <w:pPr>
        <w:tabs>
          <w:tab w:val="left" w:pos="720"/>
          <w:tab w:val="left" w:pos="1418"/>
        </w:tabs>
        <w:ind w:left="1134" w:hanging="425"/>
        <w:jc w:val="both"/>
        <w:rPr>
          <w:rFonts w:asciiTheme="minorHAnsi" w:hAnsiTheme="minorHAnsi" w:cs="Calibri"/>
          <w:sz w:val="22"/>
          <w:szCs w:val="22"/>
        </w:rPr>
      </w:pPr>
    </w:p>
    <w:p w14:paraId="0531D7F3" w14:textId="64364364" w:rsidR="00004905" w:rsidRDefault="00004905" w:rsidP="00495D94">
      <w:pPr>
        <w:tabs>
          <w:tab w:val="left" w:pos="720"/>
          <w:tab w:val="left" w:pos="1418"/>
        </w:tabs>
        <w:ind w:left="1134" w:hanging="425"/>
        <w:jc w:val="both"/>
        <w:rPr>
          <w:rFonts w:asciiTheme="minorHAnsi" w:hAnsiTheme="minorHAnsi" w:cs="Calibri"/>
          <w:sz w:val="22"/>
          <w:szCs w:val="22"/>
        </w:rPr>
      </w:pPr>
    </w:p>
    <w:p w14:paraId="10C4436D" w14:textId="77777777" w:rsidR="00004905" w:rsidRDefault="00004905" w:rsidP="00495D94">
      <w:pPr>
        <w:tabs>
          <w:tab w:val="left" w:pos="720"/>
          <w:tab w:val="left" w:pos="1418"/>
        </w:tabs>
        <w:ind w:left="1134" w:hanging="425"/>
        <w:jc w:val="both"/>
        <w:rPr>
          <w:rFonts w:asciiTheme="minorHAnsi" w:hAnsiTheme="minorHAnsi" w:cs="Calibri"/>
          <w:sz w:val="22"/>
          <w:szCs w:val="22"/>
        </w:rPr>
      </w:pPr>
    </w:p>
    <w:p w14:paraId="681A49AB" w14:textId="77777777" w:rsidR="005239F1" w:rsidRDefault="005239F1" w:rsidP="00495D94">
      <w:pPr>
        <w:tabs>
          <w:tab w:val="left" w:pos="720"/>
          <w:tab w:val="left" w:pos="1418"/>
        </w:tabs>
        <w:ind w:left="1134" w:hanging="425"/>
        <w:jc w:val="both"/>
        <w:rPr>
          <w:rFonts w:asciiTheme="minorHAnsi" w:hAnsiTheme="minorHAnsi" w:cs="Calibri"/>
          <w:sz w:val="22"/>
          <w:szCs w:val="22"/>
        </w:rPr>
      </w:pPr>
    </w:p>
    <w:p w14:paraId="6EA2DF04" w14:textId="5FF6E228" w:rsidR="00495D94" w:rsidRDefault="00495D94" w:rsidP="00495D94">
      <w:pPr>
        <w:tabs>
          <w:tab w:val="left" w:pos="720"/>
          <w:tab w:val="left" w:pos="1418"/>
        </w:tabs>
        <w:ind w:left="1134" w:hanging="425"/>
        <w:jc w:val="both"/>
        <w:rPr>
          <w:rFonts w:asciiTheme="minorHAnsi" w:hAnsiTheme="minorHAnsi" w:cs="Calibri"/>
          <w:sz w:val="22"/>
          <w:szCs w:val="22"/>
        </w:rPr>
      </w:pPr>
      <w:r>
        <w:rPr>
          <w:rFonts w:asciiTheme="minorHAnsi" w:hAnsiTheme="minorHAnsi" w:cs="Calibri"/>
          <w:sz w:val="22"/>
          <w:szCs w:val="22"/>
        </w:rPr>
        <w:t>3.2.</w:t>
      </w:r>
      <w:r w:rsidR="00177997">
        <w:rPr>
          <w:rFonts w:asciiTheme="minorHAnsi" w:hAnsiTheme="minorHAnsi" w:cs="Calibri"/>
          <w:sz w:val="22"/>
          <w:szCs w:val="22"/>
        </w:rPr>
        <w:t>1</w:t>
      </w:r>
      <w:r w:rsidR="008C3D16">
        <w:rPr>
          <w:rFonts w:asciiTheme="minorHAnsi" w:hAnsiTheme="minorHAnsi" w:cs="Calibri"/>
          <w:sz w:val="22"/>
          <w:szCs w:val="22"/>
        </w:rPr>
        <w:t>6</w:t>
      </w:r>
      <w:r>
        <w:rPr>
          <w:rFonts w:asciiTheme="minorHAnsi" w:hAnsiTheme="minorHAnsi" w:cs="Calibri"/>
          <w:sz w:val="22"/>
          <w:szCs w:val="22"/>
        </w:rPr>
        <w:t xml:space="preserve"> </w:t>
      </w:r>
      <w:r>
        <w:rPr>
          <w:rFonts w:asciiTheme="minorHAnsi" w:hAnsiTheme="minorHAnsi" w:cs="Calibri"/>
          <w:sz w:val="22"/>
          <w:szCs w:val="22"/>
        </w:rPr>
        <w:tab/>
      </w:r>
      <w:r w:rsidRPr="00D42927">
        <w:rPr>
          <w:rFonts w:ascii="Calibri" w:eastAsiaTheme="minorEastAsia" w:hAnsi="Calibri" w:cs="Calibri"/>
          <w:sz w:val="22"/>
          <w:szCs w:val="22"/>
          <w:lang w:eastAsia="zh-CN"/>
        </w:rPr>
        <w:t>Website Google Analytics</w:t>
      </w:r>
      <w:r>
        <w:rPr>
          <w:rFonts w:ascii="Calibri" w:eastAsiaTheme="minorEastAsia" w:hAnsi="Calibri" w:cs="Calibri"/>
          <w:sz w:val="22"/>
          <w:szCs w:val="22"/>
          <w:lang w:eastAsia="zh-CN"/>
        </w:rPr>
        <w:t xml:space="preserve"> for mypenang.gov.my </w:t>
      </w:r>
    </w:p>
    <w:p w14:paraId="40FEC721" w14:textId="108FEFE0" w:rsidR="00495D94" w:rsidRPr="00495D94" w:rsidRDefault="00495D94" w:rsidP="00495D94">
      <w:pPr>
        <w:tabs>
          <w:tab w:val="left" w:pos="720"/>
          <w:tab w:val="left" w:pos="1418"/>
        </w:tabs>
        <w:ind w:left="709"/>
        <w:jc w:val="both"/>
        <w:rPr>
          <w:rFonts w:asciiTheme="minorHAnsi" w:hAnsiTheme="minorHAnsi" w:cs="Calibri"/>
          <w:sz w:val="22"/>
          <w:szCs w:val="22"/>
        </w:rPr>
      </w:pPr>
      <w:r w:rsidRPr="00D42927">
        <w:rPr>
          <w:rFonts w:ascii="Calibri" w:eastAsiaTheme="minorEastAsia" w:hAnsi="Calibri" w:cs="Calibri"/>
          <w:sz w:val="22"/>
          <w:szCs w:val="22"/>
          <w:lang w:eastAsia="zh-CN"/>
        </w:rPr>
        <w:t xml:space="preserve">The analytics report shows a year-on-year (YOY) comparison between two time periods – 1 </w:t>
      </w:r>
      <w:r>
        <w:rPr>
          <w:rFonts w:ascii="Calibri" w:eastAsiaTheme="minorEastAsia" w:hAnsi="Calibri" w:cs="Calibri"/>
          <w:sz w:val="22"/>
          <w:szCs w:val="22"/>
          <w:lang w:eastAsia="zh-CN"/>
        </w:rPr>
        <w:t>July to</w:t>
      </w:r>
      <w:r w:rsidRPr="00D4292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30</w:t>
      </w:r>
      <w:r w:rsidRPr="00D4292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November</w:t>
      </w:r>
      <w:r w:rsidRPr="00D42927">
        <w:rPr>
          <w:rFonts w:ascii="Calibri" w:eastAsiaTheme="minorEastAsia" w:hAnsi="Calibri" w:cs="Calibri"/>
          <w:sz w:val="22"/>
          <w:szCs w:val="22"/>
          <w:lang w:eastAsia="zh-CN"/>
        </w:rPr>
        <w:t xml:space="preserve"> 2020 and 1 </w:t>
      </w:r>
      <w:r>
        <w:rPr>
          <w:rFonts w:ascii="Calibri" w:eastAsiaTheme="minorEastAsia" w:hAnsi="Calibri" w:cs="Calibri"/>
          <w:sz w:val="22"/>
          <w:szCs w:val="22"/>
          <w:lang w:eastAsia="zh-CN"/>
        </w:rPr>
        <w:t>July</w:t>
      </w:r>
      <w:r w:rsidRPr="00D4292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to</w:t>
      </w:r>
      <w:r w:rsidRPr="00D4292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30 November</w:t>
      </w:r>
      <w:r w:rsidRPr="00D42927">
        <w:rPr>
          <w:rFonts w:ascii="Calibri" w:eastAsiaTheme="minorEastAsia" w:hAnsi="Calibri" w:cs="Calibri"/>
          <w:sz w:val="22"/>
          <w:szCs w:val="22"/>
          <w:lang w:eastAsia="zh-CN"/>
        </w:rPr>
        <w:t xml:space="preserve"> 2019.</w:t>
      </w:r>
    </w:p>
    <w:p w14:paraId="67D6C0B9" w14:textId="34AC6854" w:rsidR="00CA4BFC" w:rsidRDefault="00CA4BFC">
      <w:pPr>
        <w:tabs>
          <w:tab w:val="left" w:pos="720"/>
        </w:tabs>
        <w:ind w:firstLine="720"/>
        <w:jc w:val="both"/>
        <w:rPr>
          <w:rFonts w:asciiTheme="minorHAnsi" w:hAnsiTheme="minorHAnsi" w:cs="Calibri"/>
          <w:sz w:val="22"/>
          <w:szCs w:val="22"/>
        </w:rPr>
      </w:pPr>
    </w:p>
    <w:p w14:paraId="5AA148B3" w14:textId="77777777" w:rsidR="008F0BBE" w:rsidRPr="00D42927" w:rsidRDefault="008F0BBE" w:rsidP="008F0BBE">
      <w:pPr>
        <w:pStyle w:val="NoSpacing"/>
        <w:ind w:left="720" w:firstLine="720"/>
        <w:jc w:val="both"/>
        <w:rPr>
          <w:rFonts w:asciiTheme="minorHAnsi" w:hAnsiTheme="minorHAnsi"/>
          <w:sz w:val="22"/>
          <w:szCs w:val="22"/>
          <w:u w:val="single"/>
        </w:rPr>
      </w:pPr>
      <w:r w:rsidRPr="009533CD">
        <w:rPr>
          <w:rFonts w:asciiTheme="minorHAnsi" w:hAnsiTheme="minorHAnsi"/>
          <w:sz w:val="22"/>
          <w:szCs w:val="22"/>
          <w:u w:val="single"/>
        </w:rPr>
        <w:t>Website traffic</w:t>
      </w:r>
    </w:p>
    <w:p w14:paraId="786ED1DE" w14:textId="77777777" w:rsidR="008F0BBE" w:rsidRPr="00D42927" w:rsidRDefault="008F0BBE" w:rsidP="008F0BBE">
      <w:pPr>
        <w:pStyle w:val="BodyA"/>
        <w:ind w:left="1440"/>
        <w:jc w:val="both"/>
        <w:rPr>
          <w:rFonts w:cs="Arial"/>
          <w:color w:val="auto"/>
        </w:rPr>
      </w:pPr>
      <w:r w:rsidRPr="00D42927">
        <w:rPr>
          <w:rFonts w:cs="Arial"/>
          <w:color w:val="auto"/>
        </w:rPr>
        <w:t>The Google Analytics Report shows a spike on 2</w:t>
      </w:r>
      <w:r>
        <w:rPr>
          <w:rFonts w:cs="Arial"/>
          <w:color w:val="auto"/>
        </w:rPr>
        <w:t>0</w:t>
      </w:r>
      <w:r w:rsidRPr="00D42927">
        <w:rPr>
          <w:rFonts w:cs="Arial"/>
          <w:color w:val="auto"/>
        </w:rPr>
        <w:t xml:space="preserve"> </w:t>
      </w:r>
      <w:r>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Pr>
          <w:rFonts w:cs="Arial"/>
          <w:color w:val="auto"/>
        </w:rPr>
        <w:t>554</w:t>
      </w:r>
      <w:r w:rsidRPr="00D42927">
        <w:rPr>
          <w:rFonts w:cs="Arial"/>
          <w:color w:val="auto"/>
        </w:rPr>
        <w:t xml:space="preserve"> users </w:t>
      </w:r>
      <w:r>
        <w:rPr>
          <w:rFonts w:cs="Arial"/>
          <w:color w:val="auto"/>
        </w:rPr>
        <w:t>although</w:t>
      </w:r>
      <w:r w:rsidRPr="00D42927">
        <w:rPr>
          <w:rFonts w:cs="Arial"/>
          <w:color w:val="auto"/>
        </w:rPr>
        <w:t xml:space="preserve"> in comparison to 2</w:t>
      </w:r>
      <w:r>
        <w:rPr>
          <w:rFonts w:cs="Arial"/>
          <w:color w:val="auto"/>
        </w:rPr>
        <w:t>0</w:t>
      </w:r>
      <w:r w:rsidRPr="00D42927">
        <w:rPr>
          <w:rFonts w:cs="Arial"/>
          <w:color w:val="auto"/>
        </w:rPr>
        <w:t xml:space="preserve"> </w:t>
      </w:r>
      <w:r>
        <w:rPr>
          <w:rFonts w:cs="Arial"/>
          <w:color w:val="auto"/>
        </w:rPr>
        <w:t>July 2019</w:t>
      </w:r>
      <w:r w:rsidRPr="00D42927">
        <w:rPr>
          <w:rFonts w:cs="Arial"/>
          <w:color w:val="auto"/>
        </w:rPr>
        <w:t xml:space="preserve">, it had </w:t>
      </w:r>
      <w:r>
        <w:rPr>
          <w:rFonts w:cs="Arial"/>
          <w:color w:val="auto"/>
        </w:rPr>
        <w:t>3,785 users, which is higher than this year</w:t>
      </w:r>
      <w:r w:rsidRPr="00D42927">
        <w:rPr>
          <w:rFonts w:cs="Arial"/>
          <w:color w:val="auto"/>
        </w:rPr>
        <w:t xml:space="preserve">. There was also a spike on </w:t>
      </w:r>
      <w:r>
        <w:rPr>
          <w:rFonts w:cs="Arial"/>
          <w:color w:val="auto"/>
        </w:rPr>
        <w:t>21</w:t>
      </w:r>
      <w:r w:rsidRPr="00D42927">
        <w:rPr>
          <w:rFonts w:cs="Arial"/>
          <w:color w:val="auto"/>
        </w:rPr>
        <w:t xml:space="preserve"> </w:t>
      </w:r>
      <w:r>
        <w:rPr>
          <w:rFonts w:cs="Arial"/>
          <w:color w:val="auto"/>
        </w:rPr>
        <w:t>October</w:t>
      </w:r>
      <w:r w:rsidRPr="00D42927">
        <w:rPr>
          <w:rFonts w:cs="Arial"/>
          <w:color w:val="auto"/>
        </w:rPr>
        <w:t xml:space="preserve"> 20</w:t>
      </w:r>
      <w:r>
        <w:rPr>
          <w:rFonts w:cs="Arial"/>
          <w:color w:val="auto"/>
        </w:rPr>
        <w:t>20</w:t>
      </w:r>
      <w:r w:rsidRPr="00D42927">
        <w:rPr>
          <w:rFonts w:cs="Arial"/>
          <w:color w:val="auto"/>
        </w:rPr>
        <w:t xml:space="preserve"> with </w:t>
      </w:r>
      <w:r>
        <w:rPr>
          <w:rFonts w:cs="Arial"/>
          <w:color w:val="auto"/>
        </w:rPr>
        <w:t>314</w:t>
      </w:r>
      <w:r w:rsidRPr="00D42927">
        <w:rPr>
          <w:rFonts w:cs="Arial"/>
          <w:color w:val="auto"/>
        </w:rPr>
        <w:t xml:space="preserve"> users and comparatively to the previous year on the same date, there were </w:t>
      </w:r>
      <w:r>
        <w:rPr>
          <w:rFonts w:cs="Arial"/>
          <w:color w:val="auto"/>
        </w:rPr>
        <w:t>2,244</w:t>
      </w:r>
      <w:r w:rsidRPr="00D42927">
        <w:rPr>
          <w:rFonts w:cs="Arial"/>
          <w:color w:val="auto"/>
        </w:rPr>
        <w:t xml:space="preserve"> users. </w:t>
      </w:r>
      <w:r>
        <w:rPr>
          <w:rFonts w:cs="Arial"/>
          <w:color w:val="auto"/>
        </w:rPr>
        <w:t>Additionally, there was also a spike on 16 November</w:t>
      </w:r>
      <w:r w:rsidRPr="00287EED">
        <w:rPr>
          <w:rFonts w:cs="Arial"/>
          <w:color w:val="auto"/>
        </w:rPr>
        <w:t xml:space="preserve"> 2020 with</w:t>
      </w:r>
      <w:r>
        <w:rPr>
          <w:rFonts w:cs="Arial"/>
          <w:color w:val="auto"/>
        </w:rPr>
        <w:t xml:space="preserve"> </w:t>
      </w:r>
      <w:r w:rsidRPr="00287EED">
        <w:rPr>
          <w:rFonts w:cs="Arial"/>
          <w:color w:val="auto"/>
        </w:rPr>
        <w:t xml:space="preserve">users </w:t>
      </w:r>
      <w:r>
        <w:rPr>
          <w:rFonts w:cs="Arial"/>
          <w:color w:val="auto"/>
        </w:rPr>
        <w:t xml:space="preserve">in comparison to 16 November 2019, it had 1,656 users </w:t>
      </w:r>
      <w:r w:rsidRPr="00287EED">
        <w:rPr>
          <w:rFonts w:cs="Arial"/>
          <w:color w:val="auto"/>
        </w:rPr>
        <w:t>to the site</w:t>
      </w:r>
      <w:r>
        <w:rPr>
          <w:rFonts w:cs="Arial"/>
          <w:color w:val="auto"/>
        </w:rPr>
        <w:t xml:space="preserve">, which is higher than this year. </w:t>
      </w:r>
    </w:p>
    <w:p w14:paraId="4E761F7E" w14:textId="6ADA33E9" w:rsidR="008F0BBE" w:rsidRPr="000C0518" w:rsidRDefault="008F0BBE" w:rsidP="008F0BBE">
      <w:pPr>
        <w:pStyle w:val="BodyA"/>
        <w:ind w:left="1440"/>
        <w:jc w:val="both"/>
        <w:rPr>
          <w:rFonts w:asciiTheme="minorHAnsi" w:hAnsiTheme="minorHAnsi"/>
          <w:color w:val="auto"/>
        </w:rPr>
      </w:pPr>
      <w:r w:rsidRPr="00287EED">
        <w:rPr>
          <w:rFonts w:cs="Arial"/>
          <w:color w:val="auto"/>
        </w:rPr>
        <w:t xml:space="preserve">The significant </w:t>
      </w:r>
      <w:r>
        <w:rPr>
          <w:rFonts w:cs="Arial"/>
          <w:color w:val="auto"/>
        </w:rPr>
        <w:t>decrease</w:t>
      </w:r>
      <w:r w:rsidRPr="00287EED">
        <w:rPr>
          <w:rFonts w:cs="Arial"/>
          <w:color w:val="auto"/>
        </w:rPr>
        <w:t xml:space="preserve"> of users to the website for </w:t>
      </w:r>
      <w:r>
        <w:rPr>
          <w:rFonts w:cs="Arial"/>
          <w:color w:val="auto"/>
        </w:rPr>
        <w:t>July</w:t>
      </w:r>
      <w:r w:rsidRPr="00287EED">
        <w:rPr>
          <w:rFonts w:cs="Arial"/>
          <w:color w:val="auto"/>
        </w:rPr>
        <w:t xml:space="preserve"> </w:t>
      </w:r>
      <w:r>
        <w:rPr>
          <w:rFonts w:cs="Arial"/>
          <w:color w:val="auto"/>
        </w:rPr>
        <w:t>to</w:t>
      </w:r>
      <w:r w:rsidRPr="00287EED">
        <w:rPr>
          <w:rFonts w:cs="Arial"/>
          <w:color w:val="auto"/>
        </w:rPr>
        <w:t xml:space="preserve"> </w:t>
      </w:r>
      <w:r>
        <w:rPr>
          <w:rFonts w:cs="Arial"/>
          <w:color w:val="auto"/>
        </w:rPr>
        <w:t>November</w:t>
      </w:r>
      <w:r w:rsidRPr="00287EED">
        <w:rPr>
          <w:rFonts w:cs="Arial"/>
          <w:color w:val="auto"/>
        </w:rPr>
        <w:t xml:space="preserve"> 20</w:t>
      </w:r>
      <w:r>
        <w:rPr>
          <w:rFonts w:cs="Arial"/>
          <w:color w:val="auto"/>
        </w:rPr>
        <w:t>20</w:t>
      </w:r>
      <w:r w:rsidRPr="00287EED">
        <w:rPr>
          <w:rFonts w:cs="Arial"/>
          <w:color w:val="auto"/>
        </w:rPr>
        <w:t xml:space="preserve"> </w:t>
      </w:r>
      <w:r>
        <w:rPr>
          <w:rFonts w:cs="Arial"/>
          <w:color w:val="auto"/>
        </w:rPr>
        <w:t xml:space="preserve">is likely due to the unforeseen circumstances of the Covid-19 pandemic. Based on previous reports, visitors head to the site mainly to know more on latest events and </w:t>
      </w:r>
      <w:proofErr w:type="spellStart"/>
      <w:r>
        <w:rPr>
          <w:rFonts w:cs="Arial"/>
          <w:color w:val="auto"/>
        </w:rPr>
        <w:t>programmes</w:t>
      </w:r>
      <w:proofErr w:type="spellEnd"/>
      <w:r>
        <w:rPr>
          <w:rFonts w:cs="Arial"/>
          <w:color w:val="auto"/>
        </w:rPr>
        <w:t xml:space="preserve">. </w:t>
      </w:r>
      <w:r w:rsidRPr="00C2380E">
        <w:rPr>
          <w:rFonts w:asciiTheme="minorHAnsi" w:hAnsiTheme="minorHAnsi"/>
          <w:color w:val="auto"/>
        </w:rPr>
        <w:t>There were quite a number of visitors that were linked to our website</w:t>
      </w:r>
      <w:r>
        <w:rPr>
          <w:rFonts w:asciiTheme="minorHAnsi" w:hAnsiTheme="minorHAnsi"/>
          <w:color w:val="auto"/>
        </w:rPr>
        <w:t>,</w:t>
      </w:r>
      <w:r w:rsidRPr="00C2380E">
        <w:rPr>
          <w:rFonts w:asciiTheme="minorHAnsi" w:hAnsiTheme="minorHAnsi"/>
          <w:color w:val="auto"/>
        </w:rPr>
        <w:t xml:space="preserve"> mypenang.gov.my </w:t>
      </w:r>
      <w:r>
        <w:rPr>
          <w:rFonts w:asciiTheme="minorHAnsi" w:hAnsiTheme="minorHAnsi"/>
          <w:color w:val="auto"/>
        </w:rPr>
        <w:t xml:space="preserve">via organic Google search, PGT’s Facebook Page, Penang state government’s website, </w:t>
      </w:r>
      <w:r w:rsidRPr="00C2380E">
        <w:rPr>
          <w:rFonts w:asciiTheme="minorHAnsi" w:hAnsiTheme="minorHAnsi"/>
          <w:color w:val="auto"/>
        </w:rPr>
        <w:t xml:space="preserve">Penang </w:t>
      </w:r>
      <w:proofErr w:type="spellStart"/>
      <w:r w:rsidRPr="00C2380E">
        <w:rPr>
          <w:rFonts w:asciiTheme="minorHAnsi" w:hAnsiTheme="minorHAnsi"/>
          <w:color w:val="auto"/>
        </w:rPr>
        <w:t>Sentral’s</w:t>
      </w:r>
      <w:proofErr w:type="spellEnd"/>
      <w:r w:rsidRPr="00C2380E">
        <w:rPr>
          <w:rFonts w:asciiTheme="minorHAnsi" w:hAnsiTheme="minorHAnsi"/>
          <w:color w:val="auto"/>
        </w:rPr>
        <w:t xml:space="preserve"> official website</w:t>
      </w:r>
      <w:r>
        <w:rPr>
          <w:rFonts w:asciiTheme="minorHAnsi" w:hAnsiTheme="minorHAnsi"/>
          <w:color w:val="auto"/>
        </w:rPr>
        <w:t xml:space="preserve">, </w:t>
      </w:r>
      <w:hyperlink r:id="rId222" w:history="1">
        <w:r w:rsidRPr="005E0AB7">
          <w:rPr>
            <w:rStyle w:val="Hyperlink"/>
            <w:rFonts w:asciiTheme="minorHAnsi" w:hAnsiTheme="minorHAnsi"/>
          </w:rPr>
          <w:t>www.penangsentral.com.my</w:t>
        </w:r>
      </w:hyperlink>
      <w:r w:rsidRPr="00C2380E">
        <w:rPr>
          <w:rFonts w:asciiTheme="minorHAnsi" w:hAnsiTheme="minorHAnsi"/>
          <w:color w:val="auto"/>
        </w:rPr>
        <w:t xml:space="preserve"> </w:t>
      </w:r>
      <w:r>
        <w:rPr>
          <w:rFonts w:asciiTheme="minorHAnsi" w:hAnsiTheme="minorHAnsi"/>
          <w:color w:val="auto"/>
        </w:rPr>
        <w:t>and via yahoo.com</w:t>
      </w:r>
    </w:p>
    <w:p w14:paraId="24A309B4" w14:textId="399A7746" w:rsidR="008F0BBE" w:rsidRDefault="008F0BBE" w:rsidP="008F0BBE">
      <w:pPr>
        <w:tabs>
          <w:tab w:val="left" w:pos="720"/>
        </w:tabs>
        <w:ind w:left="1440"/>
        <w:jc w:val="both"/>
        <w:rPr>
          <w:rFonts w:asciiTheme="minorHAnsi" w:hAnsiTheme="minorHAnsi" w:cstheme="minorHAnsi"/>
          <w:sz w:val="22"/>
          <w:szCs w:val="22"/>
        </w:rPr>
      </w:pPr>
      <w:r w:rsidRPr="00D42927">
        <w:rPr>
          <w:rFonts w:asciiTheme="minorHAnsi" w:hAnsiTheme="minorHAnsi" w:cstheme="minorHAnsi"/>
          <w:sz w:val="22"/>
          <w:szCs w:val="22"/>
        </w:rPr>
        <w:t xml:space="preserve">According to the analytics report, majority of users to our mypenang.gov.my website </w:t>
      </w:r>
      <w:r>
        <w:rPr>
          <w:rFonts w:asciiTheme="minorHAnsi" w:hAnsiTheme="minorHAnsi" w:cstheme="minorHAnsi"/>
          <w:sz w:val="22"/>
          <w:szCs w:val="22"/>
        </w:rPr>
        <w:t>was</w:t>
      </w:r>
      <w:r w:rsidRPr="00D42927">
        <w:rPr>
          <w:rFonts w:asciiTheme="minorHAnsi" w:hAnsiTheme="minorHAnsi" w:cstheme="minorHAnsi"/>
          <w:sz w:val="22"/>
          <w:szCs w:val="22"/>
        </w:rPr>
        <w:t xml:space="preserve"> acquired organically via Google. There were also users who were linked to our website through Facebook posts, some organically and some through adverts. </w:t>
      </w:r>
    </w:p>
    <w:p w14:paraId="75DE7FE9" w14:textId="01FF106A" w:rsidR="00DE2CCE" w:rsidRDefault="00DE2CCE" w:rsidP="008F0BBE">
      <w:pPr>
        <w:tabs>
          <w:tab w:val="left" w:pos="720"/>
        </w:tabs>
        <w:ind w:left="1440"/>
        <w:jc w:val="both"/>
        <w:rPr>
          <w:rFonts w:asciiTheme="minorHAnsi" w:hAnsiTheme="minorHAnsi" w:cstheme="minorHAnsi"/>
          <w:sz w:val="22"/>
          <w:szCs w:val="22"/>
        </w:rPr>
      </w:pPr>
    </w:p>
    <w:p w14:paraId="5A09D7E6" w14:textId="46AC6A12" w:rsidR="00DE2CCE" w:rsidRDefault="00DE2CCE" w:rsidP="008F0BBE">
      <w:pPr>
        <w:tabs>
          <w:tab w:val="left" w:pos="720"/>
        </w:tabs>
        <w:ind w:left="1440"/>
        <w:jc w:val="both"/>
        <w:rPr>
          <w:rFonts w:asciiTheme="minorHAnsi" w:hAnsiTheme="minorHAnsi" w:cstheme="minorHAnsi"/>
          <w:sz w:val="22"/>
          <w:szCs w:val="22"/>
        </w:rPr>
      </w:pPr>
    </w:p>
    <w:p w14:paraId="2BB77F46" w14:textId="19F2AD69" w:rsidR="00DE2CCE" w:rsidRDefault="00DE2CCE" w:rsidP="00DE2CCE">
      <w:pPr>
        <w:tabs>
          <w:tab w:val="left" w:pos="720"/>
        </w:tabs>
        <w:ind w:left="1440"/>
        <w:jc w:val="both"/>
        <w:rPr>
          <w:rFonts w:asciiTheme="minorHAnsi" w:hAnsiTheme="minorHAnsi" w:cstheme="minorHAnsi"/>
          <w:sz w:val="22"/>
          <w:szCs w:val="22"/>
        </w:rPr>
      </w:pPr>
      <w:r w:rsidRPr="00C63C66">
        <w:rPr>
          <w:rFonts w:asciiTheme="minorHAnsi" w:hAnsiTheme="minorHAnsi" w:cstheme="minorHAnsi"/>
          <w:sz w:val="22"/>
          <w:szCs w:val="22"/>
        </w:rPr>
        <w:t>The following is a list of the top 10 sites, mypenang.gov.my was accessed:</w:t>
      </w:r>
      <w:r>
        <w:rPr>
          <w:rFonts w:asciiTheme="minorHAnsi" w:hAnsiTheme="minorHAnsi" w:cstheme="minorHAnsi"/>
          <w:sz w:val="22"/>
          <w:szCs w:val="22"/>
        </w:rPr>
        <w:t xml:space="preserve"> </w:t>
      </w:r>
    </w:p>
    <w:p w14:paraId="552B204D" w14:textId="5CF05221" w:rsidR="00CA4BFC" w:rsidRDefault="00DE2CCE">
      <w:pPr>
        <w:tabs>
          <w:tab w:val="left" w:pos="720"/>
        </w:tabs>
        <w:ind w:firstLine="720"/>
        <w:jc w:val="both"/>
        <w:rPr>
          <w:rFonts w:asciiTheme="minorHAnsi" w:hAnsiTheme="minorHAnsi" w:cs="Calibri"/>
          <w:sz w:val="22"/>
          <w:szCs w:val="22"/>
        </w:rPr>
      </w:pPr>
      <w:r>
        <w:rPr>
          <w:rFonts w:asciiTheme="minorHAnsi" w:hAnsiTheme="minorHAnsi" w:cs="Calibri"/>
          <w:sz w:val="22"/>
          <w:szCs w:val="22"/>
        </w:rPr>
        <w:tab/>
      </w:r>
      <w:r>
        <w:rPr>
          <w:rFonts w:asciiTheme="minorHAnsi" w:hAnsiTheme="minorHAnsi" w:cstheme="minorHAnsi"/>
          <w:noProof/>
          <w:sz w:val="22"/>
          <w:szCs w:val="22"/>
        </w:rPr>
        <w:drawing>
          <wp:inline distT="0" distB="0" distL="0" distR="0" wp14:anchorId="3E51A2B7" wp14:editId="4926C99D">
            <wp:extent cx="3503480" cy="3841750"/>
            <wp:effectExtent l="19050" t="19050" r="20955" b="2540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223">
                      <a:extLst>
                        <a:ext uri="{BEBA8EAE-BF5A-486C-A8C5-ECC9F3942E4B}">
                          <a14:imgProps xmlns:a14="http://schemas.microsoft.com/office/drawing/2010/main">
                            <a14:imgLayer r:embed="rId224">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3532367" cy="3873426"/>
                    </a:xfrm>
                    <a:prstGeom prst="rect">
                      <a:avLst/>
                    </a:prstGeom>
                    <a:ln>
                      <a:solidFill>
                        <a:schemeClr val="accent1"/>
                      </a:solidFill>
                    </a:ln>
                  </pic:spPr>
                </pic:pic>
              </a:graphicData>
            </a:graphic>
          </wp:inline>
        </w:drawing>
      </w:r>
    </w:p>
    <w:p w14:paraId="29F9346C" w14:textId="05F8C08C" w:rsidR="00CA4BFC" w:rsidRDefault="00CA4BFC">
      <w:pPr>
        <w:tabs>
          <w:tab w:val="left" w:pos="720"/>
        </w:tabs>
        <w:ind w:firstLine="720"/>
        <w:jc w:val="both"/>
        <w:rPr>
          <w:rFonts w:asciiTheme="minorHAnsi" w:hAnsiTheme="minorHAnsi" w:cs="Calibri"/>
          <w:sz w:val="22"/>
          <w:szCs w:val="22"/>
        </w:rPr>
      </w:pPr>
    </w:p>
    <w:p w14:paraId="32FF78D4" w14:textId="0DCB18D0" w:rsidR="002A4E0C" w:rsidRDefault="002A4E0C">
      <w:pPr>
        <w:tabs>
          <w:tab w:val="left" w:pos="720"/>
        </w:tabs>
        <w:ind w:firstLine="720"/>
        <w:jc w:val="both"/>
        <w:rPr>
          <w:rFonts w:asciiTheme="minorHAnsi" w:hAnsiTheme="minorHAnsi" w:cs="Calibri"/>
          <w:sz w:val="22"/>
          <w:szCs w:val="22"/>
        </w:rPr>
      </w:pPr>
    </w:p>
    <w:p w14:paraId="43839517" w14:textId="29FB6FAB" w:rsidR="002A4E0C" w:rsidRDefault="002A4E0C">
      <w:pPr>
        <w:tabs>
          <w:tab w:val="left" w:pos="720"/>
        </w:tabs>
        <w:ind w:firstLine="720"/>
        <w:jc w:val="both"/>
        <w:rPr>
          <w:rFonts w:asciiTheme="minorHAnsi" w:hAnsiTheme="minorHAnsi" w:cs="Calibri"/>
          <w:sz w:val="22"/>
          <w:szCs w:val="22"/>
        </w:rPr>
      </w:pPr>
    </w:p>
    <w:p w14:paraId="2DF7C492" w14:textId="153CD987" w:rsidR="002A4E0C" w:rsidRDefault="002A4E0C">
      <w:pPr>
        <w:tabs>
          <w:tab w:val="left" w:pos="720"/>
        </w:tabs>
        <w:ind w:firstLine="720"/>
        <w:jc w:val="both"/>
        <w:rPr>
          <w:rFonts w:asciiTheme="minorHAnsi" w:hAnsiTheme="minorHAnsi" w:cs="Calibri"/>
          <w:sz w:val="22"/>
          <w:szCs w:val="22"/>
        </w:rPr>
      </w:pPr>
    </w:p>
    <w:p w14:paraId="1E7B6435" w14:textId="77777777" w:rsidR="002A4E0C" w:rsidRDefault="002A4E0C">
      <w:pPr>
        <w:tabs>
          <w:tab w:val="left" w:pos="720"/>
        </w:tabs>
        <w:ind w:firstLine="720"/>
        <w:jc w:val="both"/>
        <w:rPr>
          <w:rFonts w:asciiTheme="minorHAnsi" w:hAnsiTheme="minorHAnsi" w:cs="Calibri"/>
          <w:sz w:val="22"/>
          <w:szCs w:val="22"/>
        </w:rPr>
      </w:pPr>
    </w:p>
    <w:p w14:paraId="022739D9" w14:textId="3518970E" w:rsidR="00972652" w:rsidRPr="00D42927" w:rsidRDefault="00972652" w:rsidP="00972652">
      <w:pPr>
        <w:pStyle w:val="NoSpacing"/>
        <w:ind w:left="1440"/>
        <w:rPr>
          <w:rFonts w:asciiTheme="minorHAnsi" w:hAnsiTheme="minorHAnsi"/>
          <w:sz w:val="22"/>
          <w:szCs w:val="22"/>
          <w:u w:val="single"/>
        </w:rPr>
      </w:pPr>
      <w:r w:rsidRPr="009B7AE0">
        <w:rPr>
          <w:rFonts w:asciiTheme="minorHAnsi" w:hAnsiTheme="minorHAnsi"/>
          <w:sz w:val="22"/>
          <w:szCs w:val="22"/>
          <w:u w:val="single"/>
        </w:rPr>
        <w:t>Comparison between 1 July – 30 November 2020 and 1 July – 30 November 2019</w:t>
      </w:r>
      <w:r w:rsidRPr="00D42927">
        <w:rPr>
          <w:rFonts w:asciiTheme="minorHAnsi" w:hAnsiTheme="minorHAnsi"/>
          <w:sz w:val="22"/>
          <w:szCs w:val="22"/>
          <w:u w:val="single"/>
        </w:rPr>
        <w:t xml:space="preserve"> </w:t>
      </w:r>
    </w:p>
    <w:p w14:paraId="35E2E55E" w14:textId="54B6378D" w:rsidR="00972652" w:rsidRPr="00E67787" w:rsidRDefault="00972652" w:rsidP="00972652">
      <w:pPr>
        <w:pStyle w:val="NoSpacing"/>
        <w:ind w:left="1418"/>
        <w:jc w:val="both"/>
        <w:rPr>
          <w:rFonts w:asciiTheme="minorHAnsi" w:hAnsiTheme="minorHAnsi"/>
          <w:bCs/>
          <w:sz w:val="22"/>
          <w:szCs w:val="22"/>
        </w:rPr>
      </w:pPr>
      <w:r w:rsidRPr="00D43667">
        <w:rPr>
          <w:rFonts w:asciiTheme="minorHAnsi" w:hAnsiTheme="minorHAnsi"/>
          <w:bCs/>
          <w:sz w:val="22"/>
          <w:szCs w:val="22"/>
        </w:rPr>
        <w:t>The comparison report shows a</w:t>
      </w:r>
      <w:r>
        <w:rPr>
          <w:rFonts w:asciiTheme="minorHAnsi" w:hAnsiTheme="minorHAnsi"/>
          <w:bCs/>
          <w:sz w:val="22"/>
          <w:szCs w:val="22"/>
        </w:rPr>
        <w:t xml:space="preserve"> decrease</w:t>
      </w:r>
      <w:r w:rsidRPr="00D43667">
        <w:rPr>
          <w:rFonts w:asciiTheme="minorHAnsi" w:hAnsiTheme="minorHAnsi"/>
          <w:bCs/>
          <w:sz w:val="22"/>
          <w:szCs w:val="22"/>
        </w:rPr>
        <w:t xml:space="preserve"> of </w:t>
      </w:r>
      <w:r>
        <w:rPr>
          <w:rFonts w:asciiTheme="minorHAnsi" w:hAnsiTheme="minorHAnsi"/>
          <w:bCs/>
          <w:sz w:val="22"/>
          <w:szCs w:val="22"/>
        </w:rPr>
        <w:t>59.57%</w:t>
      </w:r>
      <w:r w:rsidRPr="00D43667">
        <w:rPr>
          <w:rFonts w:asciiTheme="minorHAnsi" w:hAnsiTheme="minorHAnsi"/>
          <w:bCs/>
          <w:sz w:val="22"/>
          <w:szCs w:val="22"/>
        </w:rPr>
        <w:t xml:space="preserve"> in new users to the website</w:t>
      </w:r>
      <w:r>
        <w:rPr>
          <w:rFonts w:asciiTheme="minorHAnsi" w:hAnsiTheme="minorHAnsi"/>
          <w:bCs/>
          <w:sz w:val="22"/>
          <w:szCs w:val="22"/>
        </w:rPr>
        <w:t>.</w:t>
      </w:r>
      <w:r w:rsidRPr="00D43667">
        <w:rPr>
          <w:rFonts w:asciiTheme="minorHAnsi" w:hAnsiTheme="minorHAnsi"/>
          <w:bCs/>
          <w:sz w:val="22"/>
          <w:szCs w:val="22"/>
        </w:rPr>
        <w:t xml:space="preserve"> </w:t>
      </w:r>
      <w:r>
        <w:rPr>
          <w:rFonts w:asciiTheme="minorHAnsi" w:hAnsiTheme="minorHAnsi"/>
          <w:bCs/>
          <w:sz w:val="22"/>
          <w:szCs w:val="22"/>
        </w:rPr>
        <w:t>T</w:t>
      </w:r>
      <w:r w:rsidRPr="00D43667">
        <w:rPr>
          <w:rFonts w:asciiTheme="minorHAnsi" w:hAnsiTheme="minorHAnsi"/>
          <w:bCs/>
          <w:sz w:val="22"/>
          <w:szCs w:val="22"/>
        </w:rPr>
        <w:t xml:space="preserve">he number of sessions per user </w:t>
      </w:r>
      <w:r>
        <w:rPr>
          <w:rFonts w:asciiTheme="minorHAnsi" w:hAnsiTheme="minorHAnsi"/>
          <w:bCs/>
          <w:sz w:val="22"/>
          <w:szCs w:val="22"/>
        </w:rPr>
        <w:t>also recorded a slight decrease of 0.53%. However, there’s a decrease on the bounce rate which is at 5.18%</w:t>
      </w:r>
    </w:p>
    <w:p w14:paraId="5C860F15" w14:textId="690149E5" w:rsidR="00972652" w:rsidRPr="007A13EF" w:rsidRDefault="00972652" w:rsidP="00972652">
      <w:pPr>
        <w:pStyle w:val="NoSpacing"/>
        <w:ind w:left="1440"/>
        <w:jc w:val="both"/>
        <w:rPr>
          <w:rFonts w:asciiTheme="minorHAnsi" w:hAnsiTheme="minorHAnsi"/>
          <w:sz w:val="22"/>
          <w:szCs w:val="22"/>
          <w:u w:val="single"/>
        </w:rPr>
      </w:pPr>
    </w:p>
    <w:p w14:paraId="1DFD717F" w14:textId="752ED1A3" w:rsidR="00972652" w:rsidRPr="00D42927" w:rsidRDefault="00972652" w:rsidP="00972652">
      <w:pPr>
        <w:pStyle w:val="NoSpacing"/>
        <w:ind w:left="1418"/>
        <w:jc w:val="both"/>
        <w:rPr>
          <w:rFonts w:asciiTheme="minorHAnsi" w:hAnsiTheme="minorHAnsi"/>
          <w:sz w:val="22"/>
          <w:szCs w:val="22"/>
          <w:u w:val="single"/>
        </w:rPr>
      </w:pPr>
      <w:r w:rsidRPr="00BA123B">
        <w:rPr>
          <w:rFonts w:asciiTheme="minorHAnsi" w:hAnsiTheme="minorHAnsi"/>
          <w:sz w:val="22"/>
          <w:szCs w:val="22"/>
          <w:u w:val="single"/>
        </w:rPr>
        <w:t>Top 5 countries visiting the site and most viewed pages</w:t>
      </w:r>
    </w:p>
    <w:p w14:paraId="1EF7D8F3" w14:textId="349422C6" w:rsidR="00972652" w:rsidRPr="009C23B6" w:rsidRDefault="00972652" w:rsidP="00972652">
      <w:pPr>
        <w:pStyle w:val="BodyA"/>
        <w:ind w:left="1418"/>
        <w:jc w:val="both"/>
        <w:rPr>
          <w:rFonts w:asciiTheme="minorHAnsi" w:hAnsiTheme="minorHAnsi"/>
          <w:color w:val="auto"/>
        </w:rPr>
      </w:pPr>
      <w:r w:rsidRPr="00276171">
        <w:rPr>
          <w:rFonts w:asciiTheme="minorHAnsi" w:hAnsiTheme="minorHAnsi"/>
          <w:color w:val="auto"/>
        </w:rPr>
        <w:t xml:space="preserve">The top 5 countries visiting the site are </w:t>
      </w:r>
      <w:r>
        <w:rPr>
          <w:rFonts w:asciiTheme="minorHAnsi" w:hAnsiTheme="minorHAnsi"/>
          <w:color w:val="auto"/>
        </w:rPr>
        <w:t xml:space="preserve">Malaysia, United States, Singapore, China and Australia. </w:t>
      </w:r>
      <w:r w:rsidRPr="0064629D">
        <w:rPr>
          <w:rFonts w:asciiTheme="minorHAnsi" w:hAnsiTheme="minorHAnsi"/>
          <w:color w:val="auto"/>
        </w:rPr>
        <w:t>Their most-viewed pages are mainly on</w:t>
      </w:r>
      <w:r>
        <w:rPr>
          <w:rFonts w:asciiTheme="minorHAnsi" w:hAnsiTheme="minorHAnsi"/>
          <w:color w:val="auto"/>
        </w:rPr>
        <w:t xml:space="preserve"> Events, </w:t>
      </w:r>
      <w:r w:rsidRPr="0064629D">
        <w:rPr>
          <w:rFonts w:asciiTheme="minorHAnsi" w:hAnsiTheme="minorHAnsi"/>
          <w:color w:val="auto"/>
        </w:rPr>
        <w:t xml:space="preserve">Culture &amp; Heritage, </w:t>
      </w:r>
      <w:r>
        <w:rPr>
          <w:rFonts w:asciiTheme="minorHAnsi" w:hAnsiTheme="minorHAnsi"/>
          <w:color w:val="auto"/>
        </w:rPr>
        <w:t>Penang Stories, Directory and About Penang</w:t>
      </w:r>
      <w:r w:rsidRPr="0064629D">
        <w:rPr>
          <w:rFonts w:asciiTheme="minorHAnsi" w:hAnsiTheme="minorHAnsi"/>
          <w:color w:val="auto"/>
        </w:rPr>
        <w:t xml:space="preserve">.  </w:t>
      </w:r>
    </w:p>
    <w:p w14:paraId="254AA484" w14:textId="7291470B" w:rsidR="00972652" w:rsidRDefault="00972652" w:rsidP="00972652">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0A221AE0" w14:textId="25182AD3" w:rsidR="00972652" w:rsidRDefault="00972652" w:rsidP="00972652">
      <w:pPr>
        <w:pStyle w:val="NoSpacing"/>
        <w:ind w:left="1440"/>
        <w:jc w:val="both"/>
        <w:rPr>
          <w:rFonts w:asciiTheme="minorHAnsi" w:hAnsiTheme="minorHAnsi" w:cstheme="minorHAnsi"/>
          <w:sz w:val="22"/>
          <w:szCs w:val="22"/>
        </w:rPr>
      </w:pPr>
    </w:p>
    <w:p w14:paraId="3A055686" w14:textId="4B4F6626" w:rsidR="00972652" w:rsidRDefault="00972652" w:rsidP="00972652">
      <w:pPr>
        <w:ind w:left="284"/>
        <w:jc w:val="both"/>
        <w:rPr>
          <w:rFonts w:asciiTheme="minorHAnsi" w:hAnsiTheme="minorHAnsi"/>
          <w:noProof/>
          <w:sz w:val="22"/>
          <w:szCs w:val="22"/>
        </w:rPr>
      </w:pPr>
      <w:r w:rsidRPr="00F4167D">
        <w:rPr>
          <w:rFonts w:asciiTheme="minorHAnsi" w:hAnsiTheme="minorHAnsi"/>
          <w:noProof/>
          <w:sz w:val="22"/>
          <w:szCs w:val="22"/>
        </w:rPr>
        <w:t>Period: 1 July - 30 November 2020</w:t>
      </w:r>
    </w:p>
    <w:p w14:paraId="2A41D140" w14:textId="0A8BA81D" w:rsidR="00972652" w:rsidRDefault="00972652" w:rsidP="00972652">
      <w:pPr>
        <w:pStyle w:val="NoSpacing"/>
        <w:ind w:left="1440"/>
        <w:jc w:val="both"/>
        <w:rPr>
          <w:rFonts w:asciiTheme="minorHAnsi" w:hAnsiTheme="minorHAnsi" w:cstheme="minorHAnsi"/>
          <w:sz w:val="22"/>
          <w:szCs w:val="22"/>
        </w:rPr>
      </w:pPr>
      <w:r>
        <w:rPr>
          <w:noProof/>
        </w:rPr>
        <w:drawing>
          <wp:anchor distT="0" distB="0" distL="114300" distR="114300" simplePos="0" relativeHeight="251727872" behindDoc="0" locked="0" layoutInCell="1" allowOverlap="1" wp14:anchorId="3FB96EB1" wp14:editId="0E6F98A5">
            <wp:simplePos x="0" y="0"/>
            <wp:positionH relativeFrom="margin">
              <wp:align>right</wp:align>
            </wp:positionH>
            <wp:positionV relativeFrom="paragraph">
              <wp:posOffset>25400</wp:posOffset>
            </wp:positionV>
            <wp:extent cx="5945632" cy="2624204"/>
            <wp:effectExtent l="19050" t="19050" r="17145" b="2413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a:extLst>
                        <a:ext uri="{28A0092B-C50C-407E-A947-70E740481C1C}">
                          <a14:useLocalDpi xmlns:a14="http://schemas.microsoft.com/office/drawing/2010/main" val="0"/>
                        </a:ext>
                      </a:extLst>
                    </a:blip>
                    <a:srcRect l="14843" t="19946" r="1665" b="14791"/>
                    <a:stretch/>
                  </pic:blipFill>
                  <pic:spPr bwMode="auto">
                    <a:xfrm>
                      <a:off x="0" y="0"/>
                      <a:ext cx="5945632" cy="2624204"/>
                    </a:xfrm>
                    <a:prstGeom prst="rect">
                      <a:avLst/>
                    </a:prstGeom>
                    <a:ln w="127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205B6" w14:textId="23616706" w:rsidR="00CA4BFC" w:rsidRDefault="00CA4BFC">
      <w:pPr>
        <w:tabs>
          <w:tab w:val="left" w:pos="720"/>
        </w:tabs>
        <w:ind w:firstLine="720"/>
        <w:jc w:val="both"/>
        <w:rPr>
          <w:rFonts w:asciiTheme="minorHAnsi" w:hAnsiTheme="minorHAnsi" w:cs="Calibri"/>
          <w:sz w:val="22"/>
          <w:szCs w:val="22"/>
        </w:rPr>
      </w:pPr>
    </w:p>
    <w:p w14:paraId="30A3E845" w14:textId="08499522" w:rsidR="00CA4BFC" w:rsidRDefault="00CA4BFC">
      <w:pPr>
        <w:tabs>
          <w:tab w:val="left" w:pos="720"/>
        </w:tabs>
        <w:ind w:firstLine="720"/>
        <w:jc w:val="both"/>
        <w:rPr>
          <w:rFonts w:asciiTheme="minorHAnsi" w:hAnsiTheme="minorHAnsi" w:cs="Calibri"/>
          <w:sz w:val="22"/>
          <w:szCs w:val="22"/>
        </w:rPr>
      </w:pPr>
    </w:p>
    <w:p w14:paraId="2BF20DC5" w14:textId="4D2C85FF" w:rsidR="00CA4BFC" w:rsidRDefault="00CA4BFC">
      <w:pPr>
        <w:tabs>
          <w:tab w:val="left" w:pos="720"/>
        </w:tabs>
        <w:ind w:firstLine="720"/>
        <w:jc w:val="both"/>
        <w:rPr>
          <w:rFonts w:asciiTheme="minorHAnsi" w:hAnsiTheme="minorHAnsi" w:cs="Calibri"/>
          <w:sz w:val="22"/>
          <w:szCs w:val="22"/>
        </w:rPr>
      </w:pPr>
    </w:p>
    <w:p w14:paraId="27E1C641" w14:textId="1B7F6756" w:rsidR="00CA4BFC" w:rsidRDefault="00CA4BFC">
      <w:pPr>
        <w:tabs>
          <w:tab w:val="left" w:pos="720"/>
        </w:tabs>
        <w:ind w:firstLine="720"/>
        <w:jc w:val="both"/>
        <w:rPr>
          <w:rFonts w:asciiTheme="minorHAnsi" w:hAnsiTheme="minorHAnsi" w:cs="Calibri"/>
          <w:sz w:val="22"/>
          <w:szCs w:val="22"/>
        </w:rPr>
      </w:pPr>
    </w:p>
    <w:p w14:paraId="01AC0671" w14:textId="3F7FD95E" w:rsidR="00CA4BFC" w:rsidRDefault="00CA4BFC">
      <w:pPr>
        <w:tabs>
          <w:tab w:val="left" w:pos="720"/>
        </w:tabs>
        <w:ind w:firstLine="720"/>
        <w:jc w:val="both"/>
        <w:rPr>
          <w:rFonts w:asciiTheme="minorHAnsi" w:hAnsiTheme="minorHAnsi" w:cs="Calibri"/>
          <w:sz w:val="22"/>
          <w:szCs w:val="22"/>
        </w:rPr>
      </w:pPr>
    </w:p>
    <w:p w14:paraId="26C2CD75" w14:textId="350BBFC3" w:rsidR="00CA4BFC" w:rsidRDefault="00CA4BFC">
      <w:pPr>
        <w:tabs>
          <w:tab w:val="left" w:pos="720"/>
        </w:tabs>
        <w:ind w:firstLine="720"/>
        <w:jc w:val="both"/>
        <w:rPr>
          <w:rFonts w:asciiTheme="minorHAnsi" w:hAnsiTheme="minorHAnsi" w:cs="Calibri"/>
          <w:sz w:val="22"/>
          <w:szCs w:val="22"/>
        </w:rPr>
      </w:pPr>
    </w:p>
    <w:p w14:paraId="1EC87A1A" w14:textId="77777777" w:rsidR="00501A44" w:rsidRDefault="00501A44">
      <w:pPr>
        <w:tabs>
          <w:tab w:val="left" w:pos="720"/>
        </w:tabs>
        <w:ind w:firstLine="720"/>
        <w:jc w:val="both"/>
        <w:rPr>
          <w:rFonts w:asciiTheme="minorHAnsi" w:hAnsiTheme="minorHAnsi" w:cs="Calibri"/>
          <w:sz w:val="22"/>
          <w:szCs w:val="22"/>
        </w:rPr>
      </w:pPr>
    </w:p>
    <w:p w14:paraId="2A7A3676" w14:textId="2D881FE4" w:rsidR="00CA4BFC" w:rsidRDefault="00CA4BFC">
      <w:pPr>
        <w:tabs>
          <w:tab w:val="left" w:pos="720"/>
        </w:tabs>
        <w:ind w:firstLine="720"/>
        <w:jc w:val="both"/>
        <w:rPr>
          <w:rFonts w:asciiTheme="minorHAnsi" w:hAnsiTheme="minorHAnsi" w:cs="Calibri"/>
          <w:sz w:val="22"/>
          <w:szCs w:val="22"/>
        </w:rPr>
      </w:pPr>
    </w:p>
    <w:p w14:paraId="5A3C2B31" w14:textId="5151EDF0" w:rsidR="00CA4BFC" w:rsidRDefault="00CA4BFC">
      <w:pPr>
        <w:tabs>
          <w:tab w:val="left" w:pos="720"/>
        </w:tabs>
        <w:ind w:firstLine="720"/>
        <w:jc w:val="both"/>
        <w:rPr>
          <w:rFonts w:asciiTheme="minorHAnsi" w:hAnsiTheme="minorHAnsi" w:cs="Calibri"/>
          <w:sz w:val="22"/>
          <w:szCs w:val="22"/>
        </w:rPr>
      </w:pPr>
    </w:p>
    <w:p w14:paraId="4F21E2AF" w14:textId="62022CE3" w:rsidR="00CA4BFC" w:rsidRDefault="00CA4BFC">
      <w:pPr>
        <w:tabs>
          <w:tab w:val="left" w:pos="720"/>
        </w:tabs>
        <w:ind w:firstLine="720"/>
        <w:jc w:val="both"/>
        <w:rPr>
          <w:rFonts w:asciiTheme="minorHAnsi" w:hAnsiTheme="minorHAnsi" w:cs="Calibri"/>
          <w:sz w:val="22"/>
          <w:szCs w:val="22"/>
        </w:rPr>
      </w:pPr>
    </w:p>
    <w:p w14:paraId="0880EE17" w14:textId="553A91DD" w:rsidR="00CA4BFC" w:rsidRDefault="00CA4BFC">
      <w:pPr>
        <w:tabs>
          <w:tab w:val="left" w:pos="720"/>
        </w:tabs>
        <w:ind w:firstLine="720"/>
        <w:jc w:val="both"/>
        <w:rPr>
          <w:rFonts w:asciiTheme="minorHAnsi" w:hAnsiTheme="minorHAnsi" w:cs="Calibri"/>
          <w:sz w:val="22"/>
          <w:szCs w:val="22"/>
        </w:rPr>
      </w:pPr>
    </w:p>
    <w:p w14:paraId="42FABD40" w14:textId="283B24A8" w:rsidR="00CA4BFC" w:rsidRDefault="00CA4BFC">
      <w:pPr>
        <w:tabs>
          <w:tab w:val="left" w:pos="720"/>
        </w:tabs>
        <w:ind w:firstLine="720"/>
        <w:jc w:val="both"/>
        <w:rPr>
          <w:rFonts w:asciiTheme="minorHAnsi" w:hAnsiTheme="minorHAnsi" w:cs="Calibri"/>
          <w:sz w:val="22"/>
          <w:szCs w:val="22"/>
        </w:rPr>
      </w:pPr>
    </w:p>
    <w:p w14:paraId="7FFA03CA" w14:textId="35705684" w:rsidR="00CA4BFC" w:rsidRDefault="00CA4BFC">
      <w:pPr>
        <w:tabs>
          <w:tab w:val="left" w:pos="720"/>
        </w:tabs>
        <w:ind w:firstLine="720"/>
        <w:jc w:val="both"/>
        <w:rPr>
          <w:rFonts w:asciiTheme="minorHAnsi" w:hAnsiTheme="minorHAnsi" w:cs="Calibri"/>
          <w:sz w:val="22"/>
          <w:szCs w:val="22"/>
        </w:rPr>
      </w:pPr>
    </w:p>
    <w:p w14:paraId="31B3E2CA" w14:textId="5D103B3E" w:rsidR="00CA4BFC" w:rsidRDefault="00CA4BFC">
      <w:pPr>
        <w:tabs>
          <w:tab w:val="left" w:pos="720"/>
        </w:tabs>
        <w:ind w:firstLine="720"/>
        <w:jc w:val="both"/>
        <w:rPr>
          <w:rFonts w:asciiTheme="minorHAnsi" w:hAnsiTheme="minorHAnsi" w:cs="Calibri"/>
          <w:sz w:val="22"/>
          <w:szCs w:val="22"/>
        </w:rPr>
      </w:pPr>
    </w:p>
    <w:p w14:paraId="52BDADE3" w14:textId="51C4BAAD" w:rsidR="00CA4BFC" w:rsidRDefault="00CA4BFC">
      <w:pPr>
        <w:tabs>
          <w:tab w:val="left" w:pos="720"/>
        </w:tabs>
        <w:ind w:firstLine="720"/>
        <w:jc w:val="both"/>
        <w:rPr>
          <w:rFonts w:asciiTheme="minorHAnsi" w:hAnsiTheme="minorHAnsi" w:cs="Calibri"/>
          <w:sz w:val="22"/>
          <w:szCs w:val="22"/>
        </w:rPr>
      </w:pPr>
    </w:p>
    <w:p w14:paraId="6D5E66C9" w14:textId="77777777" w:rsidR="00C9078F" w:rsidRDefault="00C9078F" w:rsidP="003F39C2">
      <w:pPr>
        <w:pStyle w:val="NoSpacing"/>
        <w:ind w:firstLine="284"/>
        <w:jc w:val="both"/>
        <w:rPr>
          <w:rFonts w:asciiTheme="minorHAnsi" w:hAnsiTheme="minorHAnsi" w:cstheme="minorHAnsi"/>
          <w:sz w:val="22"/>
          <w:szCs w:val="22"/>
        </w:rPr>
      </w:pPr>
    </w:p>
    <w:p w14:paraId="16EE5035" w14:textId="0DA4264F" w:rsidR="003F39C2" w:rsidRDefault="003F39C2" w:rsidP="003F39C2">
      <w:pPr>
        <w:pStyle w:val="NoSpacing"/>
        <w:ind w:firstLine="284"/>
        <w:jc w:val="both"/>
        <w:rPr>
          <w:rFonts w:asciiTheme="minorHAnsi" w:hAnsiTheme="minorHAnsi" w:cstheme="minorHAnsi"/>
          <w:sz w:val="22"/>
          <w:szCs w:val="22"/>
        </w:rPr>
      </w:pPr>
      <w:r w:rsidRPr="00900A03">
        <w:rPr>
          <w:rFonts w:asciiTheme="minorHAnsi" w:hAnsiTheme="minorHAnsi" w:cstheme="minorHAnsi"/>
          <w:sz w:val="22"/>
          <w:szCs w:val="22"/>
        </w:rPr>
        <w:t xml:space="preserve">Period: 1 July </w:t>
      </w:r>
      <w:r>
        <w:rPr>
          <w:rFonts w:asciiTheme="minorHAnsi" w:hAnsiTheme="minorHAnsi" w:cstheme="minorHAnsi"/>
          <w:sz w:val="22"/>
          <w:szCs w:val="22"/>
        </w:rPr>
        <w:t>-</w:t>
      </w:r>
      <w:r w:rsidRPr="00900A03">
        <w:rPr>
          <w:rFonts w:asciiTheme="minorHAnsi" w:hAnsiTheme="minorHAnsi" w:cstheme="minorHAnsi"/>
          <w:sz w:val="22"/>
          <w:szCs w:val="22"/>
        </w:rPr>
        <w:t xml:space="preserve"> 30 November 2019</w:t>
      </w:r>
    </w:p>
    <w:p w14:paraId="3CF6F1B3" w14:textId="3E9688E2" w:rsidR="003F39C2" w:rsidRDefault="003F39C2" w:rsidP="003F39C2">
      <w:pPr>
        <w:pStyle w:val="NoSpacing"/>
        <w:ind w:firstLine="284"/>
        <w:jc w:val="both"/>
        <w:rPr>
          <w:rFonts w:asciiTheme="minorHAnsi" w:hAnsiTheme="minorHAnsi" w:cstheme="minorHAnsi"/>
          <w:sz w:val="22"/>
          <w:szCs w:val="22"/>
        </w:rPr>
      </w:pPr>
      <w:r>
        <w:rPr>
          <w:noProof/>
        </w:rPr>
        <w:drawing>
          <wp:inline distT="0" distB="0" distL="0" distR="0" wp14:anchorId="300E0B90" wp14:editId="25DE5567">
            <wp:extent cx="5980802" cy="2611046"/>
            <wp:effectExtent l="19050" t="19050" r="20320" b="1841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a:srcRect l="14710" t="20416" r="1791" b="15027"/>
                    <a:stretch/>
                  </pic:blipFill>
                  <pic:spPr bwMode="auto">
                    <a:xfrm>
                      <a:off x="0" y="0"/>
                      <a:ext cx="6010678" cy="262408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33A5731" w14:textId="70117036" w:rsidR="00CA4BFC" w:rsidRDefault="00CA4BFC">
      <w:pPr>
        <w:tabs>
          <w:tab w:val="left" w:pos="720"/>
        </w:tabs>
        <w:ind w:firstLine="720"/>
        <w:jc w:val="both"/>
        <w:rPr>
          <w:rFonts w:asciiTheme="minorHAnsi" w:hAnsiTheme="minorHAnsi" w:cs="Calibri"/>
          <w:sz w:val="22"/>
          <w:szCs w:val="22"/>
        </w:rPr>
      </w:pPr>
    </w:p>
    <w:p w14:paraId="680AC233" w14:textId="545B55E2" w:rsidR="002A4E0C" w:rsidRDefault="002A4E0C">
      <w:pPr>
        <w:tabs>
          <w:tab w:val="left" w:pos="720"/>
        </w:tabs>
        <w:ind w:firstLine="720"/>
        <w:jc w:val="both"/>
        <w:rPr>
          <w:rFonts w:asciiTheme="minorHAnsi" w:hAnsiTheme="minorHAnsi" w:cs="Calibri"/>
          <w:sz w:val="22"/>
          <w:szCs w:val="22"/>
        </w:rPr>
      </w:pPr>
    </w:p>
    <w:p w14:paraId="4EFA9C29" w14:textId="77777777" w:rsidR="00004905" w:rsidRDefault="00004905">
      <w:pPr>
        <w:tabs>
          <w:tab w:val="left" w:pos="720"/>
        </w:tabs>
        <w:ind w:firstLine="720"/>
        <w:jc w:val="both"/>
        <w:rPr>
          <w:rFonts w:asciiTheme="minorHAnsi" w:hAnsiTheme="minorHAnsi" w:cs="Calibri"/>
          <w:sz w:val="22"/>
          <w:szCs w:val="22"/>
        </w:rPr>
      </w:pPr>
    </w:p>
    <w:p w14:paraId="5CDE74F5" w14:textId="5D39B3A5" w:rsidR="002A4E0C" w:rsidRDefault="002A4E0C">
      <w:pPr>
        <w:tabs>
          <w:tab w:val="left" w:pos="720"/>
        </w:tabs>
        <w:ind w:firstLine="720"/>
        <w:jc w:val="both"/>
        <w:rPr>
          <w:rFonts w:asciiTheme="minorHAnsi" w:hAnsiTheme="minorHAnsi" w:cs="Calibri"/>
          <w:sz w:val="22"/>
          <w:szCs w:val="22"/>
        </w:rPr>
      </w:pPr>
    </w:p>
    <w:p w14:paraId="09AD9637" w14:textId="63686437" w:rsidR="002A4E0C" w:rsidRDefault="002A4E0C">
      <w:pPr>
        <w:tabs>
          <w:tab w:val="left" w:pos="720"/>
        </w:tabs>
        <w:ind w:firstLine="720"/>
        <w:jc w:val="both"/>
        <w:rPr>
          <w:rFonts w:asciiTheme="minorHAnsi" w:hAnsiTheme="minorHAnsi" w:cs="Calibri"/>
          <w:sz w:val="22"/>
          <w:szCs w:val="22"/>
        </w:rPr>
      </w:pPr>
    </w:p>
    <w:p w14:paraId="36D98093" w14:textId="51266523" w:rsidR="002A4E0C" w:rsidRDefault="002A4E0C">
      <w:pPr>
        <w:tabs>
          <w:tab w:val="left" w:pos="720"/>
        </w:tabs>
        <w:ind w:firstLine="720"/>
        <w:jc w:val="both"/>
        <w:rPr>
          <w:rFonts w:asciiTheme="minorHAnsi" w:hAnsiTheme="minorHAnsi" w:cs="Calibri"/>
          <w:sz w:val="22"/>
          <w:szCs w:val="22"/>
        </w:rPr>
      </w:pPr>
    </w:p>
    <w:p w14:paraId="3E021419" w14:textId="4D048291" w:rsidR="0040722C" w:rsidRDefault="0040722C" w:rsidP="0040722C">
      <w:pPr>
        <w:pStyle w:val="NoSpacing"/>
        <w:ind w:firstLine="284"/>
        <w:jc w:val="both"/>
        <w:rPr>
          <w:rFonts w:asciiTheme="minorHAnsi" w:hAnsiTheme="minorHAnsi" w:cstheme="minorHAnsi"/>
          <w:sz w:val="22"/>
          <w:szCs w:val="22"/>
        </w:rPr>
      </w:pPr>
      <w:r w:rsidRPr="00900A03">
        <w:rPr>
          <w:rFonts w:asciiTheme="minorHAnsi" w:hAnsiTheme="minorHAnsi" w:cstheme="minorHAnsi"/>
          <w:sz w:val="22"/>
          <w:szCs w:val="22"/>
        </w:rPr>
        <w:t xml:space="preserve">Comparison Chart of 1 July </w:t>
      </w:r>
      <w:r>
        <w:rPr>
          <w:rFonts w:asciiTheme="minorHAnsi" w:hAnsiTheme="minorHAnsi" w:cstheme="minorHAnsi"/>
          <w:sz w:val="22"/>
          <w:szCs w:val="22"/>
        </w:rPr>
        <w:t>-</w:t>
      </w:r>
      <w:r w:rsidRPr="00900A03">
        <w:rPr>
          <w:rFonts w:asciiTheme="minorHAnsi" w:hAnsiTheme="minorHAnsi" w:cstheme="minorHAnsi"/>
          <w:sz w:val="22"/>
          <w:szCs w:val="22"/>
        </w:rPr>
        <w:t xml:space="preserve"> 30 November 2020 and 1 July </w:t>
      </w:r>
      <w:r>
        <w:rPr>
          <w:rFonts w:asciiTheme="minorHAnsi" w:hAnsiTheme="minorHAnsi" w:cstheme="minorHAnsi"/>
          <w:sz w:val="22"/>
          <w:szCs w:val="22"/>
        </w:rPr>
        <w:t>-</w:t>
      </w:r>
      <w:r w:rsidRPr="00900A03">
        <w:rPr>
          <w:rFonts w:asciiTheme="minorHAnsi" w:hAnsiTheme="minorHAnsi" w:cstheme="minorHAnsi"/>
          <w:sz w:val="22"/>
          <w:szCs w:val="22"/>
        </w:rPr>
        <w:t xml:space="preserve"> 30 November 2019</w:t>
      </w:r>
      <w:r>
        <w:rPr>
          <w:rFonts w:asciiTheme="minorHAnsi" w:hAnsiTheme="minorHAnsi" w:cstheme="minorHAnsi"/>
          <w:sz w:val="22"/>
          <w:szCs w:val="22"/>
        </w:rPr>
        <w:t xml:space="preserve"> </w:t>
      </w:r>
    </w:p>
    <w:p w14:paraId="29872B61" w14:textId="03764414" w:rsidR="00CA4BFC" w:rsidRDefault="000D3D47">
      <w:pPr>
        <w:tabs>
          <w:tab w:val="left" w:pos="720"/>
        </w:tabs>
        <w:ind w:firstLine="720"/>
        <w:jc w:val="both"/>
        <w:rPr>
          <w:rFonts w:asciiTheme="minorHAnsi" w:hAnsiTheme="minorHAnsi" w:cs="Calibri"/>
          <w:sz w:val="22"/>
          <w:szCs w:val="22"/>
        </w:rPr>
      </w:pPr>
      <w:r>
        <w:rPr>
          <w:rFonts w:asciiTheme="minorHAnsi" w:hAnsiTheme="minorHAnsi" w:cstheme="minorHAnsi"/>
          <w:noProof/>
          <w:sz w:val="22"/>
          <w:szCs w:val="22"/>
        </w:rPr>
        <w:drawing>
          <wp:anchor distT="0" distB="0" distL="114300" distR="114300" simplePos="0" relativeHeight="251728896" behindDoc="0" locked="0" layoutInCell="1" allowOverlap="1" wp14:anchorId="6B1E738D" wp14:editId="3448AA2A">
            <wp:simplePos x="0" y="0"/>
            <wp:positionH relativeFrom="column">
              <wp:posOffset>196850</wp:posOffset>
            </wp:positionH>
            <wp:positionV relativeFrom="paragraph">
              <wp:posOffset>28575</wp:posOffset>
            </wp:positionV>
            <wp:extent cx="6000750" cy="2733040"/>
            <wp:effectExtent l="19050" t="19050" r="19050"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7">
                      <a:extLst>
                        <a:ext uri="{28A0092B-C50C-407E-A947-70E740481C1C}">
                          <a14:useLocalDpi xmlns:a14="http://schemas.microsoft.com/office/drawing/2010/main" val="0"/>
                        </a:ext>
                      </a:extLst>
                    </a:blip>
                    <a:stretch>
                      <a:fillRect/>
                    </a:stretch>
                  </pic:blipFill>
                  <pic:spPr>
                    <a:xfrm>
                      <a:off x="0" y="0"/>
                      <a:ext cx="6000750" cy="273304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p w14:paraId="7D30467B" w14:textId="400CD7DE" w:rsidR="00CA4BFC" w:rsidRDefault="00CA4BFC">
      <w:pPr>
        <w:tabs>
          <w:tab w:val="left" w:pos="720"/>
        </w:tabs>
        <w:ind w:firstLine="720"/>
        <w:jc w:val="both"/>
        <w:rPr>
          <w:rFonts w:asciiTheme="minorHAnsi" w:hAnsiTheme="minorHAnsi" w:cs="Calibri"/>
          <w:sz w:val="22"/>
          <w:szCs w:val="22"/>
        </w:rPr>
      </w:pPr>
    </w:p>
    <w:p w14:paraId="47C22ACD" w14:textId="7EF0DB6D" w:rsidR="00CA4BFC" w:rsidRDefault="00CA4BFC">
      <w:pPr>
        <w:tabs>
          <w:tab w:val="left" w:pos="720"/>
        </w:tabs>
        <w:ind w:firstLine="720"/>
        <w:jc w:val="both"/>
        <w:rPr>
          <w:rFonts w:asciiTheme="minorHAnsi" w:hAnsiTheme="minorHAnsi" w:cs="Calibri"/>
          <w:sz w:val="22"/>
          <w:szCs w:val="22"/>
        </w:rPr>
      </w:pPr>
    </w:p>
    <w:p w14:paraId="791EE672" w14:textId="317B9B60" w:rsidR="00CA4BFC" w:rsidRDefault="00CA4BFC">
      <w:pPr>
        <w:tabs>
          <w:tab w:val="left" w:pos="720"/>
        </w:tabs>
        <w:ind w:firstLine="720"/>
        <w:jc w:val="both"/>
        <w:rPr>
          <w:rFonts w:asciiTheme="minorHAnsi" w:hAnsiTheme="minorHAnsi" w:cs="Calibri"/>
          <w:sz w:val="22"/>
          <w:szCs w:val="22"/>
        </w:rPr>
      </w:pPr>
    </w:p>
    <w:p w14:paraId="6E04845E" w14:textId="3E5709D4" w:rsidR="00CA4BFC" w:rsidRDefault="00CA4BFC">
      <w:pPr>
        <w:tabs>
          <w:tab w:val="left" w:pos="720"/>
        </w:tabs>
        <w:ind w:firstLine="720"/>
        <w:jc w:val="both"/>
        <w:rPr>
          <w:rFonts w:asciiTheme="minorHAnsi" w:hAnsiTheme="minorHAnsi" w:cs="Calibri"/>
          <w:sz w:val="22"/>
          <w:szCs w:val="22"/>
        </w:rPr>
      </w:pPr>
    </w:p>
    <w:p w14:paraId="2C20D146" w14:textId="02093A4F" w:rsidR="00CA4BFC" w:rsidRDefault="00CA4BFC">
      <w:pPr>
        <w:tabs>
          <w:tab w:val="left" w:pos="720"/>
        </w:tabs>
        <w:ind w:firstLine="720"/>
        <w:jc w:val="both"/>
        <w:rPr>
          <w:rFonts w:asciiTheme="minorHAnsi" w:hAnsiTheme="minorHAnsi" w:cs="Calibri"/>
          <w:sz w:val="22"/>
          <w:szCs w:val="22"/>
        </w:rPr>
      </w:pPr>
    </w:p>
    <w:p w14:paraId="370E8DF1" w14:textId="44681498" w:rsidR="00CA4BFC" w:rsidRDefault="00CA4BFC">
      <w:pPr>
        <w:tabs>
          <w:tab w:val="left" w:pos="720"/>
        </w:tabs>
        <w:ind w:firstLine="720"/>
        <w:jc w:val="both"/>
        <w:rPr>
          <w:rFonts w:asciiTheme="minorHAnsi" w:hAnsiTheme="minorHAnsi" w:cs="Calibri"/>
          <w:sz w:val="22"/>
          <w:szCs w:val="22"/>
        </w:rPr>
      </w:pPr>
    </w:p>
    <w:p w14:paraId="67EAE4FB" w14:textId="395F6240" w:rsidR="00CA4BFC" w:rsidRDefault="00CA4BFC">
      <w:pPr>
        <w:tabs>
          <w:tab w:val="left" w:pos="720"/>
        </w:tabs>
        <w:ind w:firstLine="720"/>
        <w:jc w:val="both"/>
        <w:rPr>
          <w:rFonts w:asciiTheme="minorHAnsi" w:hAnsiTheme="minorHAnsi" w:cs="Calibri"/>
          <w:sz w:val="22"/>
          <w:szCs w:val="22"/>
        </w:rPr>
      </w:pPr>
    </w:p>
    <w:p w14:paraId="1B490EC3" w14:textId="5CC81CB0" w:rsidR="00CA4BFC" w:rsidRDefault="00CA4BFC">
      <w:pPr>
        <w:tabs>
          <w:tab w:val="left" w:pos="720"/>
        </w:tabs>
        <w:ind w:firstLine="720"/>
        <w:jc w:val="both"/>
        <w:rPr>
          <w:rFonts w:asciiTheme="minorHAnsi" w:hAnsiTheme="minorHAnsi" w:cs="Calibri"/>
          <w:sz w:val="22"/>
          <w:szCs w:val="22"/>
        </w:rPr>
      </w:pPr>
    </w:p>
    <w:p w14:paraId="04018194" w14:textId="48D4C4FC" w:rsidR="00CA4BFC" w:rsidRDefault="00CA4BFC">
      <w:pPr>
        <w:tabs>
          <w:tab w:val="left" w:pos="720"/>
        </w:tabs>
        <w:ind w:firstLine="720"/>
        <w:jc w:val="both"/>
        <w:rPr>
          <w:rFonts w:asciiTheme="minorHAnsi" w:hAnsiTheme="minorHAnsi" w:cs="Calibri"/>
          <w:sz w:val="22"/>
          <w:szCs w:val="22"/>
        </w:rPr>
      </w:pPr>
    </w:p>
    <w:p w14:paraId="2595D68F" w14:textId="0054EBB8" w:rsidR="00CA4BFC" w:rsidRDefault="00CA4BFC">
      <w:pPr>
        <w:tabs>
          <w:tab w:val="left" w:pos="720"/>
        </w:tabs>
        <w:ind w:firstLine="720"/>
        <w:jc w:val="both"/>
        <w:rPr>
          <w:rFonts w:asciiTheme="minorHAnsi" w:hAnsiTheme="minorHAnsi" w:cs="Calibri"/>
          <w:sz w:val="22"/>
          <w:szCs w:val="22"/>
        </w:rPr>
      </w:pPr>
    </w:p>
    <w:p w14:paraId="54E3950F" w14:textId="39DA4887" w:rsidR="00CA4BFC" w:rsidRDefault="00CA4BFC">
      <w:pPr>
        <w:tabs>
          <w:tab w:val="left" w:pos="720"/>
        </w:tabs>
        <w:ind w:firstLine="720"/>
        <w:jc w:val="both"/>
        <w:rPr>
          <w:rFonts w:asciiTheme="minorHAnsi" w:hAnsiTheme="minorHAnsi" w:cs="Calibri"/>
          <w:sz w:val="22"/>
          <w:szCs w:val="22"/>
        </w:rPr>
      </w:pPr>
    </w:p>
    <w:p w14:paraId="061D305F" w14:textId="28D5715F" w:rsidR="00CA4BFC" w:rsidRDefault="00CA4BFC">
      <w:pPr>
        <w:tabs>
          <w:tab w:val="left" w:pos="720"/>
        </w:tabs>
        <w:ind w:firstLine="720"/>
        <w:jc w:val="both"/>
        <w:rPr>
          <w:rFonts w:asciiTheme="minorHAnsi" w:hAnsiTheme="minorHAnsi" w:cs="Calibri"/>
          <w:sz w:val="22"/>
          <w:szCs w:val="22"/>
        </w:rPr>
      </w:pPr>
    </w:p>
    <w:p w14:paraId="1F6B2095" w14:textId="6BCDAA26" w:rsidR="00CA4BFC" w:rsidRDefault="00CA4BFC">
      <w:pPr>
        <w:tabs>
          <w:tab w:val="left" w:pos="720"/>
        </w:tabs>
        <w:ind w:firstLine="720"/>
        <w:jc w:val="both"/>
        <w:rPr>
          <w:rFonts w:asciiTheme="minorHAnsi" w:hAnsiTheme="minorHAnsi" w:cs="Calibri"/>
          <w:sz w:val="22"/>
          <w:szCs w:val="22"/>
        </w:rPr>
      </w:pPr>
    </w:p>
    <w:p w14:paraId="4C057295" w14:textId="0809A4DC" w:rsidR="00CA4BFC" w:rsidRDefault="00CA4BFC">
      <w:pPr>
        <w:tabs>
          <w:tab w:val="left" w:pos="720"/>
        </w:tabs>
        <w:ind w:firstLine="720"/>
        <w:jc w:val="both"/>
        <w:rPr>
          <w:rFonts w:asciiTheme="minorHAnsi" w:hAnsiTheme="minorHAnsi" w:cs="Calibri"/>
          <w:sz w:val="22"/>
          <w:szCs w:val="22"/>
        </w:rPr>
      </w:pPr>
    </w:p>
    <w:p w14:paraId="75064085" w14:textId="0BE61BCA" w:rsidR="00CA4BFC" w:rsidRDefault="00CA4BFC">
      <w:pPr>
        <w:tabs>
          <w:tab w:val="left" w:pos="720"/>
        </w:tabs>
        <w:ind w:firstLine="720"/>
        <w:jc w:val="both"/>
        <w:rPr>
          <w:rFonts w:asciiTheme="minorHAnsi" w:hAnsiTheme="minorHAnsi" w:cs="Calibri"/>
          <w:sz w:val="22"/>
          <w:szCs w:val="22"/>
        </w:rPr>
      </w:pPr>
    </w:p>
    <w:p w14:paraId="15C4D666" w14:textId="3B61BB81" w:rsidR="00CA4BFC" w:rsidRDefault="00CA4BFC">
      <w:pPr>
        <w:tabs>
          <w:tab w:val="left" w:pos="720"/>
        </w:tabs>
        <w:ind w:firstLine="720"/>
        <w:jc w:val="both"/>
        <w:rPr>
          <w:rFonts w:asciiTheme="minorHAnsi" w:hAnsiTheme="minorHAnsi" w:cs="Calibri"/>
          <w:sz w:val="22"/>
          <w:szCs w:val="22"/>
        </w:rPr>
      </w:pPr>
    </w:p>
    <w:p w14:paraId="3DE484D7" w14:textId="77777777" w:rsidR="00FB4646" w:rsidRDefault="00FB4646" w:rsidP="00FB4646">
      <w:pPr>
        <w:pStyle w:val="NoSpacing"/>
        <w:jc w:val="center"/>
        <w:rPr>
          <w:rFonts w:asciiTheme="minorHAnsi" w:hAnsiTheme="minorHAnsi"/>
          <w:sz w:val="22"/>
          <w:szCs w:val="22"/>
        </w:rPr>
      </w:pPr>
      <w:r w:rsidRPr="00321F4F">
        <w:rPr>
          <w:rFonts w:asciiTheme="minorHAnsi" w:hAnsiTheme="minorHAnsi"/>
          <w:sz w:val="22"/>
          <w:szCs w:val="22"/>
        </w:rPr>
        <w:t>With reference to the above, visitors to the site, in comparison of the time periods:</w:t>
      </w:r>
    </w:p>
    <w:tbl>
      <w:tblPr>
        <w:tblStyle w:val="TableGrid"/>
        <w:tblW w:w="0" w:type="auto"/>
        <w:jc w:val="center"/>
        <w:tblLook w:val="04A0" w:firstRow="1" w:lastRow="0" w:firstColumn="1" w:lastColumn="0" w:noHBand="0" w:noVBand="1"/>
      </w:tblPr>
      <w:tblGrid>
        <w:gridCol w:w="2689"/>
        <w:gridCol w:w="2409"/>
        <w:gridCol w:w="2273"/>
      </w:tblGrid>
      <w:tr w:rsidR="00FB4646" w14:paraId="6CCA3D1A" w14:textId="77777777" w:rsidTr="00FB4646">
        <w:trPr>
          <w:jc w:val="center"/>
        </w:trPr>
        <w:tc>
          <w:tcPr>
            <w:tcW w:w="2689" w:type="dxa"/>
          </w:tcPr>
          <w:p w14:paraId="02C8F2FE" w14:textId="77777777" w:rsidR="00FB4646" w:rsidRPr="00DB0310" w:rsidRDefault="00FB4646" w:rsidP="00FB4646">
            <w:pPr>
              <w:pStyle w:val="NoSpacing"/>
              <w:rPr>
                <w:rFonts w:asciiTheme="minorHAnsi" w:hAnsiTheme="minorHAnsi"/>
                <w:b/>
                <w:bCs/>
                <w:sz w:val="22"/>
                <w:szCs w:val="22"/>
              </w:rPr>
            </w:pPr>
            <w:r w:rsidRPr="00DB0310">
              <w:rPr>
                <w:rFonts w:asciiTheme="minorHAnsi" w:hAnsiTheme="minorHAnsi"/>
                <w:b/>
                <w:bCs/>
                <w:sz w:val="22"/>
                <w:szCs w:val="22"/>
              </w:rPr>
              <w:t>Item</w:t>
            </w:r>
          </w:p>
        </w:tc>
        <w:tc>
          <w:tcPr>
            <w:tcW w:w="2409" w:type="dxa"/>
          </w:tcPr>
          <w:p w14:paraId="721EA74D" w14:textId="77777777" w:rsidR="00FB4646" w:rsidRPr="00DB0310" w:rsidRDefault="00FB4646" w:rsidP="00FB4646">
            <w:pPr>
              <w:pStyle w:val="NoSpacing"/>
              <w:rPr>
                <w:rFonts w:asciiTheme="minorHAnsi" w:hAnsiTheme="minorHAnsi"/>
                <w:b/>
                <w:bCs/>
                <w:sz w:val="22"/>
                <w:szCs w:val="22"/>
              </w:rPr>
            </w:pPr>
            <w:r w:rsidRPr="00DB0310">
              <w:rPr>
                <w:rFonts w:asciiTheme="minorHAnsi" w:hAnsiTheme="minorHAnsi"/>
                <w:b/>
                <w:bCs/>
                <w:sz w:val="22"/>
                <w:szCs w:val="22"/>
              </w:rPr>
              <w:t>1 July – 3</w:t>
            </w:r>
            <w:r>
              <w:rPr>
                <w:rFonts w:asciiTheme="minorHAnsi" w:hAnsiTheme="minorHAnsi"/>
                <w:b/>
                <w:bCs/>
                <w:sz w:val="22"/>
                <w:szCs w:val="22"/>
              </w:rPr>
              <w:t>0</w:t>
            </w:r>
            <w:r w:rsidRPr="00DB0310">
              <w:rPr>
                <w:rFonts w:asciiTheme="minorHAnsi" w:hAnsiTheme="minorHAnsi"/>
                <w:b/>
                <w:bCs/>
                <w:sz w:val="22"/>
                <w:szCs w:val="22"/>
              </w:rPr>
              <w:t xml:space="preserve"> </w:t>
            </w:r>
            <w:r>
              <w:rPr>
                <w:rFonts w:asciiTheme="minorHAnsi" w:hAnsiTheme="minorHAnsi"/>
                <w:b/>
                <w:bCs/>
                <w:sz w:val="22"/>
                <w:szCs w:val="22"/>
              </w:rPr>
              <w:t>Nov</w:t>
            </w:r>
            <w:r w:rsidRPr="00DB0310">
              <w:rPr>
                <w:rFonts w:asciiTheme="minorHAnsi" w:hAnsiTheme="minorHAnsi"/>
                <w:b/>
                <w:bCs/>
                <w:sz w:val="22"/>
                <w:szCs w:val="22"/>
              </w:rPr>
              <w:t xml:space="preserve"> 20</w:t>
            </w:r>
            <w:r>
              <w:rPr>
                <w:rFonts w:asciiTheme="minorHAnsi" w:hAnsiTheme="minorHAnsi"/>
                <w:b/>
                <w:bCs/>
                <w:sz w:val="22"/>
                <w:szCs w:val="22"/>
              </w:rPr>
              <w:t>20</w:t>
            </w:r>
          </w:p>
        </w:tc>
        <w:tc>
          <w:tcPr>
            <w:tcW w:w="2273" w:type="dxa"/>
          </w:tcPr>
          <w:p w14:paraId="1D053B8C" w14:textId="77777777" w:rsidR="00FB4646" w:rsidRPr="00DB0310" w:rsidRDefault="00FB4646" w:rsidP="00FB4646">
            <w:pPr>
              <w:pStyle w:val="NoSpacing"/>
              <w:rPr>
                <w:rFonts w:asciiTheme="minorHAnsi" w:hAnsiTheme="minorHAnsi"/>
                <w:b/>
                <w:bCs/>
                <w:sz w:val="22"/>
                <w:szCs w:val="22"/>
              </w:rPr>
            </w:pPr>
            <w:r w:rsidRPr="00DB0310">
              <w:rPr>
                <w:rFonts w:asciiTheme="minorHAnsi" w:hAnsiTheme="minorHAnsi"/>
                <w:b/>
                <w:bCs/>
                <w:sz w:val="22"/>
                <w:szCs w:val="22"/>
              </w:rPr>
              <w:t>1 July – 3</w:t>
            </w:r>
            <w:r>
              <w:rPr>
                <w:rFonts w:asciiTheme="minorHAnsi" w:hAnsiTheme="minorHAnsi"/>
                <w:b/>
                <w:bCs/>
                <w:sz w:val="22"/>
                <w:szCs w:val="22"/>
              </w:rPr>
              <w:t>0</w:t>
            </w:r>
            <w:r w:rsidRPr="00DB0310">
              <w:rPr>
                <w:rFonts w:asciiTheme="minorHAnsi" w:hAnsiTheme="minorHAnsi"/>
                <w:b/>
                <w:bCs/>
                <w:sz w:val="22"/>
                <w:szCs w:val="22"/>
              </w:rPr>
              <w:t xml:space="preserve"> </w:t>
            </w:r>
            <w:r>
              <w:rPr>
                <w:rFonts w:asciiTheme="minorHAnsi" w:hAnsiTheme="minorHAnsi"/>
                <w:b/>
                <w:bCs/>
                <w:sz w:val="22"/>
                <w:szCs w:val="22"/>
              </w:rPr>
              <w:t>Nov</w:t>
            </w:r>
            <w:r w:rsidRPr="00DB0310">
              <w:rPr>
                <w:rFonts w:asciiTheme="minorHAnsi" w:hAnsiTheme="minorHAnsi"/>
                <w:b/>
                <w:bCs/>
                <w:sz w:val="22"/>
                <w:szCs w:val="22"/>
              </w:rPr>
              <w:t xml:space="preserve"> 20</w:t>
            </w:r>
            <w:r>
              <w:rPr>
                <w:rFonts w:asciiTheme="minorHAnsi" w:hAnsiTheme="minorHAnsi"/>
                <w:b/>
                <w:bCs/>
                <w:sz w:val="22"/>
                <w:szCs w:val="22"/>
              </w:rPr>
              <w:t>19</w:t>
            </w:r>
          </w:p>
        </w:tc>
      </w:tr>
      <w:tr w:rsidR="00FB4646" w14:paraId="7FD56424" w14:textId="77777777" w:rsidTr="00FB4646">
        <w:trPr>
          <w:jc w:val="center"/>
        </w:trPr>
        <w:tc>
          <w:tcPr>
            <w:tcW w:w="2689" w:type="dxa"/>
          </w:tcPr>
          <w:p w14:paraId="25970715"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Users</w:t>
            </w:r>
          </w:p>
        </w:tc>
        <w:tc>
          <w:tcPr>
            <w:tcW w:w="2409" w:type="dxa"/>
          </w:tcPr>
          <w:p w14:paraId="2DF77531"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52,541</w:t>
            </w:r>
          </w:p>
        </w:tc>
        <w:tc>
          <w:tcPr>
            <w:tcW w:w="2273" w:type="dxa"/>
          </w:tcPr>
          <w:p w14:paraId="095793FF"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131,963</w:t>
            </w:r>
          </w:p>
        </w:tc>
      </w:tr>
      <w:tr w:rsidR="00FB4646" w14:paraId="4ED3E219" w14:textId="77777777" w:rsidTr="00FB4646">
        <w:trPr>
          <w:jc w:val="center"/>
        </w:trPr>
        <w:tc>
          <w:tcPr>
            <w:tcW w:w="2689" w:type="dxa"/>
          </w:tcPr>
          <w:p w14:paraId="386FB65C"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Sessions</w:t>
            </w:r>
          </w:p>
        </w:tc>
        <w:tc>
          <w:tcPr>
            <w:tcW w:w="2409" w:type="dxa"/>
          </w:tcPr>
          <w:p w14:paraId="30B3B5E0"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66,568</w:t>
            </w:r>
          </w:p>
        </w:tc>
        <w:tc>
          <w:tcPr>
            <w:tcW w:w="2273" w:type="dxa"/>
          </w:tcPr>
          <w:p w14:paraId="79550CAB"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168,082</w:t>
            </w:r>
          </w:p>
        </w:tc>
      </w:tr>
      <w:tr w:rsidR="00FB4646" w14:paraId="35309084" w14:textId="77777777" w:rsidTr="00FB4646">
        <w:trPr>
          <w:jc w:val="center"/>
        </w:trPr>
        <w:tc>
          <w:tcPr>
            <w:tcW w:w="2689" w:type="dxa"/>
          </w:tcPr>
          <w:p w14:paraId="3195BB2A"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Page Views</w:t>
            </w:r>
          </w:p>
        </w:tc>
        <w:tc>
          <w:tcPr>
            <w:tcW w:w="2409" w:type="dxa"/>
          </w:tcPr>
          <w:p w14:paraId="583A0B2E"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137,223</w:t>
            </w:r>
          </w:p>
        </w:tc>
        <w:tc>
          <w:tcPr>
            <w:tcW w:w="2273" w:type="dxa"/>
          </w:tcPr>
          <w:p w14:paraId="45CBC425"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343,995</w:t>
            </w:r>
          </w:p>
        </w:tc>
      </w:tr>
      <w:tr w:rsidR="00FB4646" w14:paraId="202AFC4F" w14:textId="77777777" w:rsidTr="00FB4646">
        <w:trPr>
          <w:jc w:val="center"/>
        </w:trPr>
        <w:tc>
          <w:tcPr>
            <w:tcW w:w="2689" w:type="dxa"/>
          </w:tcPr>
          <w:p w14:paraId="2324DFF6"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Ave. Session Duration</w:t>
            </w:r>
          </w:p>
        </w:tc>
        <w:tc>
          <w:tcPr>
            <w:tcW w:w="2409" w:type="dxa"/>
          </w:tcPr>
          <w:p w14:paraId="58B0A932"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00:01:23</w:t>
            </w:r>
          </w:p>
        </w:tc>
        <w:tc>
          <w:tcPr>
            <w:tcW w:w="2273" w:type="dxa"/>
          </w:tcPr>
          <w:p w14:paraId="0C57D249"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00:01:24</w:t>
            </w:r>
          </w:p>
        </w:tc>
      </w:tr>
      <w:tr w:rsidR="00FB4646" w14:paraId="4282E45C" w14:textId="77777777" w:rsidTr="00FB4646">
        <w:trPr>
          <w:jc w:val="center"/>
        </w:trPr>
        <w:tc>
          <w:tcPr>
            <w:tcW w:w="2689" w:type="dxa"/>
          </w:tcPr>
          <w:p w14:paraId="2C1E289C"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Bounce Rate</w:t>
            </w:r>
          </w:p>
        </w:tc>
        <w:tc>
          <w:tcPr>
            <w:tcW w:w="2409" w:type="dxa"/>
          </w:tcPr>
          <w:p w14:paraId="1C08AE35"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62.33%</w:t>
            </w:r>
          </w:p>
        </w:tc>
        <w:tc>
          <w:tcPr>
            <w:tcW w:w="2273" w:type="dxa"/>
          </w:tcPr>
          <w:p w14:paraId="140FF050" w14:textId="77777777" w:rsidR="00FB4646" w:rsidRDefault="00FB4646" w:rsidP="00FB4646">
            <w:pPr>
              <w:pStyle w:val="NoSpacing"/>
              <w:rPr>
                <w:rFonts w:asciiTheme="minorHAnsi" w:hAnsiTheme="minorHAnsi"/>
                <w:sz w:val="22"/>
                <w:szCs w:val="22"/>
              </w:rPr>
            </w:pPr>
            <w:r>
              <w:rPr>
                <w:rFonts w:asciiTheme="minorHAnsi" w:hAnsiTheme="minorHAnsi"/>
                <w:sz w:val="22"/>
                <w:szCs w:val="22"/>
              </w:rPr>
              <w:t>65.73%</w:t>
            </w:r>
          </w:p>
        </w:tc>
      </w:tr>
    </w:tbl>
    <w:p w14:paraId="327F7936" w14:textId="77777777" w:rsidR="00FB4646" w:rsidRPr="00C2380E" w:rsidRDefault="00FB4646" w:rsidP="00FB4646">
      <w:pPr>
        <w:pStyle w:val="NoSpacing"/>
        <w:rPr>
          <w:rFonts w:asciiTheme="minorHAnsi" w:hAnsiTheme="minorHAnsi"/>
          <w:sz w:val="8"/>
          <w:szCs w:val="8"/>
        </w:rPr>
      </w:pPr>
    </w:p>
    <w:p w14:paraId="1D26D00B" w14:textId="77777777" w:rsidR="00501A44" w:rsidRDefault="00501A44" w:rsidP="00FB4646">
      <w:pPr>
        <w:pStyle w:val="NoSpacing"/>
        <w:jc w:val="center"/>
        <w:rPr>
          <w:rFonts w:asciiTheme="minorHAnsi" w:hAnsiTheme="minorHAnsi" w:cstheme="minorHAnsi"/>
          <w:sz w:val="22"/>
          <w:szCs w:val="22"/>
        </w:rPr>
      </w:pPr>
    </w:p>
    <w:p w14:paraId="234906A1" w14:textId="606F5C2F" w:rsidR="00FB4646" w:rsidRDefault="00FB4646" w:rsidP="00FB4646">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Pr="00D42927">
        <w:rPr>
          <w:rFonts w:asciiTheme="minorHAnsi" w:hAnsiTheme="minorHAnsi" w:cstheme="minorHAnsi"/>
          <w:sz w:val="22"/>
          <w:szCs w:val="22"/>
        </w:rPr>
        <w:t xml:space="preserve">1 </w:t>
      </w:r>
      <w:r>
        <w:rPr>
          <w:rFonts w:asciiTheme="minorHAnsi" w:hAnsiTheme="minorHAnsi" w:cstheme="minorHAnsi"/>
          <w:sz w:val="22"/>
          <w:szCs w:val="22"/>
        </w:rPr>
        <w:t>July</w:t>
      </w:r>
      <w:r w:rsidRPr="00D42927">
        <w:rPr>
          <w:rFonts w:asciiTheme="minorHAnsi" w:hAnsiTheme="minorHAnsi" w:cstheme="minorHAnsi"/>
          <w:sz w:val="22"/>
          <w:szCs w:val="22"/>
        </w:rPr>
        <w:t xml:space="preserve"> – </w:t>
      </w:r>
      <w:r>
        <w:rPr>
          <w:rFonts w:asciiTheme="minorHAnsi" w:hAnsiTheme="minorHAnsi" w:cstheme="minorHAnsi"/>
          <w:sz w:val="22"/>
          <w:szCs w:val="22"/>
        </w:rPr>
        <w:t>30</w:t>
      </w:r>
      <w:r w:rsidRPr="00D42927">
        <w:rPr>
          <w:rFonts w:asciiTheme="minorHAnsi" w:hAnsiTheme="minorHAnsi" w:cstheme="minorHAnsi"/>
          <w:sz w:val="22"/>
          <w:szCs w:val="22"/>
        </w:rPr>
        <w:t xml:space="preserve"> </w:t>
      </w:r>
      <w:r>
        <w:rPr>
          <w:rFonts w:asciiTheme="minorHAnsi" w:hAnsiTheme="minorHAnsi" w:cstheme="minorHAnsi"/>
          <w:sz w:val="22"/>
          <w:szCs w:val="22"/>
        </w:rPr>
        <w:t>November</w:t>
      </w:r>
      <w:r w:rsidRPr="00D42927">
        <w:rPr>
          <w:rFonts w:asciiTheme="minorHAnsi" w:hAnsiTheme="minorHAnsi" w:cstheme="minorHAnsi"/>
          <w:sz w:val="22"/>
          <w:szCs w:val="22"/>
        </w:rPr>
        <w:t xml:space="preserve"> 2</w:t>
      </w:r>
      <w:r>
        <w:rPr>
          <w:rFonts w:asciiTheme="minorHAnsi" w:hAnsiTheme="minorHAnsi" w:cstheme="minorHAnsi"/>
          <w:sz w:val="22"/>
          <w:szCs w:val="22"/>
        </w:rPr>
        <w:t>020</w:t>
      </w:r>
      <w:r w:rsidRPr="00D42927">
        <w:rPr>
          <w:rFonts w:asciiTheme="minorHAnsi" w:hAnsiTheme="minorHAnsi" w:cstheme="minorHAnsi"/>
          <w:sz w:val="22"/>
          <w:szCs w:val="22"/>
        </w:rPr>
        <w:t>:</w:t>
      </w:r>
    </w:p>
    <w:p w14:paraId="4390106D" w14:textId="77777777" w:rsidR="00FB4646" w:rsidRPr="00AC4869" w:rsidRDefault="00FB4646" w:rsidP="00FB4646">
      <w:pPr>
        <w:pStyle w:val="NoSpacing"/>
        <w:jc w:val="center"/>
        <w:rPr>
          <w:rFonts w:asciiTheme="minorHAnsi" w:hAnsiTheme="minorHAnsi"/>
          <w:sz w:val="22"/>
          <w:szCs w:val="22"/>
        </w:rPr>
      </w:pPr>
      <w:r>
        <w:rPr>
          <w:rFonts w:asciiTheme="minorHAnsi" w:hAnsiTheme="minorHAnsi"/>
          <w:noProof/>
          <w:sz w:val="22"/>
          <w:szCs w:val="22"/>
        </w:rPr>
        <w:drawing>
          <wp:inline distT="0" distB="0" distL="0" distR="0" wp14:anchorId="08D2F972" wp14:editId="19550B8F">
            <wp:extent cx="5732839" cy="3352800"/>
            <wp:effectExtent l="19050" t="19050" r="20320" b="190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228">
                      <a:extLst>
                        <a:ext uri="{28A0092B-C50C-407E-A947-70E740481C1C}">
                          <a14:useLocalDpi xmlns:a14="http://schemas.microsoft.com/office/drawing/2010/main" val="0"/>
                        </a:ext>
                      </a:extLst>
                    </a:blip>
                    <a:stretch>
                      <a:fillRect/>
                    </a:stretch>
                  </pic:blipFill>
                  <pic:spPr>
                    <a:xfrm>
                      <a:off x="0" y="0"/>
                      <a:ext cx="5743240" cy="3358883"/>
                    </a:xfrm>
                    <a:prstGeom prst="rect">
                      <a:avLst/>
                    </a:prstGeom>
                    <a:ln w="12700">
                      <a:solidFill>
                        <a:schemeClr val="accent1"/>
                      </a:solidFill>
                    </a:ln>
                  </pic:spPr>
                </pic:pic>
              </a:graphicData>
            </a:graphic>
          </wp:inline>
        </w:drawing>
      </w:r>
    </w:p>
    <w:p w14:paraId="558CBA54" w14:textId="09F90289" w:rsidR="00AF70AE" w:rsidRDefault="00AF70AE" w:rsidP="00AF70AE">
      <w:pPr>
        <w:pStyle w:val="NoSpacing"/>
        <w:jc w:val="center"/>
        <w:rPr>
          <w:rFonts w:asciiTheme="minorHAnsi" w:hAnsiTheme="minorHAnsi" w:cstheme="minorHAnsi"/>
          <w:sz w:val="22"/>
          <w:szCs w:val="22"/>
        </w:rPr>
      </w:pPr>
    </w:p>
    <w:p w14:paraId="30E2F1F3" w14:textId="0D68C941" w:rsidR="00982B57" w:rsidRDefault="00982B57" w:rsidP="00AF70AE">
      <w:pPr>
        <w:pStyle w:val="NoSpacing"/>
        <w:jc w:val="center"/>
        <w:rPr>
          <w:rFonts w:asciiTheme="minorHAnsi" w:hAnsiTheme="minorHAnsi" w:cstheme="minorHAnsi"/>
          <w:sz w:val="22"/>
          <w:szCs w:val="22"/>
        </w:rPr>
      </w:pPr>
    </w:p>
    <w:p w14:paraId="07FD6B27" w14:textId="7F45C1A8" w:rsidR="00982B57" w:rsidRDefault="00982B57" w:rsidP="00AF70AE">
      <w:pPr>
        <w:pStyle w:val="NoSpacing"/>
        <w:jc w:val="center"/>
        <w:rPr>
          <w:rFonts w:asciiTheme="minorHAnsi" w:hAnsiTheme="minorHAnsi" w:cstheme="minorHAnsi"/>
          <w:sz w:val="22"/>
          <w:szCs w:val="22"/>
        </w:rPr>
      </w:pPr>
    </w:p>
    <w:p w14:paraId="32235865" w14:textId="77777777" w:rsidR="00004905" w:rsidRDefault="00004905" w:rsidP="00AF70AE">
      <w:pPr>
        <w:pStyle w:val="NoSpacing"/>
        <w:jc w:val="center"/>
        <w:rPr>
          <w:rFonts w:asciiTheme="minorHAnsi" w:hAnsiTheme="minorHAnsi" w:cstheme="minorHAnsi"/>
          <w:sz w:val="22"/>
          <w:szCs w:val="22"/>
        </w:rPr>
      </w:pPr>
    </w:p>
    <w:p w14:paraId="6605DBE5" w14:textId="09D1C473" w:rsidR="00982B57" w:rsidRDefault="00982B57" w:rsidP="00AF70AE">
      <w:pPr>
        <w:pStyle w:val="NoSpacing"/>
        <w:jc w:val="center"/>
        <w:rPr>
          <w:rFonts w:asciiTheme="minorHAnsi" w:hAnsiTheme="minorHAnsi" w:cstheme="minorHAnsi"/>
          <w:sz w:val="22"/>
          <w:szCs w:val="22"/>
        </w:rPr>
      </w:pPr>
    </w:p>
    <w:p w14:paraId="7830FA23" w14:textId="77777777" w:rsidR="00982B57" w:rsidRDefault="00982B57" w:rsidP="00982B57">
      <w:pPr>
        <w:pStyle w:val="NoSpacing"/>
        <w:jc w:val="center"/>
        <w:rPr>
          <w:rFonts w:asciiTheme="minorHAnsi" w:hAnsiTheme="minorHAnsi" w:cstheme="minorHAnsi"/>
          <w:sz w:val="22"/>
          <w:szCs w:val="22"/>
        </w:rPr>
      </w:pPr>
      <w:r w:rsidRPr="00485DA6">
        <w:rPr>
          <w:rFonts w:asciiTheme="minorHAnsi" w:hAnsiTheme="minorHAnsi" w:cstheme="minorHAnsi"/>
          <w:sz w:val="22"/>
          <w:szCs w:val="22"/>
        </w:rPr>
        <w:lastRenderedPageBreak/>
        <w:t>Comparison of the Top 10 users by Country:</w:t>
      </w:r>
      <w:r>
        <w:rPr>
          <w:rFonts w:asciiTheme="minorHAnsi" w:hAnsiTheme="minorHAnsi" w:cstheme="minorHAnsi"/>
          <w:sz w:val="22"/>
          <w:szCs w:val="22"/>
        </w:rPr>
        <w:t xml:space="preserve"> </w:t>
      </w:r>
      <w:r w:rsidRPr="00485DA6">
        <w:rPr>
          <w:rFonts w:asciiTheme="minorHAnsi" w:hAnsiTheme="minorHAnsi" w:cstheme="minorHAnsi"/>
          <w:sz w:val="22"/>
          <w:szCs w:val="22"/>
        </w:rPr>
        <w:t>(1 July – 30 November 2020 and 1 July – 30 November 2019)</w:t>
      </w:r>
    </w:p>
    <w:p w14:paraId="1BC37E34" w14:textId="73EE925A" w:rsidR="00501A44" w:rsidRDefault="00982B57" w:rsidP="00AF70AE">
      <w:pPr>
        <w:pStyle w:val="NoSpacing"/>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2717537" wp14:editId="7E485B5B">
            <wp:extent cx="5734050" cy="8985166"/>
            <wp:effectExtent l="19050" t="19050" r="19050" b="260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29">
                      <a:extLst>
                        <a:ext uri="{BEBA8EAE-BF5A-486C-A8C5-ECC9F3942E4B}">
                          <a14:imgProps xmlns:a14="http://schemas.microsoft.com/office/drawing/2010/main">
                            <a14:imgLayer r:embed="rId230">
                              <a14:imgEffect>
                                <a14:sharpenSoften amount="15000"/>
                              </a14:imgEffect>
                            </a14:imgLayer>
                          </a14:imgProps>
                        </a:ext>
                        <a:ext uri="{28A0092B-C50C-407E-A947-70E740481C1C}">
                          <a14:useLocalDpi xmlns:a14="http://schemas.microsoft.com/office/drawing/2010/main" val="0"/>
                        </a:ext>
                      </a:extLst>
                    </a:blip>
                    <a:stretch>
                      <a:fillRect/>
                    </a:stretch>
                  </pic:blipFill>
                  <pic:spPr>
                    <a:xfrm>
                      <a:off x="0" y="0"/>
                      <a:ext cx="5752368" cy="9013871"/>
                    </a:xfrm>
                    <a:prstGeom prst="rect">
                      <a:avLst/>
                    </a:prstGeom>
                    <a:ln>
                      <a:solidFill>
                        <a:schemeClr val="accent1"/>
                      </a:solidFill>
                    </a:ln>
                  </pic:spPr>
                </pic:pic>
              </a:graphicData>
            </a:graphic>
          </wp:inline>
        </w:drawing>
      </w:r>
    </w:p>
    <w:p w14:paraId="03B5C360" w14:textId="77777777" w:rsidR="00AF70AE" w:rsidRDefault="00AF70AE" w:rsidP="00AF70AE">
      <w:pPr>
        <w:jc w:val="center"/>
        <w:rPr>
          <w:rFonts w:asciiTheme="minorHAnsi" w:eastAsiaTheme="minorEastAsia" w:hAnsiTheme="minorHAnsi" w:cs="Calibri"/>
          <w:sz w:val="22"/>
          <w:szCs w:val="22"/>
          <w:lang w:eastAsia="zh-CN"/>
        </w:rPr>
      </w:pPr>
      <w:r w:rsidRPr="002F64FA">
        <w:rPr>
          <w:rFonts w:asciiTheme="minorHAnsi" w:eastAsiaTheme="minorEastAsia" w:hAnsiTheme="minorHAnsi" w:cs="Calibri"/>
          <w:sz w:val="22"/>
          <w:szCs w:val="22"/>
          <w:lang w:eastAsia="zh-CN"/>
        </w:rPr>
        <w:lastRenderedPageBreak/>
        <w:t>Most viewed pages by the Top 5 Countries visiting our website:</w:t>
      </w:r>
    </w:p>
    <w:tbl>
      <w:tblPr>
        <w:tblStyle w:val="TableGrid"/>
        <w:tblW w:w="0" w:type="auto"/>
        <w:tblInd w:w="988" w:type="dxa"/>
        <w:tblLook w:val="04A0" w:firstRow="1" w:lastRow="0" w:firstColumn="1" w:lastColumn="0" w:noHBand="0" w:noVBand="1"/>
      </w:tblPr>
      <w:tblGrid>
        <w:gridCol w:w="2268"/>
        <w:gridCol w:w="5103"/>
      </w:tblGrid>
      <w:tr w:rsidR="00AF70AE" w14:paraId="6E89103E" w14:textId="77777777" w:rsidTr="00CD3F7B">
        <w:tc>
          <w:tcPr>
            <w:tcW w:w="2268" w:type="dxa"/>
          </w:tcPr>
          <w:p w14:paraId="6F14E40F" w14:textId="77777777" w:rsidR="00AF70AE" w:rsidRPr="00314DE4" w:rsidRDefault="00AF70AE" w:rsidP="00CD3F7B">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0F7DF768" w14:textId="77777777" w:rsidR="00AF70AE" w:rsidRPr="00314DE4" w:rsidRDefault="00AF70AE" w:rsidP="00CD3F7B">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AF70AE" w14:paraId="344BC113" w14:textId="77777777" w:rsidTr="00CD3F7B">
        <w:trPr>
          <w:trHeight w:val="720"/>
        </w:trPr>
        <w:tc>
          <w:tcPr>
            <w:tcW w:w="2268" w:type="dxa"/>
          </w:tcPr>
          <w:p w14:paraId="1B4114F5"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2ACDCD5A" w14:textId="77777777" w:rsidR="00AF70AE" w:rsidRPr="00C75477" w:rsidRDefault="00AF70AE" w:rsidP="00C75477">
            <w:pPr>
              <w:pStyle w:val="NoSpacing"/>
              <w:rPr>
                <w:rFonts w:asciiTheme="minorHAnsi" w:eastAsiaTheme="minorEastAsia" w:hAnsiTheme="minorHAnsi" w:cstheme="minorHAnsi"/>
                <w:sz w:val="22"/>
                <w:szCs w:val="22"/>
                <w:lang w:eastAsia="zh-CN"/>
              </w:rPr>
            </w:pPr>
            <w:r w:rsidRPr="00C75477">
              <w:rPr>
                <w:rFonts w:asciiTheme="minorHAnsi" w:eastAsiaTheme="minorEastAsia" w:hAnsiTheme="minorHAnsi" w:cstheme="minorHAnsi"/>
                <w:sz w:val="22"/>
                <w:szCs w:val="22"/>
                <w:lang w:eastAsia="zh-CN"/>
              </w:rPr>
              <w:t>Events, Penang Stories, Culture and Heritage and Directory</w:t>
            </w:r>
          </w:p>
        </w:tc>
      </w:tr>
      <w:tr w:rsidR="00AF70AE" w14:paraId="132DDA25" w14:textId="77777777" w:rsidTr="00CD3F7B">
        <w:trPr>
          <w:trHeight w:val="419"/>
        </w:trPr>
        <w:tc>
          <w:tcPr>
            <w:tcW w:w="2268" w:type="dxa"/>
          </w:tcPr>
          <w:p w14:paraId="593AC566"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United States </w:t>
            </w:r>
          </w:p>
        </w:tc>
        <w:tc>
          <w:tcPr>
            <w:tcW w:w="5103" w:type="dxa"/>
          </w:tcPr>
          <w:p w14:paraId="3EB3CF8B"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Penang Stories, Home page, Events</w:t>
            </w:r>
          </w:p>
        </w:tc>
      </w:tr>
      <w:tr w:rsidR="00AF70AE" w14:paraId="1361BED1" w14:textId="77777777" w:rsidTr="00CD3F7B">
        <w:trPr>
          <w:trHeight w:val="410"/>
        </w:trPr>
        <w:tc>
          <w:tcPr>
            <w:tcW w:w="2268" w:type="dxa"/>
          </w:tcPr>
          <w:p w14:paraId="61167E54"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36F941E5"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Penang Stories, Culture and Heritage</w:t>
            </w:r>
          </w:p>
        </w:tc>
      </w:tr>
      <w:tr w:rsidR="00AF70AE" w14:paraId="4449DAD1" w14:textId="77777777" w:rsidTr="00CD3F7B">
        <w:trPr>
          <w:trHeight w:val="407"/>
        </w:trPr>
        <w:tc>
          <w:tcPr>
            <w:tcW w:w="2268" w:type="dxa"/>
          </w:tcPr>
          <w:p w14:paraId="27E21C7D"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China</w:t>
            </w:r>
          </w:p>
        </w:tc>
        <w:tc>
          <w:tcPr>
            <w:tcW w:w="5103" w:type="dxa"/>
          </w:tcPr>
          <w:p w14:paraId="286BA29B"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Penang Stories</w:t>
            </w:r>
          </w:p>
        </w:tc>
      </w:tr>
      <w:tr w:rsidR="00AF70AE" w14:paraId="2C15BE08" w14:textId="77777777" w:rsidTr="00CD3F7B">
        <w:trPr>
          <w:trHeight w:val="415"/>
        </w:trPr>
        <w:tc>
          <w:tcPr>
            <w:tcW w:w="2268" w:type="dxa"/>
          </w:tcPr>
          <w:p w14:paraId="605C5AD7"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103" w:type="dxa"/>
          </w:tcPr>
          <w:p w14:paraId="5215DEEB" w14:textId="77777777" w:rsidR="00AF70AE" w:rsidRDefault="00AF70AE"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Culture and Heritage </w:t>
            </w:r>
          </w:p>
        </w:tc>
      </w:tr>
    </w:tbl>
    <w:p w14:paraId="1068E63F" w14:textId="7C6CC9EF" w:rsidR="00B27B3F" w:rsidRDefault="00B27B3F">
      <w:pPr>
        <w:tabs>
          <w:tab w:val="left" w:pos="720"/>
        </w:tabs>
        <w:ind w:firstLine="720"/>
        <w:jc w:val="both"/>
        <w:rPr>
          <w:rFonts w:asciiTheme="minorHAnsi" w:hAnsiTheme="minorHAnsi" w:cs="Calibri"/>
          <w:sz w:val="22"/>
          <w:szCs w:val="22"/>
        </w:rPr>
      </w:pPr>
    </w:p>
    <w:p w14:paraId="748BE35C" w14:textId="77777777" w:rsidR="00AF70AE" w:rsidRDefault="00AF70AE">
      <w:pPr>
        <w:tabs>
          <w:tab w:val="left" w:pos="720"/>
        </w:tabs>
        <w:ind w:firstLine="720"/>
        <w:jc w:val="both"/>
        <w:rPr>
          <w:rFonts w:asciiTheme="minorHAnsi" w:hAnsiTheme="minorHAnsi" w:cs="Calibri"/>
          <w:sz w:val="22"/>
          <w:szCs w:val="22"/>
        </w:rPr>
      </w:pPr>
    </w:p>
    <w:p w14:paraId="1E20A70B" w14:textId="77777777" w:rsidR="00AF70AE" w:rsidRDefault="00AF70AE" w:rsidP="00AF70AE">
      <w:pPr>
        <w:pStyle w:val="NoSpacing"/>
        <w:jc w:val="center"/>
        <w:rPr>
          <w:rFonts w:asciiTheme="minorHAnsi" w:hAnsiTheme="minorHAnsi"/>
          <w:sz w:val="22"/>
          <w:szCs w:val="22"/>
        </w:rPr>
      </w:pPr>
      <w:r w:rsidRPr="00C2380E">
        <w:rPr>
          <w:rFonts w:asciiTheme="minorHAnsi" w:hAnsiTheme="minorHAnsi"/>
          <w:sz w:val="22"/>
          <w:szCs w:val="22"/>
        </w:rPr>
        <w:t>T</w:t>
      </w:r>
      <w:r>
        <w:rPr>
          <w:rFonts w:asciiTheme="minorHAnsi" w:hAnsiTheme="minorHAnsi"/>
          <w:sz w:val="22"/>
          <w:szCs w:val="22"/>
        </w:rPr>
        <w:t>op page views in the mypenang.gov.my website from 1 July – 30 November 2020:</w:t>
      </w:r>
    </w:p>
    <w:p w14:paraId="65B5145B" w14:textId="77777777" w:rsidR="00AF70AE" w:rsidRDefault="00AF70AE" w:rsidP="00AF70AE">
      <w:pPr>
        <w:pStyle w:val="NoSpacing"/>
        <w:jc w:val="center"/>
        <w:rPr>
          <w:rFonts w:asciiTheme="minorHAnsi" w:hAnsiTheme="minorHAnsi"/>
          <w:sz w:val="22"/>
          <w:szCs w:val="22"/>
        </w:rPr>
      </w:pPr>
      <w:r>
        <w:rPr>
          <w:rFonts w:asciiTheme="minorHAnsi" w:hAnsiTheme="minorHAnsi"/>
          <w:noProof/>
          <w:sz w:val="22"/>
          <w:szCs w:val="22"/>
        </w:rPr>
        <w:drawing>
          <wp:inline distT="0" distB="0" distL="0" distR="0" wp14:anchorId="6EDACC36" wp14:editId="6CEA87E8">
            <wp:extent cx="5953125" cy="3629025"/>
            <wp:effectExtent l="19050" t="19050" r="28575" b="285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231">
                      <a:extLst>
                        <a:ext uri="{BEBA8EAE-BF5A-486C-A8C5-ECC9F3942E4B}">
                          <a14:imgProps xmlns:a14="http://schemas.microsoft.com/office/drawing/2010/main">
                            <a14:imgLayer r:embed="rId232">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953125" cy="3629025"/>
                    </a:xfrm>
                    <a:prstGeom prst="rect">
                      <a:avLst/>
                    </a:prstGeom>
                    <a:ln>
                      <a:solidFill>
                        <a:schemeClr val="accent1"/>
                      </a:solidFill>
                    </a:ln>
                  </pic:spPr>
                </pic:pic>
              </a:graphicData>
            </a:graphic>
          </wp:inline>
        </w:drawing>
      </w:r>
    </w:p>
    <w:p w14:paraId="6D75E852" w14:textId="77777777" w:rsidR="00AF70AE" w:rsidRDefault="00AF70AE">
      <w:pPr>
        <w:tabs>
          <w:tab w:val="left" w:pos="720"/>
        </w:tabs>
        <w:ind w:firstLine="720"/>
        <w:jc w:val="both"/>
        <w:rPr>
          <w:rFonts w:asciiTheme="minorHAnsi" w:hAnsiTheme="minorHAnsi" w:cs="Calibri"/>
          <w:sz w:val="22"/>
          <w:szCs w:val="22"/>
        </w:rPr>
      </w:pPr>
    </w:p>
    <w:p w14:paraId="2355C805" w14:textId="77777777" w:rsidR="00B27B3F" w:rsidRDefault="00B27B3F">
      <w:pPr>
        <w:tabs>
          <w:tab w:val="left" w:pos="720"/>
        </w:tabs>
        <w:ind w:firstLine="720"/>
        <w:jc w:val="both"/>
        <w:rPr>
          <w:rFonts w:asciiTheme="minorHAnsi" w:hAnsiTheme="minorHAnsi" w:cs="Calibri"/>
          <w:sz w:val="22"/>
          <w:szCs w:val="22"/>
        </w:rPr>
      </w:pPr>
    </w:p>
    <w:p w14:paraId="6E389526" w14:textId="20EC1D83" w:rsidR="00C75477" w:rsidRPr="00256EF1" w:rsidRDefault="00256EF1" w:rsidP="00C75477">
      <w:pPr>
        <w:tabs>
          <w:tab w:val="left" w:pos="720"/>
        </w:tabs>
        <w:ind w:left="1134" w:hanging="579"/>
        <w:jc w:val="both"/>
        <w:rPr>
          <w:rFonts w:asciiTheme="minorHAnsi" w:hAnsiTheme="minorHAnsi" w:cstheme="minorHAnsi"/>
          <w:sz w:val="22"/>
          <w:szCs w:val="22"/>
        </w:rPr>
      </w:pPr>
      <w:r>
        <w:rPr>
          <w:rFonts w:ascii="Calibri" w:eastAsiaTheme="minorEastAsia" w:hAnsi="Calibri" w:cs="Calibri"/>
          <w:sz w:val="22"/>
          <w:szCs w:val="22"/>
          <w:lang w:eastAsia="zh-CN"/>
        </w:rPr>
        <w:tab/>
      </w:r>
      <w:r w:rsidR="00C75477" w:rsidRPr="00256EF1">
        <w:rPr>
          <w:rFonts w:asciiTheme="minorHAnsi" w:eastAsiaTheme="minorEastAsia" w:hAnsiTheme="minorHAnsi" w:cstheme="minorHAnsi"/>
          <w:sz w:val="22"/>
          <w:szCs w:val="22"/>
          <w:lang w:eastAsia="zh-CN"/>
        </w:rPr>
        <w:t>3.2.1</w:t>
      </w:r>
      <w:r w:rsidR="008C3D16">
        <w:rPr>
          <w:rFonts w:asciiTheme="minorHAnsi" w:eastAsiaTheme="minorEastAsia" w:hAnsiTheme="minorHAnsi" w:cstheme="minorHAnsi"/>
          <w:sz w:val="22"/>
          <w:szCs w:val="22"/>
          <w:lang w:eastAsia="zh-CN"/>
        </w:rPr>
        <w:t>7</w:t>
      </w:r>
      <w:r w:rsidR="00C75477" w:rsidRPr="00256EF1">
        <w:rPr>
          <w:rFonts w:asciiTheme="minorHAnsi" w:eastAsiaTheme="minorEastAsia" w:hAnsiTheme="minorHAnsi" w:cstheme="minorHAnsi"/>
          <w:sz w:val="22"/>
          <w:szCs w:val="22"/>
          <w:lang w:eastAsia="zh-CN"/>
        </w:rPr>
        <w:t xml:space="preserve"> </w:t>
      </w:r>
      <w:r w:rsidRPr="00256EF1">
        <w:rPr>
          <w:rFonts w:asciiTheme="minorHAnsi" w:eastAsiaTheme="minorEastAsia" w:hAnsiTheme="minorHAnsi" w:cstheme="minorHAnsi"/>
          <w:sz w:val="22"/>
          <w:szCs w:val="22"/>
          <w:lang w:eastAsia="zh-CN"/>
        </w:rPr>
        <w:tab/>
      </w:r>
      <w:r w:rsidR="00C75477" w:rsidRPr="00256EF1">
        <w:rPr>
          <w:rFonts w:asciiTheme="minorHAnsi" w:eastAsiaTheme="minorEastAsia" w:hAnsiTheme="minorHAnsi" w:cstheme="minorHAnsi"/>
          <w:sz w:val="22"/>
          <w:szCs w:val="22"/>
          <w:lang w:eastAsia="zh-CN"/>
        </w:rPr>
        <w:t xml:space="preserve">Website Google Analytics for Penang Travel Deals </w:t>
      </w:r>
      <w:r w:rsidR="00C75477" w:rsidRPr="00256EF1">
        <w:rPr>
          <w:rFonts w:asciiTheme="minorHAnsi" w:eastAsiaTheme="minorEastAsia" w:hAnsiTheme="minorHAnsi" w:cstheme="minorHAnsi"/>
          <w:i/>
          <w:iCs/>
          <w:sz w:val="22"/>
          <w:szCs w:val="22"/>
          <w:lang w:eastAsia="zh-CN"/>
        </w:rPr>
        <w:t>(penangtraveldeals.com)</w:t>
      </w:r>
      <w:r w:rsidR="00C75477" w:rsidRPr="00256EF1">
        <w:rPr>
          <w:rFonts w:asciiTheme="minorHAnsi" w:eastAsiaTheme="minorEastAsia" w:hAnsiTheme="minorHAnsi" w:cstheme="minorHAnsi"/>
          <w:sz w:val="22"/>
          <w:szCs w:val="22"/>
          <w:lang w:eastAsia="zh-CN"/>
        </w:rPr>
        <w:t xml:space="preserve"> </w:t>
      </w:r>
    </w:p>
    <w:p w14:paraId="19F1C7B5" w14:textId="17CE474F" w:rsidR="00256EF1" w:rsidRPr="00256EF1" w:rsidRDefault="00256EF1" w:rsidP="00256EF1">
      <w:pPr>
        <w:tabs>
          <w:tab w:val="left" w:pos="720"/>
        </w:tabs>
        <w:ind w:left="709" w:hanging="11"/>
        <w:jc w:val="both"/>
        <w:rPr>
          <w:rFonts w:asciiTheme="minorHAnsi" w:eastAsiaTheme="minorEastAsia" w:hAnsiTheme="minorHAnsi" w:cstheme="minorHAnsi"/>
          <w:sz w:val="22"/>
          <w:szCs w:val="22"/>
          <w:lang w:eastAsia="zh-CN"/>
        </w:rPr>
      </w:pPr>
      <w:r w:rsidRPr="00256EF1">
        <w:rPr>
          <w:rFonts w:asciiTheme="minorHAnsi" w:eastAsiaTheme="minorEastAsia" w:hAnsiTheme="minorHAnsi" w:cstheme="minorHAnsi"/>
          <w:sz w:val="22"/>
          <w:szCs w:val="22"/>
          <w:lang w:eastAsia="zh-CN"/>
        </w:rPr>
        <w:t>The analytics report shows the time period of the website from the time it was launched on</w:t>
      </w:r>
      <w:r>
        <w:rPr>
          <w:rFonts w:asciiTheme="minorHAnsi" w:eastAsiaTheme="minorEastAsia" w:hAnsiTheme="minorHAnsi" w:cstheme="minorHAnsi"/>
          <w:sz w:val="22"/>
          <w:szCs w:val="22"/>
          <w:lang w:eastAsia="zh-CN"/>
        </w:rPr>
        <w:t xml:space="preserve"> </w:t>
      </w:r>
      <w:r w:rsidRPr="00256EF1">
        <w:rPr>
          <w:rFonts w:asciiTheme="minorHAnsi" w:eastAsiaTheme="minorEastAsia" w:hAnsiTheme="minorHAnsi" w:cstheme="minorHAnsi"/>
          <w:sz w:val="22"/>
          <w:szCs w:val="22"/>
          <w:lang w:eastAsia="zh-CN"/>
        </w:rPr>
        <w:t>15 June – 30 November 2020.</w:t>
      </w:r>
    </w:p>
    <w:p w14:paraId="6B871755" w14:textId="77777777" w:rsidR="00256EF1" w:rsidRPr="00256EF1" w:rsidRDefault="00256EF1" w:rsidP="00256EF1">
      <w:pPr>
        <w:tabs>
          <w:tab w:val="left" w:pos="720"/>
        </w:tabs>
        <w:ind w:firstLine="720"/>
        <w:jc w:val="both"/>
        <w:rPr>
          <w:rFonts w:asciiTheme="minorHAnsi" w:eastAsiaTheme="minorEastAsia" w:hAnsiTheme="minorHAnsi" w:cstheme="minorHAnsi"/>
          <w:color w:val="C00000"/>
          <w:sz w:val="22"/>
          <w:szCs w:val="22"/>
          <w:lang w:eastAsia="zh-CN"/>
        </w:rPr>
      </w:pPr>
    </w:p>
    <w:p w14:paraId="38971B01" w14:textId="77777777" w:rsidR="00256EF1" w:rsidRPr="00256EF1" w:rsidRDefault="00256EF1" w:rsidP="00256EF1">
      <w:pPr>
        <w:pStyle w:val="NoSpacing"/>
        <w:ind w:left="720" w:firstLine="698"/>
        <w:jc w:val="both"/>
        <w:rPr>
          <w:rFonts w:asciiTheme="minorHAnsi" w:hAnsiTheme="minorHAnsi" w:cstheme="minorHAnsi"/>
          <w:sz w:val="22"/>
          <w:szCs w:val="22"/>
          <w:u w:val="single"/>
        </w:rPr>
      </w:pPr>
      <w:r w:rsidRPr="00256EF1">
        <w:rPr>
          <w:rFonts w:asciiTheme="minorHAnsi" w:hAnsiTheme="minorHAnsi" w:cstheme="minorHAnsi"/>
          <w:sz w:val="22"/>
          <w:szCs w:val="22"/>
          <w:u w:val="single"/>
        </w:rPr>
        <w:t>Website traffic</w:t>
      </w:r>
    </w:p>
    <w:p w14:paraId="17F3CA69" w14:textId="77777777" w:rsidR="00256EF1" w:rsidRPr="00256EF1" w:rsidRDefault="00256EF1" w:rsidP="00256EF1">
      <w:pPr>
        <w:pStyle w:val="BodyA"/>
        <w:ind w:left="1418"/>
        <w:jc w:val="both"/>
        <w:rPr>
          <w:rFonts w:asciiTheme="minorHAnsi" w:hAnsiTheme="minorHAnsi" w:cstheme="minorHAnsi"/>
          <w:color w:val="auto"/>
        </w:rPr>
      </w:pPr>
      <w:r w:rsidRPr="00256EF1">
        <w:rPr>
          <w:rFonts w:asciiTheme="minorHAnsi" w:hAnsiTheme="minorHAnsi" w:cstheme="minorHAnsi"/>
          <w:color w:val="auto"/>
        </w:rPr>
        <w:t xml:space="preserve">The Google Analytics Report shows a spike on 14 July 2020 with 2,530 users. There was also a spike on 17 July 2020 with 2,352 users. </w:t>
      </w:r>
    </w:p>
    <w:p w14:paraId="38E8F253" w14:textId="7EA8D7D6" w:rsidR="00B27B3F" w:rsidRPr="00256EF1" w:rsidRDefault="00256EF1" w:rsidP="00256EF1">
      <w:pPr>
        <w:tabs>
          <w:tab w:val="left" w:pos="720"/>
        </w:tabs>
        <w:ind w:left="1440" w:hanging="22"/>
        <w:jc w:val="both"/>
        <w:rPr>
          <w:rFonts w:asciiTheme="minorHAnsi" w:hAnsiTheme="minorHAnsi" w:cstheme="minorHAnsi"/>
          <w:sz w:val="22"/>
          <w:szCs w:val="22"/>
        </w:rPr>
      </w:pPr>
      <w:r w:rsidRPr="00256EF1">
        <w:rPr>
          <w:rFonts w:asciiTheme="minorHAnsi" w:hAnsiTheme="minorHAnsi" w:cstheme="minorHAnsi"/>
          <w:sz w:val="22"/>
          <w:szCs w:val="22"/>
        </w:rPr>
        <w:t xml:space="preserve">The significant increase of users to the website in July 2020 could be brought by visitors searching for travel deals and it could be a driven crowd from Facebook posts (organically and through adverts). There were quite a number of visitors that were linked to our penangtraveldeals.com website via Facebook and there were also users that searched for the website directly. Besides that, the other source that directed users to the website are via organic google search, </w:t>
      </w:r>
      <w:proofErr w:type="spellStart"/>
      <w:r w:rsidRPr="00256EF1">
        <w:rPr>
          <w:rFonts w:asciiTheme="minorHAnsi" w:hAnsiTheme="minorHAnsi" w:cstheme="minorHAnsi"/>
          <w:sz w:val="22"/>
          <w:szCs w:val="22"/>
        </w:rPr>
        <w:t>mstar</w:t>
      </w:r>
      <w:proofErr w:type="spellEnd"/>
      <w:r w:rsidRPr="00256EF1">
        <w:rPr>
          <w:rFonts w:asciiTheme="minorHAnsi" w:hAnsiTheme="minorHAnsi" w:cstheme="minorHAnsi"/>
          <w:sz w:val="22"/>
          <w:szCs w:val="22"/>
        </w:rPr>
        <w:t xml:space="preserve"> </w:t>
      </w:r>
      <w:hyperlink r:id="rId233" w:history="1">
        <w:r w:rsidRPr="00256EF1">
          <w:rPr>
            <w:rStyle w:val="Hyperlink"/>
            <w:rFonts w:asciiTheme="minorHAnsi" w:hAnsiTheme="minorHAnsi" w:cstheme="minorHAnsi"/>
            <w:sz w:val="22"/>
            <w:szCs w:val="22"/>
          </w:rPr>
          <w:t>(mstar.com.my)</w:t>
        </w:r>
      </w:hyperlink>
      <w:r w:rsidRPr="00256EF1">
        <w:rPr>
          <w:rFonts w:asciiTheme="minorHAnsi" w:hAnsiTheme="minorHAnsi" w:cstheme="minorHAnsi"/>
          <w:sz w:val="22"/>
          <w:szCs w:val="22"/>
        </w:rPr>
        <w:t xml:space="preserve"> and news portal, Malay Mail </w:t>
      </w:r>
      <w:hyperlink r:id="rId234" w:history="1">
        <w:r w:rsidRPr="00256EF1">
          <w:rPr>
            <w:rStyle w:val="Hyperlink"/>
            <w:rFonts w:asciiTheme="minorHAnsi" w:hAnsiTheme="minorHAnsi" w:cstheme="minorHAnsi"/>
            <w:sz w:val="22"/>
            <w:szCs w:val="22"/>
          </w:rPr>
          <w:t>(www.malaymail.com)</w:t>
        </w:r>
      </w:hyperlink>
      <w:r w:rsidRPr="00256EF1">
        <w:rPr>
          <w:rFonts w:asciiTheme="minorHAnsi" w:hAnsiTheme="minorHAnsi" w:cstheme="minorHAnsi"/>
          <w:sz w:val="22"/>
          <w:szCs w:val="22"/>
        </w:rPr>
        <w:t>.</w:t>
      </w:r>
    </w:p>
    <w:p w14:paraId="3A6FF5CA" w14:textId="74352683" w:rsidR="000D3D47" w:rsidRDefault="000D3D47">
      <w:pPr>
        <w:tabs>
          <w:tab w:val="left" w:pos="720"/>
        </w:tabs>
        <w:ind w:left="1440" w:hanging="720"/>
        <w:jc w:val="both"/>
        <w:rPr>
          <w:rFonts w:asciiTheme="minorHAnsi" w:hAnsiTheme="minorHAnsi" w:cs="Calibri"/>
          <w:sz w:val="22"/>
          <w:szCs w:val="22"/>
        </w:rPr>
      </w:pPr>
    </w:p>
    <w:p w14:paraId="567086BD" w14:textId="4D0FD6DD" w:rsidR="008053D5" w:rsidRDefault="008053D5" w:rsidP="008053D5">
      <w:pPr>
        <w:tabs>
          <w:tab w:val="left" w:pos="720"/>
        </w:tabs>
        <w:ind w:left="1134"/>
        <w:rPr>
          <w:rFonts w:asciiTheme="minorHAnsi" w:hAnsiTheme="minorHAnsi" w:cstheme="minorHAnsi"/>
          <w:sz w:val="22"/>
          <w:szCs w:val="22"/>
        </w:rPr>
      </w:pPr>
      <w:r>
        <w:rPr>
          <w:rFonts w:asciiTheme="minorHAnsi" w:hAnsiTheme="minorHAnsi" w:cstheme="minorHAnsi"/>
          <w:sz w:val="22"/>
          <w:szCs w:val="22"/>
        </w:rPr>
        <w:lastRenderedPageBreak/>
        <w:tab/>
        <w:t>The following is a list of the top 10 sites, penangtraveldeals.com was accessed:</w:t>
      </w:r>
    </w:p>
    <w:p w14:paraId="35EDF4A6" w14:textId="77777777" w:rsidR="008053D5" w:rsidRDefault="008053D5" w:rsidP="008053D5">
      <w:pPr>
        <w:tabs>
          <w:tab w:val="left" w:pos="720"/>
        </w:tabs>
        <w:ind w:left="1134"/>
        <w:jc w:val="center"/>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729920" behindDoc="0" locked="0" layoutInCell="1" allowOverlap="1" wp14:anchorId="04CF650B" wp14:editId="676038A1">
            <wp:simplePos x="0" y="0"/>
            <wp:positionH relativeFrom="column">
              <wp:posOffset>952466</wp:posOffset>
            </wp:positionH>
            <wp:positionV relativeFrom="paragraph">
              <wp:posOffset>19685</wp:posOffset>
            </wp:positionV>
            <wp:extent cx="4295775" cy="3781425"/>
            <wp:effectExtent l="19050" t="19050" r="28575" b="2857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235">
                      <a:extLst>
                        <a:ext uri="{BEBA8EAE-BF5A-486C-A8C5-ECC9F3942E4B}">
                          <a14:imgProps xmlns:a14="http://schemas.microsoft.com/office/drawing/2010/main">
                            <a14:imgLayer r:embed="rId236">
                              <a14:imgEffect>
                                <a14:sharpenSoften amount="30000"/>
                              </a14:imgEffect>
                            </a14:imgLayer>
                          </a14:imgProps>
                        </a:ext>
                        <a:ext uri="{28A0092B-C50C-407E-A947-70E740481C1C}">
                          <a14:useLocalDpi xmlns:a14="http://schemas.microsoft.com/office/drawing/2010/main" val="0"/>
                        </a:ext>
                      </a:extLst>
                    </a:blip>
                    <a:srcRect t="501"/>
                    <a:stretch/>
                  </pic:blipFill>
                  <pic:spPr bwMode="auto">
                    <a:xfrm>
                      <a:off x="0" y="0"/>
                      <a:ext cx="4295775" cy="3781425"/>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p>
    <w:p w14:paraId="36137184" w14:textId="22F6AD98" w:rsidR="000D3D47" w:rsidRDefault="000D3D47">
      <w:pPr>
        <w:tabs>
          <w:tab w:val="left" w:pos="720"/>
        </w:tabs>
        <w:ind w:left="1440" w:hanging="720"/>
        <w:jc w:val="both"/>
        <w:rPr>
          <w:rFonts w:asciiTheme="minorHAnsi" w:hAnsiTheme="minorHAnsi" w:cs="Calibri"/>
          <w:sz w:val="22"/>
          <w:szCs w:val="22"/>
        </w:rPr>
      </w:pPr>
    </w:p>
    <w:p w14:paraId="6C6E757C" w14:textId="649E0B02" w:rsidR="000D3D47" w:rsidRDefault="000D3D47">
      <w:pPr>
        <w:tabs>
          <w:tab w:val="left" w:pos="720"/>
        </w:tabs>
        <w:ind w:left="1440" w:hanging="720"/>
        <w:jc w:val="both"/>
        <w:rPr>
          <w:rFonts w:asciiTheme="minorHAnsi" w:hAnsiTheme="minorHAnsi" w:cs="Calibri"/>
          <w:sz w:val="22"/>
          <w:szCs w:val="22"/>
        </w:rPr>
      </w:pPr>
    </w:p>
    <w:p w14:paraId="1E193A66" w14:textId="48E21965" w:rsidR="000D3D47" w:rsidRDefault="000D3D47">
      <w:pPr>
        <w:tabs>
          <w:tab w:val="left" w:pos="720"/>
        </w:tabs>
        <w:ind w:left="1440" w:hanging="720"/>
        <w:jc w:val="both"/>
        <w:rPr>
          <w:rFonts w:asciiTheme="minorHAnsi" w:hAnsiTheme="minorHAnsi" w:cs="Calibri"/>
          <w:sz w:val="22"/>
          <w:szCs w:val="22"/>
        </w:rPr>
      </w:pPr>
    </w:p>
    <w:p w14:paraId="24F51654" w14:textId="696657CD" w:rsidR="000D3D47" w:rsidRDefault="000D3D47">
      <w:pPr>
        <w:tabs>
          <w:tab w:val="left" w:pos="720"/>
        </w:tabs>
        <w:ind w:left="1440" w:hanging="720"/>
        <w:jc w:val="both"/>
        <w:rPr>
          <w:rFonts w:asciiTheme="minorHAnsi" w:hAnsiTheme="minorHAnsi" w:cs="Calibri"/>
          <w:sz w:val="22"/>
          <w:szCs w:val="22"/>
        </w:rPr>
      </w:pPr>
    </w:p>
    <w:p w14:paraId="164331A9" w14:textId="2AD4E03C" w:rsidR="000D3D47" w:rsidRDefault="000D3D47">
      <w:pPr>
        <w:tabs>
          <w:tab w:val="left" w:pos="720"/>
        </w:tabs>
        <w:ind w:left="1440" w:hanging="720"/>
        <w:jc w:val="both"/>
        <w:rPr>
          <w:rFonts w:asciiTheme="minorHAnsi" w:hAnsiTheme="minorHAnsi" w:cs="Calibri"/>
          <w:sz w:val="22"/>
          <w:szCs w:val="22"/>
        </w:rPr>
      </w:pPr>
    </w:p>
    <w:p w14:paraId="43AB2E58" w14:textId="191DC9ED" w:rsidR="000D3D47" w:rsidRDefault="000D3D47">
      <w:pPr>
        <w:tabs>
          <w:tab w:val="left" w:pos="720"/>
        </w:tabs>
        <w:ind w:left="1440" w:hanging="720"/>
        <w:jc w:val="both"/>
        <w:rPr>
          <w:rFonts w:asciiTheme="minorHAnsi" w:hAnsiTheme="minorHAnsi" w:cs="Calibri"/>
          <w:sz w:val="22"/>
          <w:szCs w:val="22"/>
        </w:rPr>
      </w:pPr>
    </w:p>
    <w:p w14:paraId="26D8486A" w14:textId="525ED0A4" w:rsidR="000D3D47" w:rsidRDefault="000D3D47">
      <w:pPr>
        <w:tabs>
          <w:tab w:val="left" w:pos="720"/>
        </w:tabs>
        <w:ind w:left="1440" w:hanging="720"/>
        <w:jc w:val="both"/>
        <w:rPr>
          <w:rFonts w:asciiTheme="minorHAnsi" w:hAnsiTheme="minorHAnsi" w:cs="Calibri"/>
          <w:sz w:val="22"/>
          <w:szCs w:val="22"/>
        </w:rPr>
      </w:pPr>
    </w:p>
    <w:p w14:paraId="1A76FE05" w14:textId="61FBC282" w:rsidR="000D3D47" w:rsidRDefault="000D3D47">
      <w:pPr>
        <w:tabs>
          <w:tab w:val="left" w:pos="720"/>
        </w:tabs>
        <w:ind w:left="1440" w:hanging="720"/>
        <w:jc w:val="both"/>
        <w:rPr>
          <w:rFonts w:asciiTheme="minorHAnsi" w:hAnsiTheme="minorHAnsi" w:cs="Calibri"/>
          <w:sz w:val="22"/>
          <w:szCs w:val="22"/>
        </w:rPr>
      </w:pPr>
    </w:p>
    <w:p w14:paraId="1261D404" w14:textId="4E0F4850" w:rsidR="000D3D47" w:rsidRDefault="000D3D47">
      <w:pPr>
        <w:tabs>
          <w:tab w:val="left" w:pos="720"/>
        </w:tabs>
        <w:ind w:left="1440" w:hanging="720"/>
        <w:jc w:val="both"/>
        <w:rPr>
          <w:rFonts w:asciiTheme="minorHAnsi" w:hAnsiTheme="minorHAnsi" w:cs="Calibri"/>
          <w:sz w:val="22"/>
          <w:szCs w:val="22"/>
        </w:rPr>
      </w:pPr>
    </w:p>
    <w:p w14:paraId="3B55FB02" w14:textId="6C8B3C50" w:rsidR="000D3D47" w:rsidRDefault="000D3D47">
      <w:pPr>
        <w:tabs>
          <w:tab w:val="left" w:pos="720"/>
        </w:tabs>
        <w:ind w:left="1440" w:hanging="720"/>
        <w:jc w:val="both"/>
        <w:rPr>
          <w:rFonts w:asciiTheme="minorHAnsi" w:hAnsiTheme="minorHAnsi" w:cs="Calibri"/>
          <w:sz w:val="22"/>
          <w:szCs w:val="22"/>
        </w:rPr>
      </w:pPr>
    </w:p>
    <w:p w14:paraId="3495B8EE" w14:textId="6EE463A4" w:rsidR="000D3D47" w:rsidRDefault="000D3D47">
      <w:pPr>
        <w:tabs>
          <w:tab w:val="left" w:pos="720"/>
        </w:tabs>
        <w:ind w:left="1440" w:hanging="720"/>
        <w:jc w:val="both"/>
        <w:rPr>
          <w:rFonts w:asciiTheme="minorHAnsi" w:hAnsiTheme="minorHAnsi" w:cs="Calibri"/>
          <w:sz w:val="22"/>
          <w:szCs w:val="22"/>
        </w:rPr>
      </w:pPr>
    </w:p>
    <w:p w14:paraId="4ACF7AF8" w14:textId="14AD679E" w:rsidR="000D3D47" w:rsidRDefault="000D3D47">
      <w:pPr>
        <w:tabs>
          <w:tab w:val="left" w:pos="720"/>
        </w:tabs>
        <w:ind w:left="1440" w:hanging="720"/>
        <w:jc w:val="both"/>
        <w:rPr>
          <w:rFonts w:asciiTheme="minorHAnsi" w:hAnsiTheme="minorHAnsi" w:cs="Calibri"/>
          <w:sz w:val="22"/>
          <w:szCs w:val="22"/>
        </w:rPr>
      </w:pPr>
    </w:p>
    <w:p w14:paraId="5B6CE4F9" w14:textId="7B9916B8" w:rsidR="000D3D47" w:rsidRDefault="000D3D47">
      <w:pPr>
        <w:tabs>
          <w:tab w:val="left" w:pos="720"/>
        </w:tabs>
        <w:ind w:left="1440" w:hanging="720"/>
        <w:jc w:val="both"/>
        <w:rPr>
          <w:rFonts w:asciiTheme="minorHAnsi" w:hAnsiTheme="minorHAnsi" w:cs="Calibri"/>
          <w:sz w:val="22"/>
          <w:szCs w:val="22"/>
        </w:rPr>
      </w:pPr>
    </w:p>
    <w:p w14:paraId="3B09911F" w14:textId="79112AE6" w:rsidR="000D3D47" w:rsidRDefault="000D3D47">
      <w:pPr>
        <w:tabs>
          <w:tab w:val="left" w:pos="720"/>
        </w:tabs>
        <w:ind w:left="1440" w:hanging="720"/>
        <w:jc w:val="both"/>
        <w:rPr>
          <w:rFonts w:asciiTheme="minorHAnsi" w:hAnsiTheme="minorHAnsi" w:cs="Calibri"/>
          <w:sz w:val="22"/>
          <w:szCs w:val="22"/>
        </w:rPr>
      </w:pPr>
    </w:p>
    <w:p w14:paraId="22A7B530" w14:textId="16DEC131" w:rsidR="000D3D47" w:rsidRDefault="000D3D47">
      <w:pPr>
        <w:tabs>
          <w:tab w:val="left" w:pos="720"/>
        </w:tabs>
        <w:ind w:left="1440" w:hanging="720"/>
        <w:jc w:val="both"/>
        <w:rPr>
          <w:rFonts w:asciiTheme="minorHAnsi" w:hAnsiTheme="minorHAnsi" w:cs="Calibri"/>
          <w:sz w:val="22"/>
          <w:szCs w:val="22"/>
        </w:rPr>
      </w:pPr>
    </w:p>
    <w:p w14:paraId="7AA6249A" w14:textId="52D723CD" w:rsidR="000D3D47" w:rsidRDefault="000D3D47">
      <w:pPr>
        <w:tabs>
          <w:tab w:val="left" w:pos="720"/>
        </w:tabs>
        <w:ind w:left="1440" w:hanging="720"/>
        <w:jc w:val="both"/>
        <w:rPr>
          <w:rFonts w:asciiTheme="minorHAnsi" w:hAnsiTheme="minorHAnsi" w:cs="Calibri"/>
          <w:sz w:val="22"/>
          <w:szCs w:val="22"/>
        </w:rPr>
      </w:pPr>
    </w:p>
    <w:p w14:paraId="2285530E" w14:textId="6FD002EB" w:rsidR="000D3D47" w:rsidRDefault="000D3D47">
      <w:pPr>
        <w:tabs>
          <w:tab w:val="left" w:pos="720"/>
        </w:tabs>
        <w:ind w:left="1440" w:hanging="720"/>
        <w:jc w:val="both"/>
        <w:rPr>
          <w:rFonts w:asciiTheme="minorHAnsi" w:hAnsiTheme="minorHAnsi" w:cs="Calibri"/>
          <w:sz w:val="22"/>
          <w:szCs w:val="22"/>
        </w:rPr>
      </w:pPr>
    </w:p>
    <w:p w14:paraId="1A0CF27A" w14:textId="7DBEE498" w:rsidR="000D3D47" w:rsidRDefault="000D3D47">
      <w:pPr>
        <w:tabs>
          <w:tab w:val="left" w:pos="720"/>
        </w:tabs>
        <w:ind w:left="1440" w:hanging="720"/>
        <w:jc w:val="both"/>
        <w:rPr>
          <w:rFonts w:asciiTheme="minorHAnsi" w:hAnsiTheme="minorHAnsi" w:cs="Calibri"/>
          <w:sz w:val="22"/>
          <w:szCs w:val="22"/>
        </w:rPr>
      </w:pPr>
    </w:p>
    <w:p w14:paraId="1F5496DA" w14:textId="0B2BF7F3" w:rsidR="000D3D47" w:rsidRDefault="000D3D47">
      <w:pPr>
        <w:tabs>
          <w:tab w:val="left" w:pos="720"/>
        </w:tabs>
        <w:ind w:left="1440" w:hanging="720"/>
        <w:jc w:val="both"/>
        <w:rPr>
          <w:rFonts w:asciiTheme="minorHAnsi" w:hAnsiTheme="minorHAnsi" w:cs="Calibri"/>
          <w:sz w:val="22"/>
          <w:szCs w:val="22"/>
        </w:rPr>
      </w:pPr>
    </w:p>
    <w:p w14:paraId="30D3D515" w14:textId="49A25C1F" w:rsidR="000D3D47" w:rsidRDefault="000D3D47">
      <w:pPr>
        <w:tabs>
          <w:tab w:val="left" w:pos="720"/>
        </w:tabs>
        <w:ind w:left="1440" w:hanging="720"/>
        <w:jc w:val="both"/>
        <w:rPr>
          <w:rFonts w:asciiTheme="minorHAnsi" w:hAnsiTheme="minorHAnsi" w:cs="Calibri"/>
          <w:sz w:val="22"/>
          <w:szCs w:val="22"/>
        </w:rPr>
      </w:pPr>
    </w:p>
    <w:p w14:paraId="74B4F4C3" w14:textId="5D1EE56F" w:rsidR="000D3D47" w:rsidRDefault="000D3D47">
      <w:pPr>
        <w:tabs>
          <w:tab w:val="left" w:pos="720"/>
        </w:tabs>
        <w:ind w:left="1440" w:hanging="720"/>
        <w:jc w:val="both"/>
        <w:rPr>
          <w:rFonts w:asciiTheme="minorHAnsi" w:hAnsiTheme="minorHAnsi" w:cs="Calibri"/>
          <w:sz w:val="22"/>
          <w:szCs w:val="22"/>
        </w:rPr>
      </w:pPr>
    </w:p>
    <w:p w14:paraId="0554B243" w14:textId="1D476D23" w:rsidR="000D3D47" w:rsidRDefault="000D3D47">
      <w:pPr>
        <w:tabs>
          <w:tab w:val="left" w:pos="720"/>
        </w:tabs>
        <w:ind w:left="1440" w:hanging="720"/>
        <w:jc w:val="both"/>
        <w:rPr>
          <w:rFonts w:asciiTheme="minorHAnsi" w:hAnsiTheme="minorHAnsi" w:cs="Calibri"/>
          <w:sz w:val="22"/>
          <w:szCs w:val="22"/>
        </w:rPr>
      </w:pPr>
    </w:p>
    <w:p w14:paraId="5832A56A" w14:textId="2C3E5E10" w:rsidR="000D3D47" w:rsidRDefault="000D3D47">
      <w:pPr>
        <w:tabs>
          <w:tab w:val="left" w:pos="720"/>
        </w:tabs>
        <w:ind w:left="1440" w:hanging="720"/>
        <w:jc w:val="both"/>
        <w:rPr>
          <w:rFonts w:asciiTheme="minorHAnsi" w:hAnsiTheme="minorHAnsi" w:cs="Calibri"/>
          <w:sz w:val="22"/>
          <w:szCs w:val="22"/>
        </w:rPr>
      </w:pPr>
    </w:p>
    <w:p w14:paraId="1D36AB8A" w14:textId="77777777" w:rsidR="008053D5" w:rsidRPr="00D42927" w:rsidRDefault="008053D5" w:rsidP="008053D5">
      <w:pPr>
        <w:pStyle w:val="NoSpacing"/>
        <w:ind w:left="698" w:firstLine="720"/>
        <w:jc w:val="both"/>
        <w:rPr>
          <w:rFonts w:asciiTheme="minorHAnsi" w:hAnsiTheme="minorHAnsi"/>
          <w:sz w:val="22"/>
          <w:szCs w:val="22"/>
          <w:u w:val="single"/>
        </w:rPr>
      </w:pPr>
      <w:r w:rsidRPr="000B3899">
        <w:rPr>
          <w:rFonts w:asciiTheme="minorHAnsi" w:hAnsiTheme="minorHAnsi"/>
          <w:sz w:val="22"/>
          <w:szCs w:val="22"/>
          <w:u w:val="single"/>
        </w:rPr>
        <w:t>Top 5 countries visiting the site and most viewed pages</w:t>
      </w:r>
    </w:p>
    <w:p w14:paraId="555F9FED" w14:textId="77777777" w:rsidR="008053D5" w:rsidRPr="009C23B6" w:rsidRDefault="008053D5" w:rsidP="00644222">
      <w:pPr>
        <w:pStyle w:val="BodyA"/>
        <w:ind w:left="1418"/>
        <w:jc w:val="both"/>
        <w:rPr>
          <w:rFonts w:asciiTheme="minorHAnsi" w:hAnsiTheme="minorHAnsi"/>
          <w:color w:val="auto"/>
        </w:rPr>
      </w:pPr>
      <w:r w:rsidRPr="00276171">
        <w:rPr>
          <w:rFonts w:asciiTheme="minorHAnsi" w:hAnsiTheme="minorHAnsi"/>
          <w:color w:val="auto"/>
        </w:rPr>
        <w:t>The top 5 countries visiting the site are</w:t>
      </w:r>
      <w:r>
        <w:rPr>
          <w:rFonts w:asciiTheme="minorHAnsi" w:hAnsiTheme="minorHAnsi"/>
          <w:color w:val="auto"/>
        </w:rPr>
        <w:t xml:space="preserve"> Malaysia, United States, Singapore, China and Indonesia. </w:t>
      </w:r>
      <w:r w:rsidRPr="0064629D">
        <w:rPr>
          <w:rFonts w:asciiTheme="minorHAnsi" w:hAnsiTheme="minorHAnsi"/>
          <w:color w:val="auto"/>
        </w:rPr>
        <w:t>Their most-viewed pages are mainly on</w:t>
      </w:r>
      <w:r>
        <w:rPr>
          <w:rFonts w:asciiTheme="minorHAnsi" w:hAnsiTheme="minorHAnsi"/>
          <w:color w:val="auto"/>
        </w:rPr>
        <w:t xml:space="preserve"> Best Tour Packages, Best Attraction Deals and Best Hotel Deals. </w:t>
      </w:r>
    </w:p>
    <w:p w14:paraId="6FAB6460" w14:textId="3BD744F2" w:rsidR="008053D5" w:rsidRDefault="00644222" w:rsidP="00644222">
      <w:pPr>
        <w:tabs>
          <w:tab w:val="left" w:pos="720"/>
        </w:tabs>
        <w:ind w:left="1418" w:hanging="720"/>
        <w:jc w:val="both"/>
        <w:rPr>
          <w:rFonts w:asciiTheme="minorHAnsi" w:hAnsiTheme="minorHAnsi" w:cs="Calibri"/>
          <w:sz w:val="22"/>
          <w:szCs w:val="22"/>
        </w:rPr>
      </w:pPr>
      <w:r>
        <w:rPr>
          <w:rFonts w:asciiTheme="minorHAnsi" w:hAnsiTheme="minorHAnsi" w:cstheme="minorHAnsi"/>
          <w:sz w:val="22"/>
          <w:szCs w:val="22"/>
        </w:rPr>
        <w:tab/>
      </w:r>
      <w:r w:rsidR="008053D5">
        <w:rPr>
          <w:rFonts w:asciiTheme="minorHAnsi" w:hAnsiTheme="minorHAnsi" w:cstheme="minorHAnsi"/>
          <w:sz w:val="22"/>
          <w:szCs w:val="22"/>
        </w:rPr>
        <w:tab/>
      </w:r>
      <w:r w:rsidR="008053D5" w:rsidRPr="00D42927">
        <w:rPr>
          <w:rFonts w:asciiTheme="minorHAnsi" w:hAnsiTheme="minorHAnsi" w:cstheme="minorHAnsi"/>
          <w:sz w:val="22"/>
          <w:szCs w:val="22"/>
        </w:rPr>
        <w:t>The following pages show the relevant charts and tables summarizing the Google analytics report as highlighted above.</w:t>
      </w:r>
    </w:p>
    <w:p w14:paraId="791AC913" w14:textId="13A0E287" w:rsidR="000D3D47" w:rsidRDefault="000D3D47">
      <w:pPr>
        <w:tabs>
          <w:tab w:val="left" w:pos="720"/>
        </w:tabs>
        <w:ind w:left="1440" w:hanging="720"/>
        <w:jc w:val="both"/>
        <w:rPr>
          <w:rFonts w:asciiTheme="minorHAnsi" w:hAnsiTheme="minorHAnsi" w:cs="Calibri"/>
          <w:sz w:val="22"/>
          <w:szCs w:val="22"/>
        </w:rPr>
      </w:pPr>
    </w:p>
    <w:p w14:paraId="57E76270" w14:textId="7AA82AD4" w:rsidR="008053D5" w:rsidRDefault="008053D5" w:rsidP="008053D5">
      <w:pPr>
        <w:pStyle w:val="NoSpacing"/>
        <w:ind w:left="720" w:firstLine="720"/>
        <w:rPr>
          <w:rFonts w:asciiTheme="minorHAnsi" w:hAnsiTheme="minorHAnsi"/>
          <w:sz w:val="22"/>
          <w:szCs w:val="22"/>
        </w:rPr>
      </w:pPr>
      <w:r w:rsidRPr="006A25D4">
        <w:rPr>
          <w:rFonts w:asciiTheme="minorHAnsi" w:hAnsiTheme="minorHAnsi"/>
          <w:sz w:val="22"/>
          <w:szCs w:val="22"/>
        </w:rPr>
        <w:t>Period: 15 June – 30 November 2020</w:t>
      </w:r>
    </w:p>
    <w:p w14:paraId="508412A8" w14:textId="208008DE" w:rsidR="008053D5" w:rsidRDefault="008053D5" w:rsidP="008053D5">
      <w:pPr>
        <w:pStyle w:val="NoSpacing"/>
        <w:ind w:left="720" w:firstLine="720"/>
        <w:rPr>
          <w:rFonts w:asciiTheme="minorHAnsi" w:hAnsiTheme="minorHAnsi"/>
          <w:sz w:val="22"/>
          <w:szCs w:val="22"/>
        </w:rPr>
      </w:pPr>
      <w:r>
        <w:rPr>
          <w:noProof/>
        </w:rPr>
        <w:drawing>
          <wp:anchor distT="0" distB="0" distL="114300" distR="114300" simplePos="0" relativeHeight="251730944" behindDoc="0" locked="0" layoutInCell="1" allowOverlap="1" wp14:anchorId="5AEE986D" wp14:editId="59165EF7">
            <wp:simplePos x="0" y="0"/>
            <wp:positionH relativeFrom="column">
              <wp:posOffset>404060</wp:posOffset>
            </wp:positionH>
            <wp:positionV relativeFrom="paragraph">
              <wp:posOffset>23863</wp:posOffset>
            </wp:positionV>
            <wp:extent cx="5845836" cy="2585122"/>
            <wp:effectExtent l="19050" t="19050" r="21590" b="2476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7">
                      <a:extLst>
                        <a:ext uri="{28A0092B-C50C-407E-A947-70E740481C1C}">
                          <a14:useLocalDpi xmlns:a14="http://schemas.microsoft.com/office/drawing/2010/main" val="0"/>
                        </a:ext>
                      </a:extLst>
                    </a:blip>
                    <a:srcRect l="14443" t="20187" r="1945" b="14331"/>
                    <a:stretch/>
                  </pic:blipFill>
                  <pic:spPr bwMode="auto">
                    <a:xfrm>
                      <a:off x="0" y="0"/>
                      <a:ext cx="5845836" cy="2585122"/>
                    </a:xfrm>
                    <a:prstGeom prst="rect">
                      <a:avLst/>
                    </a:prstGeom>
                    <a:ln w="127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1F1C01" w14:textId="62B8358E" w:rsidR="000D3D47" w:rsidRDefault="000D3D47">
      <w:pPr>
        <w:tabs>
          <w:tab w:val="left" w:pos="720"/>
        </w:tabs>
        <w:ind w:left="1440" w:hanging="720"/>
        <w:jc w:val="both"/>
        <w:rPr>
          <w:rFonts w:asciiTheme="minorHAnsi" w:hAnsiTheme="minorHAnsi" w:cs="Calibri"/>
          <w:sz w:val="22"/>
          <w:szCs w:val="22"/>
        </w:rPr>
      </w:pPr>
    </w:p>
    <w:p w14:paraId="593AF9DF" w14:textId="4690C2EB" w:rsidR="000D3D47" w:rsidRDefault="000D3D47">
      <w:pPr>
        <w:tabs>
          <w:tab w:val="left" w:pos="720"/>
        </w:tabs>
        <w:ind w:left="1440" w:hanging="720"/>
        <w:jc w:val="both"/>
        <w:rPr>
          <w:rFonts w:asciiTheme="minorHAnsi" w:hAnsiTheme="minorHAnsi" w:cs="Calibri"/>
          <w:sz w:val="22"/>
          <w:szCs w:val="22"/>
        </w:rPr>
      </w:pPr>
    </w:p>
    <w:p w14:paraId="3A928238" w14:textId="219A77CF" w:rsidR="000D3D47" w:rsidRDefault="000D3D47">
      <w:pPr>
        <w:tabs>
          <w:tab w:val="left" w:pos="720"/>
        </w:tabs>
        <w:ind w:left="1440" w:hanging="720"/>
        <w:jc w:val="both"/>
        <w:rPr>
          <w:rFonts w:asciiTheme="minorHAnsi" w:hAnsiTheme="minorHAnsi" w:cs="Calibri"/>
          <w:sz w:val="22"/>
          <w:szCs w:val="22"/>
        </w:rPr>
      </w:pPr>
    </w:p>
    <w:p w14:paraId="3DF31565" w14:textId="31888B53" w:rsidR="000D3D47" w:rsidRDefault="000D3D47">
      <w:pPr>
        <w:tabs>
          <w:tab w:val="left" w:pos="720"/>
        </w:tabs>
        <w:ind w:left="1440" w:hanging="720"/>
        <w:jc w:val="both"/>
        <w:rPr>
          <w:rFonts w:asciiTheme="minorHAnsi" w:hAnsiTheme="minorHAnsi" w:cs="Calibri"/>
          <w:sz w:val="22"/>
          <w:szCs w:val="22"/>
        </w:rPr>
      </w:pPr>
    </w:p>
    <w:p w14:paraId="5E55BB81" w14:textId="1A07213A" w:rsidR="000D3D47" w:rsidRDefault="000D3D47">
      <w:pPr>
        <w:tabs>
          <w:tab w:val="left" w:pos="720"/>
        </w:tabs>
        <w:ind w:left="1440" w:hanging="720"/>
        <w:jc w:val="both"/>
        <w:rPr>
          <w:rFonts w:asciiTheme="minorHAnsi" w:hAnsiTheme="minorHAnsi" w:cs="Calibri"/>
          <w:sz w:val="22"/>
          <w:szCs w:val="22"/>
        </w:rPr>
      </w:pPr>
    </w:p>
    <w:p w14:paraId="1E926DFD" w14:textId="7292340F" w:rsidR="000D3D47" w:rsidRDefault="000D3D47">
      <w:pPr>
        <w:tabs>
          <w:tab w:val="left" w:pos="720"/>
        </w:tabs>
        <w:ind w:left="1440" w:hanging="720"/>
        <w:jc w:val="both"/>
        <w:rPr>
          <w:rFonts w:asciiTheme="minorHAnsi" w:hAnsiTheme="minorHAnsi" w:cs="Calibri"/>
          <w:sz w:val="22"/>
          <w:szCs w:val="22"/>
        </w:rPr>
      </w:pPr>
    </w:p>
    <w:p w14:paraId="6DE429A5" w14:textId="651E8511" w:rsidR="000D3D47" w:rsidRDefault="000D3D47">
      <w:pPr>
        <w:tabs>
          <w:tab w:val="left" w:pos="720"/>
        </w:tabs>
        <w:ind w:left="1440" w:hanging="720"/>
        <w:jc w:val="both"/>
        <w:rPr>
          <w:rFonts w:asciiTheme="minorHAnsi" w:hAnsiTheme="minorHAnsi" w:cs="Calibri"/>
          <w:sz w:val="22"/>
          <w:szCs w:val="22"/>
        </w:rPr>
      </w:pPr>
    </w:p>
    <w:p w14:paraId="5EE3CD31" w14:textId="6443BFD8" w:rsidR="000D3D47" w:rsidRDefault="000D3D47">
      <w:pPr>
        <w:tabs>
          <w:tab w:val="left" w:pos="720"/>
        </w:tabs>
        <w:ind w:left="1440" w:hanging="720"/>
        <w:jc w:val="both"/>
        <w:rPr>
          <w:rFonts w:asciiTheme="minorHAnsi" w:hAnsiTheme="minorHAnsi" w:cs="Calibri"/>
          <w:sz w:val="22"/>
          <w:szCs w:val="22"/>
        </w:rPr>
      </w:pPr>
    </w:p>
    <w:p w14:paraId="1623A2A7" w14:textId="7023AAB2" w:rsidR="000D3D47" w:rsidRDefault="000D3D47">
      <w:pPr>
        <w:tabs>
          <w:tab w:val="left" w:pos="720"/>
        </w:tabs>
        <w:ind w:left="1440" w:hanging="720"/>
        <w:jc w:val="both"/>
        <w:rPr>
          <w:rFonts w:asciiTheme="minorHAnsi" w:hAnsiTheme="minorHAnsi" w:cs="Calibri"/>
          <w:sz w:val="22"/>
          <w:szCs w:val="22"/>
        </w:rPr>
      </w:pPr>
    </w:p>
    <w:p w14:paraId="23585A30" w14:textId="0F88B018" w:rsidR="000D3D47" w:rsidRDefault="000D3D47">
      <w:pPr>
        <w:tabs>
          <w:tab w:val="left" w:pos="720"/>
        </w:tabs>
        <w:ind w:left="1440" w:hanging="720"/>
        <w:jc w:val="both"/>
        <w:rPr>
          <w:rFonts w:asciiTheme="minorHAnsi" w:hAnsiTheme="minorHAnsi" w:cs="Calibri"/>
          <w:sz w:val="22"/>
          <w:szCs w:val="22"/>
        </w:rPr>
      </w:pPr>
    </w:p>
    <w:p w14:paraId="09D8353B" w14:textId="467EC7DD" w:rsidR="000D3D47" w:rsidRDefault="000D3D47">
      <w:pPr>
        <w:tabs>
          <w:tab w:val="left" w:pos="720"/>
        </w:tabs>
        <w:ind w:left="1440" w:hanging="720"/>
        <w:jc w:val="both"/>
        <w:rPr>
          <w:rFonts w:asciiTheme="minorHAnsi" w:hAnsiTheme="minorHAnsi" w:cs="Calibri"/>
          <w:sz w:val="22"/>
          <w:szCs w:val="22"/>
        </w:rPr>
      </w:pPr>
    </w:p>
    <w:p w14:paraId="08C6424E" w14:textId="38EA55B8" w:rsidR="000D3D47" w:rsidRDefault="000D3D47">
      <w:pPr>
        <w:tabs>
          <w:tab w:val="left" w:pos="720"/>
        </w:tabs>
        <w:ind w:left="1440" w:hanging="720"/>
        <w:jc w:val="both"/>
        <w:rPr>
          <w:rFonts w:asciiTheme="minorHAnsi" w:hAnsiTheme="minorHAnsi" w:cs="Calibri"/>
          <w:sz w:val="22"/>
          <w:szCs w:val="22"/>
        </w:rPr>
      </w:pPr>
    </w:p>
    <w:p w14:paraId="10E75434" w14:textId="159618FF" w:rsidR="000D3D47" w:rsidRDefault="000D3D47">
      <w:pPr>
        <w:tabs>
          <w:tab w:val="left" w:pos="720"/>
        </w:tabs>
        <w:ind w:left="1440" w:hanging="720"/>
        <w:jc w:val="both"/>
        <w:rPr>
          <w:rFonts w:asciiTheme="minorHAnsi" w:hAnsiTheme="minorHAnsi" w:cs="Calibri"/>
          <w:sz w:val="22"/>
          <w:szCs w:val="22"/>
        </w:rPr>
      </w:pPr>
    </w:p>
    <w:p w14:paraId="3A49BAC4" w14:textId="398EB9A9" w:rsidR="000D3D47" w:rsidRDefault="000D3D47">
      <w:pPr>
        <w:tabs>
          <w:tab w:val="left" w:pos="720"/>
        </w:tabs>
        <w:ind w:left="1440" w:hanging="720"/>
        <w:jc w:val="both"/>
        <w:rPr>
          <w:rFonts w:asciiTheme="minorHAnsi" w:hAnsiTheme="minorHAnsi" w:cs="Calibri"/>
          <w:sz w:val="22"/>
          <w:szCs w:val="22"/>
        </w:rPr>
      </w:pPr>
    </w:p>
    <w:p w14:paraId="337554AC" w14:textId="373E20E1" w:rsidR="000D3D47" w:rsidRDefault="000D3D47">
      <w:pPr>
        <w:tabs>
          <w:tab w:val="left" w:pos="720"/>
        </w:tabs>
        <w:ind w:left="1440" w:hanging="720"/>
        <w:jc w:val="both"/>
        <w:rPr>
          <w:rFonts w:asciiTheme="minorHAnsi" w:hAnsiTheme="minorHAnsi" w:cs="Calibri"/>
          <w:sz w:val="22"/>
          <w:szCs w:val="22"/>
        </w:rPr>
      </w:pPr>
    </w:p>
    <w:p w14:paraId="65801BC5" w14:textId="7EB65211" w:rsidR="000D3D47" w:rsidRDefault="000D3D47">
      <w:pPr>
        <w:tabs>
          <w:tab w:val="left" w:pos="720"/>
        </w:tabs>
        <w:ind w:left="1440" w:hanging="720"/>
        <w:jc w:val="both"/>
        <w:rPr>
          <w:rFonts w:asciiTheme="minorHAnsi" w:hAnsiTheme="minorHAnsi" w:cs="Calibri"/>
          <w:sz w:val="22"/>
          <w:szCs w:val="22"/>
        </w:rPr>
      </w:pPr>
    </w:p>
    <w:p w14:paraId="33775FE5" w14:textId="05A6A8A4" w:rsidR="000D3D47" w:rsidRDefault="000D3D47">
      <w:pPr>
        <w:tabs>
          <w:tab w:val="left" w:pos="720"/>
        </w:tabs>
        <w:ind w:left="1440" w:hanging="720"/>
        <w:jc w:val="both"/>
        <w:rPr>
          <w:rFonts w:asciiTheme="minorHAnsi" w:hAnsiTheme="minorHAnsi" w:cs="Calibri"/>
          <w:sz w:val="22"/>
          <w:szCs w:val="22"/>
        </w:rPr>
      </w:pPr>
    </w:p>
    <w:p w14:paraId="65A043E3" w14:textId="50595107" w:rsidR="000D3D47" w:rsidRDefault="000D3D47">
      <w:pPr>
        <w:tabs>
          <w:tab w:val="left" w:pos="720"/>
        </w:tabs>
        <w:ind w:left="1440" w:hanging="720"/>
        <w:jc w:val="both"/>
        <w:rPr>
          <w:rFonts w:asciiTheme="minorHAnsi" w:hAnsiTheme="minorHAnsi" w:cs="Calibri"/>
          <w:sz w:val="22"/>
          <w:szCs w:val="22"/>
        </w:rPr>
      </w:pPr>
    </w:p>
    <w:p w14:paraId="0D865329" w14:textId="753108A9" w:rsidR="000D3D47" w:rsidRDefault="000D3D47">
      <w:pPr>
        <w:tabs>
          <w:tab w:val="left" w:pos="720"/>
        </w:tabs>
        <w:ind w:left="1440" w:hanging="720"/>
        <w:jc w:val="both"/>
        <w:rPr>
          <w:rFonts w:asciiTheme="minorHAnsi" w:hAnsiTheme="minorHAnsi" w:cs="Calibri"/>
          <w:sz w:val="22"/>
          <w:szCs w:val="22"/>
        </w:rPr>
      </w:pPr>
    </w:p>
    <w:p w14:paraId="77479700" w14:textId="77777777" w:rsidR="008053D5" w:rsidRDefault="008053D5" w:rsidP="008053D5">
      <w:pPr>
        <w:pStyle w:val="NoSpacing"/>
        <w:jc w:val="center"/>
        <w:rPr>
          <w:rFonts w:asciiTheme="minorHAnsi" w:hAnsiTheme="minorHAnsi" w:cstheme="minorHAnsi"/>
          <w:sz w:val="22"/>
          <w:szCs w:val="22"/>
        </w:rPr>
      </w:pPr>
      <w:r>
        <w:rPr>
          <w:rFonts w:asciiTheme="minorHAnsi" w:hAnsiTheme="minorHAnsi" w:cstheme="minorHAnsi"/>
          <w:sz w:val="22"/>
          <w:szCs w:val="22"/>
        </w:rPr>
        <w:lastRenderedPageBreak/>
        <w:t xml:space="preserve">Current period’s </w:t>
      </w:r>
      <w:r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Pr="00D42927">
        <w:rPr>
          <w:rFonts w:asciiTheme="minorHAnsi" w:hAnsiTheme="minorHAnsi" w:cstheme="minorHAnsi"/>
          <w:sz w:val="22"/>
          <w:szCs w:val="22"/>
        </w:rPr>
        <w:t>1</w:t>
      </w:r>
      <w:r>
        <w:rPr>
          <w:rFonts w:asciiTheme="minorHAnsi" w:hAnsiTheme="minorHAnsi" w:cstheme="minorHAnsi"/>
          <w:sz w:val="22"/>
          <w:szCs w:val="22"/>
        </w:rPr>
        <w:t>5</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 </w:t>
      </w:r>
      <w:r>
        <w:rPr>
          <w:rFonts w:asciiTheme="minorHAnsi" w:hAnsiTheme="minorHAnsi" w:cstheme="minorHAnsi"/>
          <w:sz w:val="22"/>
          <w:szCs w:val="22"/>
        </w:rPr>
        <w:t>30</w:t>
      </w:r>
      <w:r w:rsidRPr="00D42927">
        <w:rPr>
          <w:rFonts w:asciiTheme="minorHAnsi" w:hAnsiTheme="minorHAnsi" w:cstheme="minorHAnsi"/>
          <w:sz w:val="22"/>
          <w:szCs w:val="22"/>
        </w:rPr>
        <w:t xml:space="preserve"> </w:t>
      </w:r>
      <w:r>
        <w:rPr>
          <w:rFonts w:asciiTheme="minorHAnsi" w:hAnsiTheme="minorHAnsi" w:cstheme="minorHAnsi"/>
          <w:sz w:val="22"/>
          <w:szCs w:val="22"/>
        </w:rPr>
        <w:t>November</w:t>
      </w:r>
      <w:r w:rsidRPr="00D42927">
        <w:rPr>
          <w:rFonts w:asciiTheme="minorHAnsi" w:hAnsiTheme="minorHAnsi" w:cstheme="minorHAnsi"/>
          <w:sz w:val="22"/>
          <w:szCs w:val="22"/>
        </w:rPr>
        <w:t xml:space="preserve"> 2</w:t>
      </w:r>
      <w:r>
        <w:rPr>
          <w:rFonts w:asciiTheme="minorHAnsi" w:hAnsiTheme="minorHAnsi" w:cstheme="minorHAnsi"/>
          <w:sz w:val="22"/>
          <w:szCs w:val="22"/>
        </w:rPr>
        <w:t>020</w:t>
      </w:r>
      <w:r w:rsidRPr="00D42927">
        <w:rPr>
          <w:rFonts w:asciiTheme="minorHAnsi" w:hAnsiTheme="minorHAnsi" w:cstheme="minorHAnsi"/>
          <w:sz w:val="22"/>
          <w:szCs w:val="22"/>
        </w:rPr>
        <w:t>:</w:t>
      </w:r>
    </w:p>
    <w:p w14:paraId="75262125" w14:textId="750ABDF2" w:rsidR="000D3D47" w:rsidRDefault="008053D5">
      <w:pPr>
        <w:tabs>
          <w:tab w:val="left" w:pos="720"/>
        </w:tabs>
        <w:ind w:left="1440" w:hanging="720"/>
        <w:jc w:val="both"/>
        <w:rPr>
          <w:rFonts w:asciiTheme="minorHAnsi" w:hAnsiTheme="minorHAnsi" w:cs="Calibri"/>
          <w:sz w:val="22"/>
          <w:szCs w:val="22"/>
        </w:rPr>
      </w:pPr>
      <w:r>
        <w:rPr>
          <w:rFonts w:asciiTheme="minorHAnsi" w:hAnsiTheme="minorHAnsi" w:cstheme="minorHAnsi"/>
          <w:noProof/>
          <w:sz w:val="22"/>
          <w:szCs w:val="22"/>
        </w:rPr>
        <w:drawing>
          <wp:anchor distT="0" distB="0" distL="114300" distR="114300" simplePos="0" relativeHeight="251731968" behindDoc="0" locked="0" layoutInCell="1" allowOverlap="1" wp14:anchorId="3825D8BD" wp14:editId="64AA53E6">
            <wp:simplePos x="0" y="0"/>
            <wp:positionH relativeFrom="column">
              <wp:posOffset>403860</wp:posOffset>
            </wp:positionH>
            <wp:positionV relativeFrom="paragraph">
              <wp:posOffset>54877</wp:posOffset>
            </wp:positionV>
            <wp:extent cx="5823484" cy="3525974"/>
            <wp:effectExtent l="19050" t="19050" r="25400" b="1778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238">
                      <a:extLst>
                        <a:ext uri="{BEBA8EAE-BF5A-486C-A8C5-ECC9F3942E4B}">
                          <a14:imgProps xmlns:a14="http://schemas.microsoft.com/office/drawing/2010/main">
                            <a14:imgLayer r:embed="rId239">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5823484" cy="3525974"/>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p w14:paraId="42089BEC" w14:textId="5F528AB1" w:rsidR="008053D5" w:rsidRDefault="008053D5">
      <w:pPr>
        <w:tabs>
          <w:tab w:val="left" w:pos="720"/>
        </w:tabs>
        <w:ind w:left="1440" w:hanging="720"/>
        <w:jc w:val="both"/>
        <w:rPr>
          <w:rFonts w:asciiTheme="minorHAnsi" w:hAnsiTheme="minorHAnsi" w:cs="Calibri"/>
          <w:sz w:val="22"/>
          <w:szCs w:val="22"/>
        </w:rPr>
      </w:pPr>
    </w:p>
    <w:p w14:paraId="7C9F9FF5" w14:textId="12C87D48" w:rsidR="008053D5" w:rsidRDefault="008053D5">
      <w:pPr>
        <w:tabs>
          <w:tab w:val="left" w:pos="720"/>
        </w:tabs>
        <w:ind w:left="1440" w:hanging="720"/>
        <w:jc w:val="both"/>
        <w:rPr>
          <w:rFonts w:asciiTheme="minorHAnsi" w:hAnsiTheme="minorHAnsi" w:cs="Calibri"/>
          <w:sz w:val="22"/>
          <w:szCs w:val="22"/>
        </w:rPr>
      </w:pPr>
    </w:p>
    <w:p w14:paraId="307AEFA0" w14:textId="77777777" w:rsidR="008053D5" w:rsidRDefault="008053D5">
      <w:pPr>
        <w:tabs>
          <w:tab w:val="left" w:pos="720"/>
        </w:tabs>
        <w:ind w:left="1440" w:hanging="720"/>
        <w:jc w:val="both"/>
        <w:rPr>
          <w:rFonts w:asciiTheme="minorHAnsi" w:hAnsiTheme="minorHAnsi" w:cs="Calibri"/>
          <w:sz w:val="22"/>
          <w:szCs w:val="22"/>
        </w:rPr>
      </w:pPr>
    </w:p>
    <w:p w14:paraId="5BA5272D" w14:textId="77777777" w:rsidR="00B27B3F" w:rsidRDefault="00B27B3F">
      <w:pPr>
        <w:tabs>
          <w:tab w:val="left" w:pos="720"/>
        </w:tabs>
        <w:ind w:left="1440" w:hanging="720"/>
        <w:jc w:val="both"/>
        <w:rPr>
          <w:rFonts w:asciiTheme="minorHAnsi" w:hAnsiTheme="minorHAnsi" w:cs="Calibri"/>
          <w:sz w:val="22"/>
          <w:szCs w:val="22"/>
        </w:rPr>
      </w:pPr>
    </w:p>
    <w:p w14:paraId="69DCDF0F" w14:textId="77777777" w:rsidR="00B27B3F" w:rsidRDefault="00B27B3F">
      <w:pPr>
        <w:tabs>
          <w:tab w:val="left" w:pos="720"/>
        </w:tabs>
        <w:ind w:left="1440" w:hanging="720"/>
        <w:jc w:val="both"/>
        <w:rPr>
          <w:rFonts w:asciiTheme="minorHAnsi" w:hAnsiTheme="minorHAnsi" w:cs="Calibri"/>
          <w:sz w:val="22"/>
          <w:szCs w:val="22"/>
        </w:rPr>
      </w:pPr>
    </w:p>
    <w:p w14:paraId="59662A00" w14:textId="77777777" w:rsidR="00B27B3F" w:rsidRDefault="00B27B3F">
      <w:pPr>
        <w:tabs>
          <w:tab w:val="left" w:pos="720"/>
        </w:tabs>
        <w:ind w:left="1440" w:hanging="720"/>
        <w:jc w:val="both"/>
        <w:rPr>
          <w:rFonts w:asciiTheme="minorHAnsi" w:hAnsiTheme="minorHAnsi" w:cs="Calibri"/>
          <w:sz w:val="22"/>
          <w:szCs w:val="22"/>
        </w:rPr>
      </w:pPr>
    </w:p>
    <w:p w14:paraId="3F661CE3" w14:textId="77777777" w:rsidR="00B27B3F" w:rsidRDefault="00B27B3F">
      <w:pPr>
        <w:tabs>
          <w:tab w:val="left" w:pos="720"/>
        </w:tabs>
        <w:ind w:left="1440" w:hanging="720"/>
        <w:jc w:val="both"/>
        <w:rPr>
          <w:rFonts w:asciiTheme="minorHAnsi" w:hAnsiTheme="minorHAnsi" w:cs="Calibri"/>
          <w:sz w:val="22"/>
          <w:szCs w:val="22"/>
        </w:rPr>
      </w:pPr>
    </w:p>
    <w:p w14:paraId="4B6F16F7" w14:textId="77777777" w:rsidR="00B27B3F" w:rsidRDefault="001B120B">
      <w:pPr>
        <w:tabs>
          <w:tab w:val="left" w:pos="720"/>
        </w:tabs>
        <w:ind w:left="1440" w:hanging="720"/>
        <w:jc w:val="both"/>
        <w:rPr>
          <w:rFonts w:ascii="Calibri" w:eastAsiaTheme="minorEastAsia" w:hAnsi="Calibri" w:cs="Calibri"/>
          <w:sz w:val="22"/>
          <w:szCs w:val="22"/>
          <w:lang w:eastAsia="zh-CN"/>
        </w:rPr>
      </w:pPr>
      <w:r>
        <w:rPr>
          <w:rFonts w:asciiTheme="minorHAnsi" w:hAnsiTheme="minorHAnsi" w:cs="Calibri"/>
          <w:sz w:val="22"/>
          <w:szCs w:val="22"/>
        </w:rPr>
        <w:t xml:space="preserve">3.2.9 </w:t>
      </w:r>
      <w:r>
        <w:rPr>
          <w:rFonts w:asciiTheme="minorHAnsi" w:hAnsiTheme="minorHAnsi" w:cs="Calibri"/>
          <w:sz w:val="22"/>
          <w:szCs w:val="22"/>
        </w:rPr>
        <w:tab/>
      </w:r>
      <w:r>
        <w:rPr>
          <w:rFonts w:ascii="Calibri" w:eastAsiaTheme="minorEastAsia" w:hAnsi="Calibri" w:cs="Calibri"/>
          <w:sz w:val="22"/>
          <w:szCs w:val="22"/>
          <w:lang w:eastAsia="zh-CN"/>
        </w:rPr>
        <w:t>PGT’s Facebook Page Analytics</w:t>
      </w:r>
    </w:p>
    <w:p w14:paraId="7FD0EE26" w14:textId="77777777" w:rsidR="00B27B3F" w:rsidRDefault="001B120B">
      <w:pPr>
        <w:tabs>
          <w:tab w:val="left" w:pos="720"/>
        </w:tabs>
        <w:ind w:left="1440" w:hanging="1440"/>
        <w:jc w:val="both"/>
        <w:rPr>
          <w:rFonts w:asciiTheme="minorHAnsi" w:hAnsiTheme="minorHAnsi"/>
          <w:sz w:val="22"/>
          <w:szCs w:val="22"/>
        </w:rPr>
      </w:pPr>
      <w:r>
        <w:rPr>
          <w:rFonts w:asciiTheme="minorHAnsi" w:hAnsiTheme="minorHAnsi" w:cs="Calibri"/>
          <w:sz w:val="22"/>
          <w:szCs w:val="22"/>
        </w:rPr>
        <w:tab/>
      </w:r>
      <w:r>
        <w:rPr>
          <w:rFonts w:asciiTheme="minorHAnsi" w:hAnsiTheme="minorHAnsi" w:cs="Calibri"/>
          <w:sz w:val="22"/>
          <w:szCs w:val="22"/>
        </w:rPr>
        <w:tab/>
      </w:r>
      <w:r>
        <w:rPr>
          <w:rFonts w:asciiTheme="minorHAnsi" w:hAnsiTheme="minorHAnsi"/>
          <w:sz w:val="22"/>
          <w:szCs w:val="22"/>
        </w:rPr>
        <w:t xml:space="preserve">Based on the insights of PGT’s Facebook Page, there has been a pretty good increase in the number of Page Followers in comparison to the same period, a year before.  The number of Page Followers recorded for current period of 1 Oct 2019 to 30 June 2020 was 57,957 and 62,990 whereas the number of Page Followers recorded on 1 Oct 2018 to 30 June 2019 was 52,393 and 55,594. Therefore, there’s a clear indication that the increase of Page Followers for the current period is at a good pace. </w:t>
      </w:r>
    </w:p>
    <w:p w14:paraId="0D4D21A4" w14:textId="77777777" w:rsidR="00B27B3F" w:rsidRDefault="00B27B3F">
      <w:pPr>
        <w:tabs>
          <w:tab w:val="left" w:pos="720"/>
        </w:tabs>
        <w:jc w:val="both"/>
        <w:rPr>
          <w:rFonts w:asciiTheme="minorHAnsi" w:hAnsiTheme="minorHAnsi" w:cs="Calibri"/>
          <w:sz w:val="22"/>
          <w:szCs w:val="22"/>
        </w:rPr>
      </w:pPr>
    </w:p>
    <w:p w14:paraId="6310518A" w14:textId="77777777" w:rsidR="00B27B3F" w:rsidRDefault="001B120B">
      <w:pPr>
        <w:tabs>
          <w:tab w:val="left" w:pos="720"/>
        </w:tabs>
        <w:jc w:val="both"/>
        <w:rPr>
          <w:rFonts w:asciiTheme="minorHAnsi" w:hAnsiTheme="minorHAnsi" w:cs="Calibri"/>
          <w:sz w:val="22"/>
          <w:szCs w:val="22"/>
        </w:rPr>
      </w:pPr>
      <w:r>
        <w:rPr>
          <w:rFonts w:asciiTheme="minorHAnsi" w:hAnsiTheme="minorHAnsi" w:cs="Calibri"/>
          <w:sz w:val="22"/>
          <w:szCs w:val="22"/>
        </w:rPr>
        <w:tab/>
      </w:r>
      <w:r>
        <w:rPr>
          <w:rFonts w:asciiTheme="minorHAnsi" w:hAnsiTheme="minorHAnsi" w:cs="Calibri"/>
          <w:sz w:val="22"/>
          <w:szCs w:val="22"/>
        </w:rPr>
        <w:tab/>
        <w:t>Comparison of Page Followers:</w:t>
      </w:r>
    </w:p>
    <w:tbl>
      <w:tblPr>
        <w:tblStyle w:val="TableGrid"/>
        <w:tblW w:w="0" w:type="auto"/>
        <w:tblInd w:w="1413" w:type="dxa"/>
        <w:tblLook w:val="04A0" w:firstRow="1" w:lastRow="0" w:firstColumn="1" w:lastColumn="0" w:noHBand="0" w:noVBand="1"/>
      </w:tblPr>
      <w:tblGrid>
        <w:gridCol w:w="3118"/>
        <w:gridCol w:w="1493"/>
        <w:gridCol w:w="1494"/>
        <w:gridCol w:w="1494"/>
      </w:tblGrid>
      <w:tr w:rsidR="00B27B3F" w14:paraId="0DD4EE8D" w14:textId="77777777">
        <w:tc>
          <w:tcPr>
            <w:tcW w:w="3118" w:type="dxa"/>
          </w:tcPr>
          <w:p w14:paraId="0415077C" w14:textId="77777777" w:rsidR="00B27B3F" w:rsidRDefault="001B120B">
            <w:pPr>
              <w:tabs>
                <w:tab w:val="left" w:pos="0"/>
              </w:tabs>
              <w:jc w:val="both"/>
              <w:rPr>
                <w:rFonts w:asciiTheme="minorHAnsi" w:hAnsiTheme="minorHAnsi" w:cs="Calibri"/>
                <w:b/>
                <w:bCs/>
                <w:sz w:val="22"/>
                <w:szCs w:val="22"/>
              </w:rPr>
            </w:pPr>
            <w:r>
              <w:rPr>
                <w:rFonts w:asciiTheme="minorHAnsi" w:hAnsiTheme="minorHAnsi" w:cs="Calibri"/>
                <w:b/>
                <w:bCs/>
                <w:sz w:val="22"/>
                <w:szCs w:val="22"/>
              </w:rPr>
              <w:t>YOY Comparison</w:t>
            </w:r>
          </w:p>
        </w:tc>
        <w:tc>
          <w:tcPr>
            <w:tcW w:w="2987" w:type="dxa"/>
            <w:gridSpan w:val="2"/>
          </w:tcPr>
          <w:p w14:paraId="35CCC630" w14:textId="77777777" w:rsidR="00B27B3F" w:rsidRDefault="001B120B">
            <w:pPr>
              <w:tabs>
                <w:tab w:val="left" w:pos="173"/>
              </w:tabs>
              <w:jc w:val="center"/>
              <w:rPr>
                <w:rFonts w:asciiTheme="minorHAnsi" w:hAnsiTheme="minorHAnsi" w:cs="Calibri"/>
                <w:b/>
                <w:bCs/>
                <w:sz w:val="22"/>
                <w:szCs w:val="22"/>
              </w:rPr>
            </w:pPr>
            <w:r>
              <w:rPr>
                <w:rFonts w:asciiTheme="minorHAnsi" w:hAnsiTheme="minorHAnsi" w:cs="Calibri"/>
                <w:b/>
                <w:bCs/>
                <w:sz w:val="22"/>
                <w:szCs w:val="22"/>
              </w:rPr>
              <w:t>Page Followers</w:t>
            </w:r>
          </w:p>
        </w:tc>
        <w:tc>
          <w:tcPr>
            <w:tcW w:w="1494" w:type="dxa"/>
          </w:tcPr>
          <w:p w14:paraId="0BDBE460" w14:textId="77777777" w:rsidR="00B27B3F" w:rsidRDefault="001B120B">
            <w:pPr>
              <w:tabs>
                <w:tab w:val="left" w:pos="720"/>
              </w:tabs>
              <w:jc w:val="right"/>
              <w:rPr>
                <w:rFonts w:asciiTheme="minorHAnsi" w:hAnsiTheme="minorHAnsi" w:cs="Calibri"/>
                <w:b/>
                <w:bCs/>
                <w:sz w:val="22"/>
                <w:szCs w:val="22"/>
              </w:rPr>
            </w:pPr>
            <w:r>
              <w:rPr>
                <w:rFonts w:asciiTheme="minorHAnsi" w:hAnsiTheme="minorHAnsi" w:cs="Calibri"/>
                <w:b/>
                <w:bCs/>
                <w:sz w:val="22"/>
                <w:szCs w:val="22"/>
              </w:rPr>
              <w:t>Increased by</w:t>
            </w:r>
          </w:p>
        </w:tc>
      </w:tr>
      <w:tr w:rsidR="00B27B3F" w14:paraId="011DA517" w14:textId="77777777">
        <w:tc>
          <w:tcPr>
            <w:tcW w:w="3118" w:type="dxa"/>
          </w:tcPr>
          <w:p w14:paraId="3CD04920" w14:textId="77777777" w:rsidR="00B27B3F" w:rsidRDefault="001B120B">
            <w:pPr>
              <w:tabs>
                <w:tab w:val="left" w:pos="720"/>
              </w:tabs>
              <w:jc w:val="both"/>
              <w:rPr>
                <w:rFonts w:asciiTheme="minorHAnsi" w:hAnsiTheme="minorHAnsi" w:cs="Calibri"/>
                <w:sz w:val="22"/>
                <w:szCs w:val="22"/>
              </w:rPr>
            </w:pPr>
            <w:r>
              <w:rPr>
                <w:rFonts w:asciiTheme="minorHAnsi" w:hAnsiTheme="minorHAnsi" w:cs="Calibri"/>
                <w:sz w:val="22"/>
                <w:szCs w:val="22"/>
              </w:rPr>
              <w:t>1 Oct 2018 – 30 June 2019</w:t>
            </w:r>
          </w:p>
        </w:tc>
        <w:tc>
          <w:tcPr>
            <w:tcW w:w="1493" w:type="dxa"/>
          </w:tcPr>
          <w:p w14:paraId="1D92296B" w14:textId="77777777" w:rsidR="00B27B3F" w:rsidRDefault="001B120B">
            <w:pPr>
              <w:tabs>
                <w:tab w:val="left" w:pos="720"/>
              </w:tabs>
              <w:jc w:val="right"/>
              <w:rPr>
                <w:rFonts w:asciiTheme="minorHAnsi" w:hAnsiTheme="minorHAnsi" w:cs="Calibri"/>
                <w:sz w:val="22"/>
                <w:szCs w:val="22"/>
              </w:rPr>
            </w:pPr>
            <w:r>
              <w:rPr>
                <w:rFonts w:asciiTheme="minorHAnsi" w:hAnsiTheme="minorHAnsi" w:cs="Calibri"/>
                <w:sz w:val="22"/>
                <w:szCs w:val="22"/>
              </w:rPr>
              <w:t>52,393</w:t>
            </w:r>
          </w:p>
        </w:tc>
        <w:tc>
          <w:tcPr>
            <w:tcW w:w="1494" w:type="dxa"/>
          </w:tcPr>
          <w:p w14:paraId="0B4BAAB7" w14:textId="77777777" w:rsidR="00B27B3F" w:rsidRDefault="001B120B">
            <w:pPr>
              <w:tabs>
                <w:tab w:val="left" w:pos="720"/>
              </w:tabs>
              <w:jc w:val="right"/>
              <w:rPr>
                <w:rFonts w:asciiTheme="minorHAnsi" w:hAnsiTheme="minorHAnsi" w:cs="Calibri"/>
                <w:sz w:val="22"/>
                <w:szCs w:val="22"/>
              </w:rPr>
            </w:pPr>
            <w:r>
              <w:rPr>
                <w:rFonts w:asciiTheme="minorHAnsi" w:hAnsiTheme="minorHAnsi" w:cs="Calibri"/>
                <w:sz w:val="22"/>
                <w:szCs w:val="22"/>
              </w:rPr>
              <w:t>55,594</w:t>
            </w:r>
          </w:p>
        </w:tc>
        <w:tc>
          <w:tcPr>
            <w:tcW w:w="1494" w:type="dxa"/>
          </w:tcPr>
          <w:p w14:paraId="70E0F4D6" w14:textId="77777777" w:rsidR="00B27B3F" w:rsidRDefault="001B120B">
            <w:pPr>
              <w:tabs>
                <w:tab w:val="left" w:pos="720"/>
              </w:tabs>
              <w:jc w:val="right"/>
              <w:rPr>
                <w:rFonts w:asciiTheme="minorHAnsi" w:hAnsiTheme="minorHAnsi" w:cs="Calibri"/>
                <w:sz w:val="22"/>
                <w:szCs w:val="22"/>
              </w:rPr>
            </w:pPr>
            <w:r>
              <w:rPr>
                <w:rFonts w:asciiTheme="minorHAnsi" w:hAnsiTheme="minorHAnsi" w:cs="Calibri"/>
                <w:sz w:val="22"/>
                <w:szCs w:val="22"/>
              </w:rPr>
              <w:t>3,201</w:t>
            </w:r>
          </w:p>
        </w:tc>
      </w:tr>
      <w:tr w:rsidR="00B27B3F" w14:paraId="276D481B" w14:textId="77777777">
        <w:tc>
          <w:tcPr>
            <w:tcW w:w="3118" w:type="dxa"/>
          </w:tcPr>
          <w:p w14:paraId="695313D5" w14:textId="77777777" w:rsidR="00B27B3F" w:rsidRDefault="001B120B">
            <w:pPr>
              <w:tabs>
                <w:tab w:val="left" w:pos="720"/>
              </w:tabs>
              <w:jc w:val="both"/>
              <w:rPr>
                <w:rFonts w:asciiTheme="minorHAnsi" w:hAnsiTheme="minorHAnsi" w:cs="Calibri"/>
                <w:sz w:val="22"/>
                <w:szCs w:val="22"/>
              </w:rPr>
            </w:pPr>
            <w:r>
              <w:rPr>
                <w:rFonts w:asciiTheme="minorHAnsi" w:hAnsiTheme="minorHAnsi" w:cs="Calibri"/>
                <w:sz w:val="22"/>
                <w:szCs w:val="22"/>
              </w:rPr>
              <w:t>1 Oct 2019 – 30 June 2020</w:t>
            </w:r>
          </w:p>
        </w:tc>
        <w:tc>
          <w:tcPr>
            <w:tcW w:w="1493" w:type="dxa"/>
          </w:tcPr>
          <w:p w14:paraId="332CC03A" w14:textId="77777777" w:rsidR="00B27B3F" w:rsidRDefault="001B120B">
            <w:pPr>
              <w:tabs>
                <w:tab w:val="left" w:pos="720"/>
              </w:tabs>
              <w:jc w:val="right"/>
              <w:rPr>
                <w:rFonts w:asciiTheme="minorHAnsi" w:hAnsiTheme="minorHAnsi" w:cs="Calibri"/>
                <w:sz w:val="22"/>
                <w:szCs w:val="22"/>
              </w:rPr>
            </w:pPr>
            <w:r>
              <w:rPr>
                <w:rFonts w:asciiTheme="minorHAnsi" w:hAnsiTheme="minorHAnsi" w:cs="Calibri"/>
                <w:sz w:val="22"/>
                <w:szCs w:val="22"/>
              </w:rPr>
              <w:t>57,957</w:t>
            </w:r>
          </w:p>
        </w:tc>
        <w:tc>
          <w:tcPr>
            <w:tcW w:w="1494" w:type="dxa"/>
          </w:tcPr>
          <w:p w14:paraId="56D73AF3" w14:textId="77777777" w:rsidR="00B27B3F" w:rsidRDefault="001B120B">
            <w:pPr>
              <w:tabs>
                <w:tab w:val="left" w:pos="720"/>
              </w:tabs>
              <w:jc w:val="right"/>
              <w:rPr>
                <w:rFonts w:asciiTheme="minorHAnsi" w:hAnsiTheme="minorHAnsi" w:cs="Calibri"/>
                <w:sz w:val="22"/>
                <w:szCs w:val="22"/>
              </w:rPr>
            </w:pPr>
            <w:r>
              <w:rPr>
                <w:rFonts w:asciiTheme="minorHAnsi" w:hAnsiTheme="minorHAnsi" w:cs="Calibri"/>
                <w:sz w:val="22"/>
                <w:szCs w:val="22"/>
              </w:rPr>
              <w:t>62,990</w:t>
            </w:r>
          </w:p>
        </w:tc>
        <w:tc>
          <w:tcPr>
            <w:tcW w:w="1494" w:type="dxa"/>
          </w:tcPr>
          <w:p w14:paraId="19FD59DE" w14:textId="77777777" w:rsidR="00B27B3F" w:rsidRDefault="001B120B">
            <w:pPr>
              <w:tabs>
                <w:tab w:val="left" w:pos="720"/>
              </w:tabs>
              <w:jc w:val="right"/>
              <w:rPr>
                <w:rFonts w:asciiTheme="minorHAnsi" w:hAnsiTheme="minorHAnsi" w:cs="Calibri"/>
                <w:b/>
                <w:bCs/>
                <w:sz w:val="22"/>
                <w:szCs w:val="22"/>
              </w:rPr>
            </w:pPr>
            <w:r>
              <w:rPr>
                <w:rFonts w:asciiTheme="minorHAnsi" w:hAnsiTheme="minorHAnsi" w:cs="Calibri"/>
                <w:b/>
                <w:bCs/>
                <w:sz w:val="22"/>
                <w:szCs w:val="22"/>
              </w:rPr>
              <w:t>5,033</w:t>
            </w:r>
          </w:p>
        </w:tc>
      </w:tr>
    </w:tbl>
    <w:p w14:paraId="2673FEF7" w14:textId="6DF15429" w:rsidR="00B27B3F" w:rsidRDefault="00B27B3F">
      <w:pPr>
        <w:tabs>
          <w:tab w:val="left" w:pos="720"/>
        </w:tabs>
        <w:jc w:val="both"/>
        <w:rPr>
          <w:rFonts w:asciiTheme="minorHAnsi" w:hAnsiTheme="minorHAnsi" w:cs="Calibri"/>
          <w:sz w:val="22"/>
          <w:szCs w:val="22"/>
        </w:rPr>
      </w:pPr>
    </w:p>
    <w:p w14:paraId="5E36A08E" w14:textId="756182CE" w:rsidR="008053D5" w:rsidRDefault="008053D5">
      <w:pPr>
        <w:tabs>
          <w:tab w:val="left" w:pos="720"/>
        </w:tabs>
        <w:jc w:val="both"/>
        <w:rPr>
          <w:rFonts w:asciiTheme="minorHAnsi" w:hAnsiTheme="minorHAnsi" w:cs="Calibri"/>
          <w:sz w:val="22"/>
          <w:szCs w:val="22"/>
        </w:rPr>
      </w:pPr>
    </w:p>
    <w:p w14:paraId="432E053D" w14:textId="77777777" w:rsidR="00644222" w:rsidRDefault="00644222" w:rsidP="00644222">
      <w:pPr>
        <w:ind w:left="720" w:firstLine="720"/>
        <w:rPr>
          <w:rFonts w:asciiTheme="minorHAnsi" w:eastAsiaTheme="minorEastAsia" w:hAnsiTheme="minorHAnsi" w:cs="Calibri"/>
          <w:sz w:val="22"/>
          <w:szCs w:val="22"/>
          <w:lang w:eastAsia="zh-CN"/>
        </w:rPr>
      </w:pPr>
      <w:r w:rsidRPr="00D0215A">
        <w:rPr>
          <w:rFonts w:asciiTheme="minorHAnsi" w:eastAsiaTheme="minorEastAsia" w:hAnsiTheme="minorHAnsi" w:cs="Calibri"/>
          <w:sz w:val="22"/>
          <w:szCs w:val="22"/>
          <w:lang w:eastAsia="zh-CN"/>
        </w:rPr>
        <w:t>Most viewed pages by the Top 5 Countries visiting our website:</w:t>
      </w:r>
    </w:p>
    <w:tbl>
      <w:tblPr>
        <w:tblStyle w:val="TableGrid"/>
        <w:tblW w:w="8221" w:type="dxa"/>
        <w:tblInd w:w="1413" w:type="dxa"/>
        <w:tblLook w:val="04A0" w:firstRow="1" w:lastRow="0" w:firstColumn="1" w:lastColumn="0" w:noHBand="0" w:noVBand="1"/>
      </w:tblPr>
      <w:tblGrid>
        <w:gridCol w:w="2268"/>
        <w:gridCol w:w="5953"/>
      </w:tblGrid>
      <w:tr w:rsidR="00644222" w14:paraId="78548390" w14:textId="77777777" w:rsidTr="00644222">
        <w:tc>
          <w:tcPr>
            <w:tcW w:w="2268" w:type="dxa"/>
          </w:tcPr>
          <w:p w14:paraId="578BD4B1" w14:textId="77777777" w:rsidR="00644222" w:rsidRPr="00314DE4" w:rsidRDefault="00644222" w:rsidP="00CD3F7B">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953" w:type="dxa"/>
          </w:tcPr>
          <w:p w14:paraId="2A6B7AD8" w14:textId="77777777" w:rsidR="00644222" w:rsidRPr="00314DE4" w:rsidRDefault="00644222" w:rsidP="00CD3F7B">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644222" w14:paraId="462A74E5" w14:textId="77777777" w:rsidTr="00644222">
        <w:trPr>
          <w:trHeight w:val="740"/>
        </w:trPr>
        <w:tc>
          <w:tcPr>
            <w:tcW w:w="2268" w:type="dxa"/>
          </w:tcPr>
          <w:p w14:paraId="5D481602"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953" w:type="dxa"/>
          </w:tcPr>
          <w:p w14:paraId="31813DBE"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w:t>
            </w:r>
            <w:proofErr w:type="spellStart"/>
            <w:r>
              <w:rPr>
                <w:rFonts w:asciiTheme="minorHAnsi" w:eastAsiaTheme="minorEastAsia" w:hAnsiTheme="minorHAnsi" w:cs="Calibri"/>
                <w:sz w:val="22"/>
                <w:szCs w:val="22"/>
                <w:lang w:eastAsia="zh-CN"/>
              </w:rPr>
              <w:t>Frontliner</w:t>
            </w:r>
            <w:proofErr w:type="spellEnd"/>
            <w:r>
              <w:rPr>
                <w:rFonts w:asciiTheme="minorHAnsi" w:eastAsiaTheme="minorEastAsia" w:hAnsiTheme="minorHAnsi" w:cs="Calibri"/>
                <w:sz w:val="22"/>
                <w:szCs w:val="22"/>
                <w:lang w:eastAsia="zh-CN"/>
              </w:rPr>
              <w:t xml:space="preserve"> Attraction Deals, Best Hotel Deals, Best Attraction Deals, Best Food &amp; Lifestyle Deals</w:t>
            </w:r>
          </w:p>
        </w:tc>
      </w:tr>
      <w:tr w:rsidR="00644222" w14:paraId="26342C10" w14:textId="77777777" w:rsidTr="00644222">
        <w:trPr>
          <w:trHeight w:val="704"/>
        </w:trPr>
        <w:tc>
          <w:tcPr>
            <w:tcW w:w="2268" w:type="dxa"/>
          </w:tcPr>
          <w:p w14:paraId="65D34AFB"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953" w:type="dxa"/>
          </w:tcPr>
          <w:p w14:paraId="75F07E8F"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Best Attraction Deals, </w:t>
            </w:r>
            <w:proofErr w:type="spellStart"/>
            <w:r>
              <w:rPr>
                <w:rFonts w:asciiTheme="minorHAnsi" w:eastAsiaTheme="minorEastAsia" w:hAnsiTheme="minorHAnsi" w:cs="Calibri"/>
                <w:sz w:val="22"/>
                <w:szCs w:val="22"/>
                <w:lang w:eastAsia="zh-CN"/>
              </w:rPr>
              <w:t>Frontliner</w:t>
            </w:r>
            <w:proofErr w:type="spellEnd"/>
            <w:r>
              <w:rPr>
                <w:rFonts w:asciiTheme="minorHAnsi" w:eastAsiaTheme="minorEastAsia" w:hAnsiTheme="minorHAnsi" w:cs="Calibri"/>
                <w:sz w:val="22"/>
                <w:szCs w:val="22"/>
                <w:lang w:eastAsia="zh-CN"/>
              </w:rPr>
              <w:t xml:space="preserve"> Attraction Deals, Best Hotel Deals </w:t>
            </w:r>
          </w:p>
        </w:tc>
      </w:tr>
      <w:tr w:rsidR="00644222" w14:paraId="382A4C5B" w14:textId="77777777" w:rsidTr="00644222">
        <w:trPr>
          <w:trHeight w:val="407"/>
        </w:trPr>
        <w:tc>
          <w:tcPr>
            <w:tcW w:w="2268" w:type="dxa"/>
          </w:tcPr>
          <w:p w14:paraId="3A8B1BE2"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United States</w:t>
            </w:r>
          </w:p>
        </w:tc>
        <w:tc>
          <w:tcPr>
            <w:tcW w:w="5953" w:type="dxa"/>
          </w:tcPr>
          <w:p w14:paraId="05B97E2E"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Home Page, Best </w:t>
            </w:r>
            <w:proofErr w:type="spellStart"/>
            <w:r>
              <w:rPr>
                <w:rFonts w:asciiTheme="minorHAnsi" w:eastAsiaTheme="minorEastAsia" w:hAnsiTheme="minorHAnsi" w:cs="Calibri"/>
                <w:sz w:val="22"/>
                <w:szCs w:val="22"/>
                <w:lang w:eastAsia="zh-CN"/>
              </w:rPr>
              <w:t>Frontliner</w:t>
            </w:r>
            <w:proofErr w:type="spellEnd"/>
            <w:r>
              <w:rPr>
                <w:rFonts w:asciiTheme="minorHAnsi" w:eastAsiaTheme="minorEastAsia" w:hAnsiTheme="minorHAnsi" w:cs="Calibri"/>
                <w:sz w:val="22"/>
                <w:szCs w:val="22"/>
                <w:lang w:eastAsia="zh-CN"/>
              </w:rPr>
              <w:t xml:space="preserve"> Deals, Best Tour Packages </w:t>
            </w:r>
          </w:p>
        </w:tc>
      </w:tr>
      <w:tr w:rsidR="00644222" w14:paraId="59340247" w14:textId="77777777" w:rsidTr="00644222">
        <w:trPr>
          <w:trHeight w:val="414"/>
        </w:trPr>
        <w:tc>
          <w:tcPr>
            <w:tcW w:w="2268" w:type="dxa"/>
          </w:tcPr>
          <w:p w14:paraId="49C007E3"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China</w:t>
            </w:r>
          </w:p>
        </w:tc>
        <w:tc>
          <w:tcPr>
            <w:tcW w:w="5953" w:type="dxa"/>
          </w:tcPr>
          <w:p w14:paraId="66FB7E95"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Home Page, Best Attraction Deals </w:t>
            </w:r>
          </w:p>
        </w:tc>
      </w:tr>
      <w:tr w:rsidR="00644222" w14:paraId="5622962C" w14:textId="77777777" w:rsidTr="00644222">
        <w:trPr>
          <w:trHeight w:val="420"/>
        </w:trPr>
        <w:tc>
          <w:tcPr>
            <w:tcW w:w="2268" w:type="dxa"/>
          </w:tcPr>
          <w:p w14:paraId="3B484A11"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953" w:type="dxa"/>
          </w:tcPr>
          <w:p w14:paraId="5F4E33B5" w14:textId="77777777" w:rsidR="00644222" w:rsidRDefault="00644222" w:rsidP="00CD3F7B">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Best Attraction Deals  </w:t>
            </w:r>
          </w:p>
        </w:tc>
      </w:tr>
    </w:tbl>
    <w:p w14:paraId="38E41A63" w14:textId="21D5240E" w:rsidR="00340F7A" w:rsidRDefault="00340F7A" w:rsidP="00644222">
      <w:pPr>
        <w:tabs>
          <w:tab w:val="left" w:pos="720"/>
          <w:tab w:val="left" w:pos="1418"/>
        </w:tabs>
        <w:jc w:val="both"/>
        <w:rPr>
          <w:rFonts w:asciiTheme="minorHAnsi" w:hAnsiTheme="minorHAnsi" w:cs="Calibri"/>
          <w:sz w:val="22"/>
          <w:szCs w:val="22"/>
        </w:rPr>
      </w:pPr>
    </w:p>
    <w:p w14:paraId="3C21493F" w14:textId="3F728915" w:rsidR="007B49C2" w:rsidRDefault="007B49C2" w:rsidP="007B49C2">
      <w:pPr>
        <w:pStyle w:val="NoSpacing"/>
        <w:tabs>
          <w:tab w:val="left" w:pos="1418"/>
        </w:tabs>
        <w:ind w:left="1418" w:hanging="567"/>
        <w:jc w:val="center"/>
        <w:rPr>
          <w:rFonts w:asciiTheme="minorHAnsi" w:hAnsiTheme="minorHAnsi"/>
          <w:sz w:val="22"/>
          <w:szCs w:val="22"/>
        </w:rPr>
      </w:pPr>
      <w:r w:rsidRPr="00C2380E">
        <w:rPr>
          <w:rFonts w:asciiTheme="minorHAnsi" w:hAnsiTheme="minorHAnsi"/>
          <w:sz w:val="22"/>
          <w:szCs w:val="22"/>
        </w:rPr>
        <w:t>T</w:t>
      </w:r>
      <w:r>
        <w:rPr>
          <w:rFonts w:asciiTheme="minorHAnsi" w:hAnsiTheme="minorHAnsi"/>
          <w:sz w:val="22"/>
          <w:szCs w:val="22"/>
        </w:rPr>
        <w:t>op page views in penangtraveldeals.com website from 15 June – 30 November 2020:</w:t>
      </w:r>
    </w:p>
    <w:p w14:paraId="6403C41C" w14:textId="77777777" w:rsidR="007B49C2" w:rsidRDefault="007B49C2" w:rsidP="007B49C2">
      <w:pPr>
        <w:pStyle w:val="NoSpacing"/>
        <w:rPr>
          <w:rFonts w:asciiTheme="minorHAnsi" w:hAnsiTheme="minorHAnsi"/>
          <w:sz w:val="22"/>
          <w:szCs w:val="22"/>
        </w:rPr>
      </w:pPr>
      <w:r>
        <w:rPr>
          <w:rFonts w:asciiTheme="minorHAnsi" w:hAnsiTheme="minorHAnsi"/>
          <w:noProof/>
          <w:sz w:val="22"/>
          <w:szCs w:val="22"/>
        </w:rPr>
        <w:drawing>
          <wp:inline distT="0" distB="0" distL="0" distR="0" wp14:anchorId="7F875849" wp14:editId="15AA10FB">
            <wp:extent cx="6436986" cy="2454910"/>
            <wp:effectExtent l="19050" t="19050" r="21590" b="2159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240">
                      <a:extLst>
                        <a:ext uri="{BEBA8EAE-BF5A-486C-A8C5-ECC9F3942E4B}">
                          <a14:imgProps xmlns:a14="http://schemas.microsoft.com/office/drawing/2010/main">
                            <a14:imgLayer r:embed="rId241">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6440234" cy="2456149"/>
                    </a:xfrm>
                    <a:prstGeom prst="rect">
                      <a:avLst/>
                    </a:prstGeom>
                    <a:ln>
                      <a:solidFill>
                        <a:schemeClr val="accent1"/>
                      </a:solidFill>
                    </a:ln>
                  </pic:spPr>
                </pic:pic>
              </a:graphicData>
            </a:graphic>
          </wp:inline>
        </w:drawing>
      </w:r>
    </w:p>
    <w:p w14:paraId="1D9A1B98" w14:textId="77777777" w:rsidR="007B49C2" w:rsidRDefault="007B49C2">
      <w:pPr>
        <w:tabs>
          <w:tab w:val="left" w:pos="720"/>
        </w:tabs>
        <w:jc w:val="both"/>
        <w:rPr>
          <w:rFonts w:asciiTheme="minorHAnsi" w:hAnsiTheme="minorHAnsi" w:cs="Calibri"/>
          <w:sz w:val="22"/>
          <w:szCs w:val="22"/>
        </w:rPr>
      </w:pPr>
    </w:p>
    <w:p w14:paraId="697B3AB4" w14:textId="2079DB68" w:rsidR="00340F7A" w:rsidRDefault="00340F7A">
      <w:pPr>
        <w:tabs>
          <w:tab w:val="left" w:pos="720"/>
        </w:tabs>
        <w:jc w:val="both"/>
        <w:rPr>
          <w:rFonts w:asciiTheme="minorHAnsi" w:hAnsiTheme="minorHAnsi" w:cs="Calibri"/>
          <w:sz w:val="22"/>
          <w:szCs w:val="22"/>
        </w:rPr>
      </w:pPr>
    </w:p>
    <w:p w14:paraId="5C7954E4" w14:textId="10F5BB51" w:rsidR="00486F43" w:rsidRPr="00C2380E" w:rsidRDefault="00486F43" w:rsidP="00486F43">
      <w:pPr>
        <w:tabs>
          <w:tab w:val="left" w:pos="720"/>
        </w:tabs>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lastRenderedPageBreak/>
        <w:tab/>
      </w:r>
      <w:r w:rsidRPr="0099675D">
        <w:rPr>
          <w:rFonts w:ascii="Calibri" w:eastAsiaTheme="minorEastAsia" w:hAnsi="Calibri" w:cs="Calibri"/>
          <w:sz w:val="22"/>
          <w:szCs w:val="22"/>
          <w:lang w:eastAsia="zh-CN"/>
        </w:rPr>
        <w:t>3.2.1</w:t>
      </w:r>
      <w:r w:rsidR="008C3D16">
        <w:rPr>
          <w:rFonts w:ascii="Calibri" w:eastAsiaTheme="minorEastAsia" w:hAnsi="Calibri" w:cs="Calibri"/>
          <w:sz w:val="22"/>
          <w:szCs w:val="22"/>
          <w:lang w:eastAsia="zh-CN"/>
        </w:rPr>
        <w:t>8</w:t>
      </w:r>
      <w:r w:rsidRPr="0099675D">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ab/>
      </w:r>
      <w:r w:rsidRPr="0099675D">
        <w:rPr>
          <w:rFonts w:ascii="Calibri" w:eastAsiaTheme="minorEastAsia" w:hAnsi="Calibri" w:cs="Calibri"/>
          <w:sz w:val="22"/>
          <w:szCs w:val="22"/>
          <w:lang w:eastAsia="zh-CN"/>
        </w:rPr>
        <w:t>Penang Global Tourism Mobile App</w:t>
      </w:r>
    </w:p>
    <w:p w14:paraId="35BAA059" w14:textId="77777777" w:rsidR="00486F43" w:rsidRPr="00C2380E" w:rsidRDefault="00486F43" w:rsidP="00486F43">
      <w:pPr>
        <w:pStyle w:val="BodyA"/>
        <w:ind w:left="1440"/>
        <w:jc w:val="both"/>
        <w:rPr>
          <w:rFonts w:asciiTheme="minorHAnsi" w:hAnsiTheme="minorHAnsi"/>
          <w:color w:val="auto"/>
        </w:rPr>
      </w:pPr>
      <w:r>
        <w:rPr>
          <w:rFonts w:asciiTheme="minorHAnsi" w:hAnsiTheme="minorHAnsi"/>
          <w:color w:val="auto"/>
        </w:rPr>
        <w:t xml:space="preserve">Continuing from our last report, the following table shows the total number of downloads starting 1 July to 30 November 2020 on iOS and Android: </w:t>
      </w:r>
    </w:p>
    <w:tbl>
      <w:tblPr>
        <w:tblW w:w="8122" w:type="dxa"/>
        <w:tblInd w:w="1408" w:type="dxa"/>
        <w:tblCellMar>
          <w:left w:w="0" w:type="dxa"/>
          <w:right w:w="0" w:type="dxa"/>
        </w:tblCellMar>
        <w:tblLook w:val="04A0" w:firstRow="1" w:lastRow="0" w:firstColumn="1" w:lastColumn="0" w:noHBand="0" w:noVBand="1"/>
      </w:tblPr>
      <w:tblGrid>
        <w:gridCol w:w="1778"/>
        <w:gridCol w:w="1586"/>
        <w:gridCol w:w="1586"/>
        <w:gridCol w:w="1586"/>
        <w:gridCol w:w="1586"/>
      </w:tblGrid>
      <w:tr w:rsidR="00486F43" w:rsidRPr="006D79A5" w14:paraId="24A076EE" w14:textId="77777777" w:rsidTr="006D79A5">
        <w:trPr>
          <w:trHeight w:val="87"/>
        </w:trPr>
        <w:tc>
          <w:tcPr>
            <w:tcW w:w="141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53A63C64"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Domestic/</w:t>
            </w:r>
            <w:proofErr w:type="spellStart"/>
            <w:r w:rsidRPr="006D79A5">
              <w:rPr>
                <w:rFonts w:asciiTheme="minorHAnsi" w:hAnsiTheme="minorHAnsi"/>
                <w:sz w:val="22"/>
                <w:szCs w:val="22"/>
              </w:rPr>
              <w:t>In’tial</w:t>
            </w:r>
            <w:proofErr w:type="spellEnd"/>
          </w:p>
        </w:tc>
        <w:tc>
          <w:tcPr>
            <w:tcW w:w="1418"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2B679BCD"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iOS</w:t>
            </w:r>
          </w:p>
        </w:tc>
        <w:tc>
          <w:tcPr>
            <w:tcW w:w="1418"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40D0C849"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Android</w:t>
            </w:r>
          </w:p>
        </w:tc>
      </w:tr>
      <w:tr w:rsidR="00486F43" w:rsidRPr="006D79A5" w14:paraId="186D268C" w14:textId="77777777" w:rsidTr="006D79A5">
        <w:trPr>
          <w:trHeight w:val="23"/>
        </w:trPr>
        <w:tc>
          <w:tcPr>
            <w:tcW w:w="1418"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3AFF5D35"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Malaysia</w:t>
            </w:r>
          </w:p>
        </w:tc>
        <w:tc>
          <w:tcPr>
            <w:tcW w:w="1418" w:type="dxa"/>
            <w:tcBorders>
              <w:top w:val="nil"/>
              <w:left w:val="nil"/>
              <w:bottom w:val="single" w:sz="8" w:space="0" w:color="000000"/>
              <w:right w:val="single" w:sz="8" w:space="0" w:color="000000"/>
            </w:tcBorders>
            <w:tcMar>
              <w:top w:w="80" w:type="dxa"/>
              <w:left w:w="80" w:type="dxa"/>
              <w:bottom w:w="80" w:type="dxa"/>
              <w:right w:w="80" w:type="dxa"/>
            </w:tcMar>
          </w:tcPr>
          <w:p w14:paraId="71A77E70"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54</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14:paraId="41AA73C4"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63.53</w:t>
            </w:r>
          </w:p>
        </w:tc>
        <w:tc>
          <w:tcPr>
            <w:tcW w:w="1418" w:type="dxa"/>
            <w:tcBorders>
              <w:top w:val="nil"/>
              <w:left w:val="nil"/>
              <w:bottom w:val="single" w:sz="8" w:space="0" w:color="000000"/>
              <w:right w:val="single" w:sz="8" w:space="0" w:color="000000"/>
            </w:tcBorders>
            <w:tcMar>
              <w:top w:w="80" w:type="dxa"/>
              <w:left w:w="80" w:type="dxa"/>
              <w:bottom w:w="80" w:type="dxa"/>
              <w:right w:w="80" w:type="dxa"/>
            </w:tcMar>
          </w:tcPr>
          <w:p w14:paraId="43280164"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82</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14:paraId="70CA3556"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90.10</w:t>
            </w:r>
          </w:p>
        </w:tc>
      </w:tr>
      <w:tr w:rsidR="00486F43" w:rsidRPr="006D79A5" w14:paraId="41FD7E9C" w14:textId="77777777" w:rsidTr="006D79A5">
        <w:trPr>
          <w:trHeight w:val="77"/>
        </w:trPr>
        <w:tc>
          <w:tcPr>
            <w:tcW w:w="1418"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2E6C778B"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Overseas</w:t>
            </w:r>
          </w:p>
        </w:tc>
        <w:tc>
          <w:tcPr>
            <w:tcW w:w="1418" w:type="dxa"/>
            <w:tcBorders>
              <w:top w:val="nil"/>
              <w:left w:val="nil"/>
              <w:bottom w:val="single" w:sz="8" w:space="0" w:color="000000"/>
              <w:right w:val="single" w:sz="8" w:space="0" w:color="000000"/>
            </w:tcBorders>
            <w:tcMar>
              <w:top w:w="80" w:type="dxa"/>
              <w:left w:w="80" w:type="dxa"/>
              <w:bottom w:w="80" w:type="dxa"/>
              <w:right w:w="80" w:type="dxa"/>
            </w:tcMar>
          </w:tcPr>
          <w:p w14:paraId="1232C932"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31</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14:paraId="415D3165"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36.47</w:t>
            </w:r>
          </w:p>
        </w:tc>
        <w:tc>
          <w:tcPr>
            <w:tcW w:w="1418" w:type="dxa"/>
            <w:tcBorders>
              <w:top w:val="nil"/>
              <w:left w:val="nil"/>
              <w:bottom w:val="single" w:sz="8" w:space="0" w:color="000000"/>
              <w:right w:val="single" w:sz="8" w:space="0" w:color="000000"/>
            </w:tcBorders>
            <w:tcMar>
              <w:top w:w="80" w:type="dxa"/>
              <w:left w:w="80" w:type="dxa"/>
              <w:bottom w:w="80" w:type="dxa"/>
              <w:right w:w="80" w:type="dxa"/>
            </w:tcMar>
          </w:tcPr>
          <w:p w14:paraId="2F3CCC4E"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9</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14:paraId="4A76934B"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9.90</w:t>
            </w:r>
          </w:p>
        </w:tc>
      </w:tr>
      <w:tr w:rsidR="00486F43" w:rsidRPr="006D79A5" w14:paraId="7B057979" w14:textId="77777777" w:rsidTr="006D79A5">
        <w:trPr>
          <w:trHeight w:val="83"/>
        </w:trPr>
        <w:tc>
          <w:tcPr>
            <w:tcW w:w="1418"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34EF02C2"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Total downloads</w:t>
            </w:r>
          </w:p>
        </w:tc>
        <w:tc>
          <w:tcPr>
            <w:tcW w:w="1418" w:type="dxa"/>
            <w:tcBorders>
              <w:top w:val="nil"/>
              <w:left w:val="nil"/>
              <w:bottom w:val="single" w:sz="8" w:space="0" w:color="000000"/>
              <w:right w:val="single" w:sz="8" w:space="0" w:color="000000"/>
            </w:tcBorders>
            <w:tcMar>
              <w:top w:w="80" w:type="dxa"/>
              <w:left w:w="80" w:type="dxa"/>
              <w:bottom w:w="80" w:type="dxa"/>
              <w:right w:w="80" w:type="dxa"/>
            </w:tcMar>
          </w:tcPr>
          <w:p w14:paraId="5049AF62"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85</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14:paraId="35DA1373"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w:t>
            </w:r>
          </w:p>
        </w:tc>
        <w:tc>
          <w:tcPr>
            <w:tcW w:w="1418" w:type="dxa"/>
            <w:tcBorders>
              <w:top w:val="nil"/>
              <w:left w:val="nil"/>
              <w:bottom w:val="single" w:sz="8" w:space="0" w:color="000000"/>
              <w:right w:val="single" w:sz="8" w:space="0" w:color="000000"/>
            </w:tcBorders>
            <w:tcMar>
              <w:top w:w="80" w:type="dxa"/>
              <w:left w:w="80" w:type="dxa"/>
              <w:bottom w:w="80" w:type="dxa"/>
              <w:right w:w="80" w:type="dxa"/>
            </w:tcMar>
          </w:tcPr>
          <w:p w14:paraId="0A28FC3F"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91</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14:paraId="6161ABB7" w14:textId="77777777" w:rsidR="00486F43" w:rsidRPr="006D79A5" w:rsidRDefault="00486F43" w:rsidP="006D79A5">
            <w:pPr>
              <w:pStyle w:val="NoSpacing"/>
              <w:spacing w:line="120" w:lineRule="atLeast"/>
              <w:rPr>
                <w:rFonts w:asciiTheme="minorHAnsi" w:hAnsiTheme="minorHAnsi"/>
                <w:sz w:val="22"/>
                <w:szCs w:val="22"/>
              </w:rPr>
            </w:pPr>
            <w:r w:rsidRPr="006D79A5">
              <w:rPr>
                <w:rFonts w:asciiTheme="minorHAnsi" w:hAnsiTheme="minorHAnsi"/>
                <w:sz w:val="22"/>
                <w:szCs w:val="22"/>
              </w:rPr>
              <w:t>-</w:t>
            </w:r>
          </w:p>
        </w:tc>
      </w:tr>
    </w:tbl>
    <w:p w14:paraId="1C1209AD" w14:textId="77777777" w:rsidR="00486F43" w:rsidRPr="00C2380E" w:rsidRDefault="00486F43" w:rsidP="00486F43"/>
    <w:p w14:paraId="2408BCF2" w14:textId="48A723C3" w:rsidR="00486F43" w:rsidRPr="00C2380E" w:rsidRDefault="00486F43" w:rsidP="00A146E9">
      <w:pPr>
        <w:pStyle w:val="BodyA"/>
        <w:ind w:left="1418"/>
        <w:jc w:val="both"/>
        <w:rPr>
          <w:rFonts w:asciiTheme="minorHAnsi" w:hAnsiTheme="minorHAnsi"/>
        </w:rPr>
      </w:pPr>
      <w:r w:rsidRPr="00C2380E">
        <w:rPr>
          <w:rFonts w:asciiTheme="minorHAnsi" w:hAnsiTheme="minorHAnsi"/>
          <w:color w:val="auto"/>
        </w:rPr>
        <w:t xml:space="preserve">The total number of downloads (Malaysia and overseas) in the </w:t>
      </w:r>
      <w:r>
        <w:rPr>
          <w:rFonts w:asciiTheme="minorHAnsi" w:hAnsiTheme="minorHAnsi"/>
          <w:color w:val="auto"/>
        </w:rPr>
        <w:t>5</w:t>
      </w:r>
      <w:r w:rsidRPr="00CF43D7">
        <w:rPr>
          <w:rFonts w:asciiTheme="minorHAnsi" w:hAnsiTheme="minorHAnsi"/>
          <w:color w:val="auto"/>
        </w:rPr>
        <w:t xml:space="preserve"> months </w:t>
      </w:r>
      <w:r w:rsidRPr="009C7714">
        <w:rPr>
          <w:rFonts w:asciiTheme="minorHAnsi" w:hAnsiTheme="minorHAnsi"/>
          <w:color w:val="auto"/>
        </w:rPr>
        <w:t>is 1</w:t>
      </w:r>
      <w:r>
        <w:rPr>
          <w:rFonts w:asciiTheme="minorHAnsi" w:hAnsiTheme="minorHAnsi"/>
          <w:color w:val="auto"/>
        </w:rPr>
        <w:t xml:space="preserve">76. </w:t>
      </w:r>
      <w:r w:rsidRPr="00C2380E">
        <w:rPr>
          <w:rFonts w:asciiTheme="minorHAnsi" w:hAnsiTheme="minorHAnsi"/>
        </w:rPr>
        <w:t>The top international countries for number of downloads on our mobile app are:</w:t>
      </w:r>
    </w:p>
    <w:p w14:paraId="454221F4" w14:textId="3CF15E73" w:rsidR="00486F43" w:rsidRPr="00C2380E" w:rsidRDefault="00486F43" w:rsidP="00486F43">
      <w:pPr>
        <w:ind w:left="1440"/>
        <w:rPr>
          <w:rFonts w:asciiTheme="minorHAnsi" w:hAnsiTheme="minorHAnsi"/>
          <w:sz w:val="22"/>
          <w:szCs w:val="22"/>
        </w:rPr>
      </w:pPr>
      <w:r w:rsidRPr="00C2380E">
        <w:rPr>
          <w:rFonts w:asciiTheme="minorHAnsi" w:hAnsiTheme="minorHAnsi"/>
          <w:b/>
          <w:bCs/>
          <w:sz w:val="22"/>
          <w:szCs w:val="22"/>
        </w:rPr>
        <w:t>iOS:</w:t>
      </w:r>
      <w:r w:rsidRPr="00486F43">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t>United States,</w:t>
      </w:r>
      <w:r w:rsidRPr="00486F43">
        <w:rPr>
          <w:rFonts w:asciiTheme="minorHAnsi" w:hAnsiTheme="minorHAnsi"/>
          <w:sz w:val="22"/>
          <w:szCs w:val="22"/>
        </w:rPr>
        <w:t xml:space="preserve"> </w:t>
      </w:r>
      <w:r>
        <w:rPr>
          <w:rFonts w:asciiTheme="minorHAnsi" w:hAnsiTheme="minorHAnsi"/>
          <w:sz w:val="22"/>
          <w:szCs w:val="22"/>
        </w:rPr>
        <w:t>Hong Kong,</w:t>
      </w:r>
      <w:r w:rsidRPr="00486F43">
        <w:rPr>
          <w:rFonts w:asciiTheme="minorHAnsi" w:hAnsiTheme="minorHAnsi"/>
          <w:sz w:val="22"/>
          <w:szCs w:val="22"/>
        </w:rPr>
        <w:t xml:space="preserve"> </w:t>
      </w:r>
      <w:r>
        <w:rPr>
          <w:rFonts w:asciiTheme="minorHAnsi" w:hAnsiTheme="minorHAnsi"/>
          <w:sz w:val="22"/>
          <w:szCs w:val="22"/>
        </w:rPr>
        <w:t>Japan,</w:t>
      </w:r>
      <w:r w:rsidRPr="00486F43">
        <w:rPr>
          <w:rFonts w:asciiTheme="minorHAnsi" w:hAnsiTheme="minorHAnsi"/>
          <w:sz w:val="22"/>
          <w:szCs w:val="22"/>
        </w:rPr>
        <w:t xml:space="preserve"> </w:t>
      </w:r>
      <w:r>
        <w:rPr>
          <w:rFonts w:asciiTheme="minorHAnsi" w:hAnsiTheme="minorHAnsi"/>
          <w:sz w:val="22"/>
          <w:szCs w:val="22"/>
        </w:rPr>
        <w:t>Singapore, Germany,</w:t>
      </w:r>
      <w:r w:rsidRPr="00486F43">
        <w:rPr>
          <w:rFonts w:asciiTheme="minorHAnsi" w:hAnsiTheme="minorHAnsi"/>
          <w:sz w:val="22"/>
          <w:szCs w:val="22"/>
        </w:rPr>
        <w:t xml:space="preserve"> </w:t>
      </w:r>
      <w:r>
        <w:rPr>
          <w:rFonts w:asciiTheme="minorHAnsi" w:hAnsiTheme="minorHAnsi"/>
          <w:sz w:val="22"/>
          <w:szCs w:val="22"/>
        </w:rPr>
        <w:t>China, France</w:t>
      </w:r>
    </w:p>
    <w:p w14:paraId="00684985" w14:textId="49532305" w:rsidR="00486F43" w:rsidRPr="00C2380E" w:rsidRDefault="00486F43" w:rsidP="00486F43">
      <w:pPr>
        <w:ind w:left="1440"/>
        <w:rPr>
          <w:rFonts w:asciiTheme="minorHAnsi" w:hAnsiTheme="minorHAnsi"/>
          <w:sz w:val="22"/>
          <w:szCs w:val="22"/>
        </w:rPr>
      </w:pPr>
      <w:r w:rsidRPr="00C2380E">
        <w:rPr>
          <w:rFonts w:asciiTheme="minorHAnsi" w:hAnsiTheme="minorHAnsi"/>
          <w:b/>
          <w:bCs/>
          <w:sz w:val="22"/>
          <w:szCs w:val="22"/>
        </w:rPr>
        <w:t>Android:</w:t>
      </w:r>
      <w:r>
        <w:rPr>
          <w:rFonts w:asciiTheme="minorHAnsi" w:hAnsiTheme="minorHAnsi"/>
          <w:b/>
          <w:bCs/>
          <w:sz w:val="22"/>
          <w:szCs w:val="22"/>
        </w:rPr>
        <w:tab/>
      </w:r>
      <w:r w:rsidRPr="00C2380E">
        <w:rPr>
          <w:rFonts w:asciiTheme="minorHAnsi" w:hAnsiTheme="minorHAnsi"/>
          <w:sz w:val="22"/>
          <w:szCs w:val="22"/>
        </w:rPr>
        <w:t>Indonesia</w:t>
      </w:r>
      <w:r>
        <w:rPr>
          <w:rFonts w:asciiTheme="minorHAnsi" w:hAnsiTheme="minorHAnsi"/>
          <w:sz w:val="22"/>
          <w:szCs w:val="22"/>
        </w:rPr>
        <w:t>, Thailand, Uzbekistan, Philippines, Korea, Germany</w:t>
      </w:r>
    </w:p>
    <w:p w14:paraId="09B1E781" w14:textId="77777777" w:rsidR="00486F43" w:rsidRPr="00C2380E" w:rsidRDefault="00486F43" w:rsidP="00486F43">
      <w:pPr>
        <w:rPr>
          <w:rFonts w:asciiTheme="minorHAnsi" w:hAnsiTheme="minorHAnsi"/>
          <w:lang w:val="en-GB"/>
        </w:rPr>
      </w:pPr>
    </w:p>
    <w:p w14:paraId="090AEDDF" w14:textId="77777777" w:rsidR="00486F43" w:rsidRDefault="00486F43" w:rsidP="00A146E9">
      <w:pPr>
        <w:ind w:left="1418"/>
        <w:jc w:val="both"/>
        <w:rPr>
          <w:rFonts w:asciiTheme="minorHAnsi" w:hAnsiTheme="minorHAnsi"/>
          <w:sz w:val="22"/>
          <w:szCs w:val="22"/>
        </w:rPr>
      </w:pPr>
      <w:r w:rsidRPr="00C2380E">
        <w:rPr>
          <w:rFonts w:asciiTheme="minorHAnsi" w:hAnsiTheme="minorHAnsi"/>
          <w:sz w:val="22"/>
          <w:szCs w:val="22"/>
        </w:rPr>
        <w:t>To be consistent with PGT’s website, updates are being done on PGT’s mobile app. For easier</w:t>
      </w:r>
      <w:r>
        <w:rPr>
          <w:rFonts w:asciiTheme="minorHAnsi" w:hAnsiTheme="minorHAnsi"/>
          <w:sz w:val="22"/>
          <w:szCs w:val="22"/>
        </w:rPr>
        <w:t xml:space="preserve"> </w:t>
      </w:r>
      <w:r w:rsidRPr="00C2380E">
        <w:rPr>
          <w:rFonts w:asciiTheme="minorHAnsi" w:hAnsiTheme="minorHAnsi"/>
          <w:sz w:val="22"/>
          <w:szCs w:val="22"/>
        </w:rPr>
        <w:t>management, the backend CMS for e-coupon has been updated to enable further editing and amendments after item has been listed</w:t>
      </w:r>
      <w:r>
        <w:rPr>
          <w:rFonts w:asciiTheme="minorHAnsi" w:hAnsiTheme="minorHAnsi"/>
          <w:sz w:val="22"/>
          <w:szCs w:val="22"/>
        </w:rPr>
        <w:t>.</w:t>
      </w:r>
    </w:p>
    <w:p w14:paraId="2B6A555F" w14:textId="2959E8AB" w:rsidR="00644222" w:rsidRDefault="00644222" w:rsidP="00486F43">
      <w:pPr>
        <w:tabs>
          <w:tab w:val="left" w:pos="720"/>
        </w:tabs>
        <w:jc w:val="both"/>
        <w:rPr>
          <w:rFonts w:asciiTheme="minorHAnsi" w:hAnsiTheme="minorHAnsi" w:cs="Calibri"/>
          <w:sz w:val="22"/>
          <w:szCs w:val="22"/>
        </w:rPr>
      </w:pPr>
    </w:p>
    <w:p w14:paraId="4C9DE647" w14:textId="63628750" w:rsidR="00B73C02" w:rsidRDefault="00B73C02" w:rsidP="00B73C02">
      <w:pPr>
        <w:ind w:left="709"/>
        <w:rPr>
          <w:rFonts w:asciiTheme="minorHAnsi" w:hAnsiTheme="minorHAnsi"/>
          <w:bCs/>
          <w:sz w:val="22"/>
          <w:szCs w:val="22"/>
          <w:lang w:val="en-GB"/>
        </w:rPr>
      </w:pPr>
      <w:r>
        <w:rPr>
          <w:rFonts w:asciiTheme="minorHAnsi" w:hAnsiTheme="minorHAnsi"/>
          <w:sz w:val="22"/>
          <w:szCs w:val="22"/>
        </w:rPr>
        <w:t>3.2.1</w:t>
      </w:r>
      <w:r w:rsidR="008C3D16">
        <w:rPr>
          <w:rFonts w:asciiTheme="minorHAnsi" w:hAnsiTheme="minorHAnsi"/>
          <w:sz w:val="22"/>
          <w:szCs w:val="22"/>
        </w:rPr>
        <w:t>9</w:t>
      </w:r>
      <w:r>
        <w:rPr>
          <w:rFonts w:asciiTheme="minorHAnsi" w:hAnsiTheme="minorHAnsi"/>
          <w:sz w:val="22"/>
          <w:szCs w:val="22"/>
        </w:rPr>
        <w:t xml:space="preserve"> </w:t>
      </w:r>
      <w:r w:rsidR="00A146E9">
        <w:rPr>
          <w:rFonts w:asciiTheme="minorHAnsi" w:hAnsiTheme="minorHAnsi"/>
          <w:sz w:val="22"/>
          <w:szCs w:val="22"/>
        </w:rPr>
        <w:tab/>
      </w:r>
      <w:r w:rsidRPr="00945887">
        <w:rPr>
          <w:rFonts w:asciiTheme="minorHAnsi" w:hAnsiTheme="minorHAnsi"/>
          <w:bCs/>
          <w:sz w:val="22"/>
          <w:szCs w:val="22"/>
          <w:lang w:val="en-GB"/>
        </w:rPr>
        <w:t xml:space="preserve">PGT’s E-Newsletter – Don’t Say Penang </w:t>
      </w:r>
      <w:proofErr w:type="spellStart"/>
      <w:r w:rsidRPr="00945887">
        <w:rPr>
          <w:rFonts w:asciiTheme="minorHAnsi" w:hAnsiTheme="minorHAnsi"/>
          <w:bCs/>
          <w:sz w:val="22"/>
          <w:szCs w:val="22"/>
          <w:lang w:val="en-GB"/>
        </w:rPr>
        <w:t>Bojio</w:t>
      </w:r>
      <w:proofErr w:type="spellEnd"/>
    </w:p>
    <w:p w14:paraId="60980B8E" w14:textId="1BA9558D" w:rsidR="00B73C02" w:rsidRPr="00B76769" w:rsidRDefault="00CB618C" w:rsidP="00A730FE">
      <w:pPr>
        <w:ind w:left="1418"/>
        <w:jc w:val="both"/>
        <w:rPr>
          <w:rFonts w:asciiTheme="minorHAnsi" w:hAnsiTheme="minorHAnsi"/>
          <w:sz w:val="22"/>
          <w:szCs w:val="22"/>
        </w:rPr>
      </w:pPr>
      <w:r>
        <w:rPr>
          <w:rFonts w:asciiTheme="minorHAnsi" w:hAnsiTheme="minorHAnsi" w:cs="Calibri"/>
          <w:noProof/>
          <w:sz w:val="22"/>
          <w:szCs w:val="22"/>
        </w:rPr>
        <w:drawing>
          <wp:anchor distT="0" distB="0" distL="114300" distR="114300" simplePos="0" relativeHeight="251732992" behindDoc="0" locked="0" layoutInCell="1" allowOverlap="1" wp14:anchorId="4B2D9CE2" wp14:editId="43FD9C21">
            <wp:simplePos x="0" y="0"/>
            <wp:positionH relativeFrom="column">
              <wp:posOffset>4147820</wp:posOffset>
            </wp:positionH>
            <wp:positionV relativeFrom="paragraph">
              <wp:posOffset>678548</wp:posOffset>
            </wp:positionV>
            <wp:extent cx="1553845" cy="1612900"/>
            <wp:effectExtent l="0" t="0" r="8255"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553845"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02">
        <w:rPr>
          <w:rFonts w:asciiTheme="minorHAnsi" w:hAnsiTheme="minorHAnsi"/>
          <w:bCs/>
          <w:sz w:val="22"/>
          <w:szCs w:val="22"/>
          <w:lang w:val="en-GB"/>
        </w:rPr>
        <w:t xml:space="preserve">PGT’s e-newsletter, </w:t>
      </w:r>
      <w:r w:rsidR="00B73C02" w:rsidRPr="00384213">
        <w:rPr>
          <w:rFonts w:asciiTheme="minorHAnsi" w:hAnsiTheme="minorHAnsi"/>
          <w:bCs/>
          <w:i/>
          <w:iCs/>
          <w:sz w:val="22"/>
          <w:szCs w:val="22"/>
          <w:lang w:val="en-GB"/>
        </w:rPr>
        <w:t xml:space="preserve">Don’t Say Penang </w:t>
      </w:r>
      <w:proofErr w:type="spellStart"/>
      <w:r w:rsidR="00B73C02" w:rsidRPr="00384213">
        <w:rPr>
          <w:rFonts w:asciiTheme="minorHAnsi" w:hAnsiTheme="minorHAnsi"/>
          <w:bCs/>
          <w:i/>
          <w:iCs/>
          <w:sz w:val="22"/>
          <w:szCs w:val="22"/>
          <w:lang w:val="en-GB"/>
        </w:rPr>
        <w:t>Bojio</w:t>
      </w:r>
      <w:proofErr w:type="spellEnd"/>
      <w:r w:rsidR="00B73C02">
        <w:rPr>
          <w:rFonts w:asciiTheme="minorHAnsi" w:hAnsiTheme="minorHAnsi"/>
          <w:bCs/>
          <w:sz w:val="22"/>
          <w:szCs w:val="22"/>
          <w:lang w:val="en-GB"/>
        </w:rPr>
        <w:t xml:space="preserve"> highlights major events and upcoming events             happening in the state, announces latest news and/or new openings on Penang’s tourism</w:t>
      </w:r>
      <w:r w:rsidR="00B73C02">
        <w:rPr>
          <w:rFonts w:asciiTheme="minorHAnsi" w:hAnsiTheme="minorHAnsi"/>
          <w:sz w:val="22"/>
          <w:szCs w:val="22"/>
        </w:rPr>
        <w:t xml:space="preserve"> </w:t>
      </w:r>
      <w:r w:rsidR="00B73C02">
        <w:rPr>
          <w:rFonts w:asciiTheme="minorHAnsi" w:hAnsiTheme="minorHAnsi"/>
          <w:bCs/>
          <w:sz w:val="22"/>
          <w:szCs w:val="22"/>
          <w:lang w:val="en-GB"/>
        </w:rPr>
        <w:t>products, latest updates on direct flights to Penang, as well as latest special deals on PGT’s</w:t>
      </w:r>
      <w:r w:rsidR="00B73C02">
        <w:rPr>
          <w:rFonts w:asciiTheme="minorHAnsi" w:hAnsiTheme="minorHAnsi"/>
          <w:sz w:val="22"/>
          <w:szCs w:val="22"/>
        </w:rPr>
        <w:t xml:space="preserve"> </w:t>
      </w:r>
      <w:r w:rsidR="00B73C02">
        <w:rPr>
          <w:rFonts w:asciiTheme="minorHAnsi" w:hAnsiTheme="minorHAnsi"/>
          <w:bCs/>
          <w:sz w:val="22"/>
          <w:szCs w:val="22"/>
          <w:lang w:val="en-GB"/>
        </w:rPr>
        <w:t>coupon.</w:t>
      </w:r>
    </w:p>
    <w:p w14:paraId="3BAF3C02" w14:textId="3A2795C4" w:rsidR="00B73C02" w:rsidRDefault="00CB618C">
      <w:pPr>
        <w:tabs>
          <w:tab w:val="left" w:pos="720"/>
        </w:tabs>
        <w:jc w:val="both"/>
        <w:rPr>
          <w:rFonts w:asciiTheme="minorHAnsi" w:hAnsiTheme="minorHAnsi" w:cs="Calibri"/>
          <w:sz w:val="22"/>
          <w:szCs w:val="22"/>
        </w:rPr>
      </w:pPr>
      <w:r>
        <w:rPr>
          <w:rFonts w:asciiTheme="minorHAnsi" w:hAnsiTheme="minorHAnsi" w:cs="Calibri"/>
          <w:sz w:val="22"/>
          <w:szCs w:val="22"/>
        </w:rPr>
        <w:tab/>
      </w:r>
      <w:r>
        <w:rPr>
          <w:rFonts w:asciiTheme="minorHAnsi" w:hAnsiTheme="minorHAnsi" w:cs="Calibri"/>
          <w:sz w:val="22"/>
          <w:szCs w:val="22"/>
        </w:rPr>
        <w:tab/>
      </w:r>
    </w:p>
    <w:p w14:paraId="5DBB892E" w14:textId="77777777" w:rsidR="00CB618C" w:rsidRDefault="00CB618C">
      <w:pPr>
        <w:tabs>
          <w:tab w:val="left" w:pos="720"/>
        </w:tabs>
        <w:jc w:val="both"/>
        <w:rPr>
          <w:rFonts w:asciiTheme="minorHAnsi" w:hAnsiTheme="minorHAnsi" w:cs="Calibri"/>
          <w:sz w:val="22"/>
          <w:szCs w:val="22"/>
        </w:rPr>
      </w:pPr>
    </w:p>
    <w:p w14:paraId="3765EB8D" w14:textId="73CF75EF" w:rsidR="00CB618C" w:rsidRDefault="00CB618C">
      <w:pPr>
        <w:tabs>
          <w:tab w:val="left" w:pos="720"/>
        </w:tabs>
        <w:jc w:val="both"/>
        <w:rPr>
          <w:rFonts w:asciiTheme="minorHAnsi" w:hAnsiTheme="minorHAnsi"/>
          <w:b/>
          <w:sz w:val="22"/>
          <w:szCs w:val="22"/>
          <w:lang w:val="en-GB"/>
        </w:rPr>
      </w:pPr>
      <w:r>
        <w:rPr>
          <w:rFonts w:asciiTheme="minorHAnsi" w:hAnsiTheme="minorHAnsi" w:cs="Calibri"/>
          <w:sz w:val="22"/>
          <w:szCs w:val="22"/>
        </w:rPr>
        <w:tab/>
      </w:r>
      <w:r>
        <w:rPr>
          <w:rFonts w:asciiTheme="minorHAnsi" w:hAnsiTheme="minorHAnsi" w:cs="Calibri"/>
          <w:sz w:val="22"/>
          <w:szCs w:val="22"/>
        </w:rPr>
        <w:tab/>
      </w:r>
      <w:r w:rsidRPr="00C2380E">
        <w:rPr>
          <w:rFonts w:asciiTheme="minorHAnsi" w:hAnsiTheme="minorHAnsi"/>
          <w:b/>
          <w:sz w:val="22"/>
          <w:szCs w:val="22"/>
          <w:lang w:val="en-GB"/>
        </w:rPr>
        <w:t xml:space="preserve">Don’t Say Penang </w:t>
      </w:r>
      <w:proofErr w:type="spellStart"/>
      <w:r w:rsidRPr="00C2380E">
        <w:rPr>
          <w:rFonts w:asciiTheme="minorHAnsi" w:hAnsiTheme="minorHAnsi"/>
          <w:b/>
          <w:sz w:val="22"/>
          <w:szCs w:val="22"/>
          <w:lang w:val="en-GB"/>
        </w:rPr>
        <w:t>Bojio</w:t>
      </w:r>
      <w:proofErr w:type="spellEnd"/>
      <w:r w:rsidRPr="00C2380E">
        <w:rPr>
          <w:rFonts w:asciiTheme="minorHAnsi" w:hAnsiTheme="minorHAnsi"/>
          <w:b/>
          <w:sz w:val="22"/>
          <w:szCs w:val="22"/>
          <w:lang w:val="en-GB"/>
        </w:rPr>
        <w:t xml:space="preserve"> Issue #</w:t>
      </w:r>
      <w:r>
        <w:rPr>
          <w:rFonts w:asciiTheme="minorHAnsi" w:hAnsiTheme="minorHAnsi"/>
          <w:b/>
          <w:sz w:val="22"/>
          <w:szCs w:val="22"/>
          <w:lang w:val="en-GB"/>
        </w:rPr>
        <w:t>2</w:t>
      </w:r>
      <w:r w:rsidRPr="00C2380E">
        <w:rPr>
          <w:rFonts w:asciiTheme="minorHAnsi" w:hAnsiTheme="minorHAnsi"/>
          <w:b/>
          <w:sz w:val="22"/>
          <w:szCs w:val="22"/>
          <w:lang w:val="en-GB"/>
        </w:rPr>
        <w:t xml:space="preserve"> – </w:t>
      </w:r>
      <w:r>
        <w:rPr>
          <w:rFonts w:asciiTheme="minorHAnsi" w:hAnsiTheme="minorHAnsi"/>
          <w:b/>
          <w:sz w:val="22"/>
          <w:szCs w:val="22"/>
          <w:lang w:val="en-GB"/>
        </w:rPr>
        <w:t>October</w:t>
      </w:r>
      <w:r w:rsidRPr="00C2380E">
        <w:rPr>
          <w:rFonts w:asciiTheme="minorHAnsi" w:hAnsiTheme="minorHAnsi"/>
          <w:b/>
          <w:sz w:val="22"/>
          <w:szCs w:val="22"/>
          <w:lang w:val="en-GB"/>
        </w:rPr>
        <w:t xml:space="preserve"> 20</w:t>
      </w:r>
      <w:r>
        <w:rPr>
          <w:rFonts w:asciiTheme="minorHAnsi" w:hAnsiTheme="minorHAnsi"/>
          <w:b/>
          <w:sz w:val="22"/>
          <w:szCs w:val="22"/>
          <w:lang w:val="en-GB"/>
        </w:rPr>
        <w:t>20</w:t>
      </w:r>
    </w:p>
    <w:tbl>
      <w:tblPr>
        <w:tblStyle w:val="TableGrid"/>
        <w:tblW w:w="0" w:type="auto"/>
        <w:tblInd w:w="1413" w:type="dxa"/>
        <w:tblLook w:val="04A0" w:firstRow="1" w:lastRow="0" w:firstColumn="1" w:lastColumn="0" w:noHBand="0" w:noVBand="1"/>
      </w:tblPr>
      <w:tblGrid>
        <w:gridCol w:w="2410"/>
        <w:gridCol w:w="1984"/>
      </w:tblGrid>
      <w:tr w:rsidR="00CB618C" w14:paraId="06965608" w14:textId="77777777" w:rsidTr="00CB618C">
        <w:tc>
          <w:tcPr>
            <w:tcW w:w="2410" w:type="dxa"/>
          </w:tcPr>
          <w:p w14:paraId="1B615077" w14:textId="1E95FAA2" w:rsidR="00CB618C" w:rsidRDefault="00CB618C">
            <w:pPr>
              <w:tabs>
                <w:tab w:val="left" w:pos="720"/>
              </w:tabs>
              <w:jc w:val="both"/>
              <w:rPr>
                <w:rFonts w:asciiTheme="minorHAnsi" w:hAnsiTheme="minorHAnsi" w:cs="Calibri"/>
                <w:sz w:val="22"/>
                <w:szCs w:val="22"/>
              </w:rPr>
            </w:pPr>
            <w:r w:rsidRPr="00C2380E">
              <w:rPr>
                <w:rFonts w:asciiTheme="minorHAnsi" w:hAnsiTheme="minorHAnsi"/>
                <w:b/>
                <w:sz w:val="22"/>
                <w:szCs w:val="22"/>
                <w:lang w:val="en-GB"/>
              </w:rPr>
              <w:t>Item</w:t>
            </w:r>
          </w:p>
        </w:tc>
        <w:tc>
          <w:tcPr>
            <w:tcW w:w="1984" w:type="dxa"/>
          </w:tcPr>
          <w:p w14:paraId="7F58A3F1" w14:textId="46D2F0DD" w:rsidR="00CB618C" w:rsidRDefault="00CB618C">
            <w:pPr>
              <w:tabs>
                <w:tab w:val="left" w:pos="720"/>
              </w:tabs>
              <w:jc w:val="both"/>
              <w:rPr>
                <w:rFonts w:asciiTheme="minorHAnsi" w:hAnsiTheme="minorHAnsi" w:cs="Calibri"/>
                <w:sz w:val="22"/>
                <w:szCs w:val="22"/>
              </w:rPr>
            </w:pPr>
            <w:r w:rsidRPr="00C2380E">
              <w:rPr>
                <w:rFonts w:asciiTheme="minorHAnsi" w:hAnsiTheme="minorHAnsi"/>
                <w:b/>
                <w:sz w:val="22"/>
                <w:szCs w:val="22"/>
                <w:lang w:val="en-GB"/>
              </w:rPr>
              <w:t>Figure</w:t>
            </w:r>
          </w:p>
        </w:tc>
      </w:tr>
      <w:tr w:rsidR="00CB618C" w14:paraId="0877FED2" w14:textId="77777777" w:rsidTr="00CB618C">
        <w:tc>
          <w:tcPr>
            <w:tcW w:w="2410" w:type="dxa"/>
          </w:tcPr>
          <w:p w14:paraId="506F1F96" w14:textId="30EBC272" w:rsidR="00CB618C" w:rsidRDefault="00CB618C" w:rsidP="00CB618C">
            <w:pPr>
              <w:tabs>
                <w:tab w:val="left" w:pos="720"/>
              </w:tabs>
              <w:rPr>
                <w:rFonts w:asciiTheme="minorHAnsi" w:hAnsiTheme="minorHAnsi" w:cs="Calibri"/>
                <w:sz w:val="22"/>
                <w:szCs w:val="22"/>
              </w:rPr>
            </w:pPr>
            <w:r w:rsidRPr="00C2380E">
              <w:rPr>
                <w:rFonts w:asciiTheme="minorHAnsi" w:hAnsiTheme="minorHAnsi"/>
                <w:sz w:val="22"/>
                <w:szCs w:val="22"/>
                <w:lang w:val="en-GB"/>
              </w:rPr>
              <w:t>Recipients</w:t>
            </w:r>
          </w:p>
        </w:tc>
        <w:tc>
          <w:tcPr>
            <w:tcW w:w="1984" w:type="dxa"/>
          </w:tcPr>
          <w:p w14:paraId="521B9D8D" w14:textId="019B5B38" w:rsidR="00CB618C" w:rsidRDefault="00CB618C" w:rsidP="00CB618C">
            <w:pPr>
              <w:tabs>
                <w:tab w:val="left" w:pos="720"/>
              </w:tabs>
              <w:jc w:val="both"/>
              <w:rPr>
                <w:rFonts w:asciiTheme="minorHAnsi" w:hAnsiTheme="minorHAnsi" w:cs="Calibri"/>
                <w:sz w:val="22"/>
                <w:szCs w:val="22"/>
              </w:rPr>
            </w:pPr>
            <w:r>
              <w:rPr>
                <w:rFonts w:asciiTheme="minorHAnsi" w:hAnsiTheme="minorHAnsi"/>
                <w:sz w:val="22"/>
                <w:szCs w:val="22"/>
                <w:lang w:val="en-GB"/>
              </w:rPr>
              <w:t>3,234</w:t>
            </w:r>
          </w:p>
        </w:tc>
      </w:tr>
      <w:tr w:rsidR="00CB618C" w14:paraId="7603E1CA" w14:textId="77777777" w:rsidTr="00CB618C">
        <w:tc>
          <w:tcPr>
            <w:tcW w:w="2410" w:type="dxa"/>
          </w:tcPr>
          <w:p w14:paraId="7E777489" w14:textId="5F8F4B21" w:rsidR="00CB618C" w:rsidRDefault="00CB618C" w:rsidP="00CB618C">
            <w:pPr>
              <w:tabs>
                <w:tab w:val="left" w:pos="720"/>
              </w:tabs>
              <w:rPr>
                <w:rFonts w:asciiTheme="minorHAnsi" w:hAnsiTheme="minorHAnsi" w:cs="Calibri"/>
                <w:sz w:val="22"/>
                <w:szCs w:val="22"/>
              </w:rPr>
            </w:pPr>
            <w:r w:rsidRPr="00C2380E">
              <w:rPr>
                <w:rFonts w:asciiTheme="minorHAnsi" w:hAnsiTheme="minorHAnsi"/>
                <w:sz w:val="22"/>
                <w:szCs w:val="22"/>
                <w:lang w:val="en-GB"/>
              </w:rPr>
              <w:t xml:space="preserve">Successfully Sent </w:t>
            </w:r>
          </w:p>
        </w:tc>
        <w:tc>
          <w:tcPr>
            <w:tcW w:w="1984" w:type="dxa"/>
          </w:tcPr>
          <w:p w14:paraId="47BE9917" w14:textId="40071297" w:rsidR="00CB618C" w:rsidRDefault="00CB618C" w:rsidP="00CB618C">
            <w:pPr>
              <w:tabs>
                <w:tab w:val="left" w:pos="720"/>
              </w:tabs>
              <w:jc w:val="both"/>
              <w:rPr>
                <w:rFonts w:asciiTheme="minorHAnsi" w:hAnsiTheme="minorHAnsi" w:cs="Calibri"/>
                <w:sz w:val="22"/>
                <w:szCs w:val="22"/>
              </w:rPr>
            </w:pPr>
            <w:r>
              <w:rPr>
                <w:rFonts w:asciiTheme="minorHAnsi" w:hAnsiTheme="minorHAnsi"/>
                <w:sz w:val="22"/>
                <w:szCs w:val="22"/>
                <w:lang w:val="en-GB"/>
              </w:rPr>
              <w:t>3,234</w:t>
            </w:r>
          </w:p>
        </w:tc>
      </w:tr>
      <w:tr w:rsidR="00CB618C" w14:paraId="3ACDF2F1" w14:textId="77777777" w:rsidTr="00CB618C">
        <w:tc>
          <w:tcPr>
            <w:tcW w:w="2410" w:type="dxa"/>
          </w:tcPr>
          <w:p w14:paraId="0DFA0BCE" w14:textId="17422847" w:rsidR="00CB618C" w:rsidRDefault="00CB618C" w:rsidP="00CB618C">
            <w:pPr>
              <w:tabs>
                <w:tab w:val="left" w:pos="720"/>
              </w:tabs>
              <w:rPr>
                <w:rFonts w:asciiTheme="minorHAnsi" w:hAnsiTheme="minorHAnsi" w:cs="Calibri"/>
                <w:sz w:val="22"/>
                <w:szCs w:val="22"/>
              </w:rPr>
            </w:pPr>
            <w:r w:rsidRPr="00C2380E">
              <w:rPr>
                <w:rFonts w:asciiTheme="minorHAnsi" w:hAnsiTheme="minorHAnsi"/>
                <w:sz w:val="22"/>
                <w:szCs w:val="22"/>
                <w:lang w:val="en-GB"/>
              </w:rPr>
              <w:t>Opened This Campaign</w:t>
            </w:r>
          </w:p>
        </w:tc>
        <w:tc>
          <w:tcPr>
            <w:tcW w:w="1984" w:type="dxa"/>
          </w:tcPr>
          <w:p w14:paraId="4CA39668" w14:textId="6A60FAE1" w:rsidR="00CB618C" w:rsidRDefault="00CB618C" w:rsidP="00CB618C">
            <w:pPr>
              <w:tabs>
                <w:tab w:val="left" w:pos="720"/>
              </w:tabs>
              <w:jc w:val="both"/>
              <w:rPr>
                <w:rFonts w:asciiTheme="minorHAnsi" w:hAnsiTheme="minorHAnsi" w:cs="Calibri"/>
                <w:sz w:val="22"/>
                <w:szCs w:val="22"/>
              </w:rPr>
            </w:pPr>
            <w:r>
              <w:rPr>
                <w:rFonts w:asciiTheme="minorHAnsi" w:hAnsiTheme="minorHAnsi"/>
                <w:sz w:val="22"/>
                <w:szCs w:val="22"/>
                <w:lang w:val="en-GB"/>
              </w:rPr>
              <w:t>360 (11.13%)</w:t>
            </w:r>
          </w:p>
        </w:tc>
      </w:tr>
      <w:tr w:rsidR="00CB618C" w14:paraId="160E561B" w14:textId="77777777" w:rsidTr="00CB618C">
        <w:tc>
          <w:tcPr>
            <w:tcW w:w="2410" w:type="dxa"/>
          </w:tcPr>
          <w:p w14:paraId="09EDD541" w14:textId="600FE5DC" w:rsidR="00CB618C" w:rsidRDefault="00CB618C" w:rsidP="00CB618C">
            <w:pPr>
              <w:tabs>
                <w:tab w:val="left" w:pos="720"/>
              </w:tabs>
              <w:rPr>
                <w:rFonts w:asciiTheme="minorHAnsi" w:hAnsiTheme="minorHAnsi" w:cs="Calibri"/>
                <w:sz w:val="22"/>
                <w:szCs w:val="22"/>
              </w:rPr>
            </w:pPr>
            <w:r w:rsidRPr="00C2380E">
              <w:rPr>
                <w:rFonts w:asciiTheme="minorHAnsi" w:hAnsiTheme="minorHAnsi"/>
                <w:sz w:val="22"/>
                <w:szCs w:val="22"/>
                <w:lang w:val="en-GB"/>
              </w:rPr>
              <w:t>Clicked A Link</w:t>
            </w:r>
          </w:p>
        </w:tc>
        <w:tc>
          <w:tcPr>
            <w:tcW w:w="1984" w:type="dxa"/>
          </w:tcPr>
          <w:p w14:paraId="041ADFF4" w14:textId="25856EBE" w:rsidR="00CB618C" w:rsidRDefault="00CB618C" w:rsidP="00CB618C">
            <w:pPr>
              <w:tabs>
                <w:tab w:val="left" w:pos="720"/>
              </w:tabs>
              <w:jc w:val="both"/>
              <w:rPr>
                <w:rFonts w:asciiTheme="minorHAnsi" w:hAnsiTheme="minorHAnsi" w:cs="Calibri"/>
                <w:sz w:val="22"/>
                <w:szCs w:val="22"/>
              </w:rPr>
            </w:pPr>
            <w:r>
              <w:rPr>
                <w:rFonts w:asciiTheme="minorHAnsi" w:hAnsiTheme="minorHAnsi"/>
                <w:sz w:val="22"/>
                <w:szCs w:val="22"/>
                <w:lang w:val="en-GB"/>
              </w:rPr>
              <w:t>110 (3.40%)</w:t>
            </w:r>
          </w:p>
        </w:tc>
      </w:tr>
      <w:tr w:rsidR="00CB618C" w14:paraId="055CB7BE" w14:textId="77777777" w:rsidTr="00CB618C">
        <w:tc>
          <w:tcPr>
            <w:tcW w:w="2410" w:type="dxa"/>
          </w:tcPr>
          <w:p w14:paraId="3F0A01B5" w14:textId="5CF2205B" w:rsidR="00CB618C" w:rsidRDefault="00CB618C" w:rsidP="00CB618C">
            <w:pPr>
              <w:tabs>
                <w:tab w:val="left" w:pos="720"/>
              </w:tabs>
              <w:rPr>
                <w:rFonts w:asciiTheme="minorHAnsi" w:hAnsiTheme="minorHAnsi" w:cs="Calibri"/>
                <w:sz w:val="22"/>
                <w:szCs w:val="22"/>
              </w:rPr>
            </w:pPr>
            <w:r w:rsidRPr="00C2380E">
              <w:rPr>
                <w:rFonts w:asciiTheme="minorHAnsi" w:hAnsiTheme="minorHAnsi"/>
                <w:sz w:val="22"/>
                <w:szCs w:val="22"/>
                <w:lang w:val="en-GB"/>
              </w:rPr>
              <w:t>Unsubscribed</w:t>
            </w:r>
          </w:p>
        </w:tc>
        <w:tc>
          <w:tcPr>
            <w:tcW w:w="1984" w:type="dxa"/>
          </w:tcPr>
          <w:p w14:paraId="7DF0438F" w14:textId="0AF6432C" w:rsidR="00CB618C" w:rsidRDefault="00CB618C" w:rsidP="00CB618C">
            <w:pPr>
              <w:tabs>
                <w:tab w:val="left" w:pos="720"/>
              </w:tabs>
              <w:jc w:val="both"/>
              <w:rPr>
                <w:rFonts w:asciiTheme="minorHAnsi" w:hAnsiTheme="minorHAnsi" w:cs="Calibri"/>
                <w:sz w:val="22"/>
                <w:szCs w:val="22"/>
              </w:rPr>
            </w:pPr>
            <w:r>
              <w:rPr>
                <w:rFonts w:asciiTheme="minorHAnsi" w:hAnsiTheme="minorHAnsi"/>
                <w:sz w:val="22"/>
                <w:szCs w:val="22"/>
                <w:lang w:val="en-GB"/>
              </w:rPr>
              <w:t>20 (0.62%)</w:t>
            </w:r>
          </w:p>
        </w:tc>
      </w:tr>
    </w:tbl>
    <w:p w14:paraId="72B84894" w14:textId="6666FF35" w:rsidR="00CB618C" w:rsidRDefault="00CB618C">
      <w:pPr>
        <w:tabs>
          <w:tab w:val="left" w:pos="720"/>
        </w:tabs>
        <w:jc w:val="both"/>
        <w:rPr>
          <w:rFonts w:asciiTheme="minorHAnsi" w:hAnsiTheme="minorHAnsi" w:cs="Calibri"/>
          <w:sz w:val="22"/>
          <w:szCs w:val="22"/>
        </w:rPr>
      </w:pPr>
      <w:r>
        <w:rPr>
          <w:noProof/>
        </w:rPr>
        <w:drawing>
          <wp:anchor distT="0" distB="0" distL="114300" distR="114300" simplePos="0" relativeHeight="251734016" behindDoc="0" locked="0" layoutInCell="1" allowOverlap="1" wp14:anchorId="47843C5C" wp14:editId="38F7590E">
            <wp:simplePos x="0" y="0"/>
            <wp:positionH relativeFrom="column">
              <wp:posOffset>509938</wp:posOffset>
            </wp:positionH>
            <wp:positionV relativeFrom="paragraph">
              <wp:posOffset>155240</wp:posOffset>
            </wp:positionV>
            <wp:extent cx="5603154" cy="2858903"/>
            <wp:effectExtent l="19050" t="19050" r="17145" b="177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43">
                      <a:extLst>
                        <a:ext uri="{BEBA8EAE-BF5A-486C-A8C5-ECC9F3942E4B}">
                          <a14:imgProps xmlns:a14="http://schemas.microsoft.com/office/drawing/2010/main">
                            <a14:imgLayer r:embed="rId244">
                              <a14:imgEffect>
                                <a14:sharpenSoften amount="50000"/>
                              </a14:imgEffect>
                            </a14:imgLayer>
                          </a14:imgProps>
                        </a:ext>
                        <a:ext uri="{28A0092B-C50C-407E-A947-70E740481C1C}">
                          <a14:useLocalDpi xmlns:a14="http://schemas.microsoft.com/office/drawing/2010/main" val="0"/>
                        </a:ext>
                      </a:extLst>
                    </a:blip>
                    <a:srcRect l="1587" t="13544" r="20635" b="15914"/>
                    <a:stretch/>
                  </pic:blipFill>
                  <pic:spPr bwMode="auto">
                    <a:xfrm>
                      <a:off x="0" y="0"/>
                      <a:ext cx="5618310" cy="2866636"/>
                    </a:xfrm>
                    <a:prstGeom prst="rect">
                      <a:avLst/>
                    </a:prstGeom>
                    <a:ln w="127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51E906" w14:textId="044F045C" w:rsidR="008014F0" w:rsidRDefault="008014F0">
      <w:pPr>
        <w:tabs>
          <w:tab w:val="left" w:pos="720"/>
        </w:tabs>
        <w:jc w:val="both"/>
        <w:rPr>
          <w:rFonts w:asciiTheme="minorHAnsi" w:hAnsiTheme="minorHAnsi" w:cs="Calibri"/>
          <w:sz w:val="22"/>
          <w:szCs w:val="22"/>
        </w:rPr>
      </w:pPr>
    </w:p>
    <w:p w14:paraId="35C22671" w14:textId="74499131" w:rsidR="008014F0" w:rsidRDefault="008014F0">
      <w:pPr>
        <w:tabs>
          <w:tab w:val="left" w:pos="720"/>
        </w:tabs>
        <w:jc w:val="both"/>
        <w:rPr>
          <w:rFonts w:asciiTheme="minorHAnsi" w:hAnsiTheme="minorHAnsi" w:cs="Calibri"/>
          <w:sz w:val="22"/>
          <w:szCs w:val="22"/>
        </w:rPr>
      </w:pPr>
    </w:p>
    <w:p w14:paraId="45540454" w14:textId="4336EA59" w:rsidR="008014F0" w:rsidRDefault="008014F0">
      <w:pPr>
        <w:tabs>
          <w:tab w:val="left" w:pos="720"/>
        </w:tabs>
        <w:jc w:val="both"/>
        <w:rPr>
          <w:rFonts w:asciiTheme="minorHAnsi" w:hAnsiTheme="minorHAnsi" w:cs="Calibri"/>
          <w:sz w:val="22"/>
          <w:szCs w:val="22"/>
        </w:rPr>
      </w:pPr>
    </w:p>
    <w:p w14:paraId="2CC93E63" w14:textId="3F6B1E94" w:rsidR="008014F0" w:rsidRDefault="008014F0">
      <w:pPr>
        <w:tabs>
          <w:tab w:val="left" w:pos="720"/>
        </w:tabs>
        <w:jc w:val="both"/>
        <w:rPr>
          <w:rFonts w:asciiTheme="minorHAnsi" w:hAnsiTheme="minorHAnsi" w:cs="Calibri"/>
          <w:sz w:val="22"/>
          <w:szCs w:val="22"/>
        </w:rPr>
      </w:pPr>
    </w:p>
    <w:p w14:paraId="0B80D99A" w14:textId="6928A782" w:rsidR="008014F0" w:rsidRDefault="008014F0">
      <w:pPr>
        <w:tabs>
          <w:tab w:val="left" w:pos="720"/>
        </w:tabs>
        <w:jc w:val="both"/>
        <w:rPr>
          <w:rFonts w:asciiTheme="minorHAnsi" w:hAnsiTheme="minorHAnsi" w:cs="Calibri"/>
          <w:sz w:val="22"/>
          <w:szCs w:val="22"/>
        </w:rPr>
      </w:pPr>
    </w:p>
    <w:p w14:paraId="57AF19C4" w14:textId="737C517C" w:rsidR="008014F0" w:rsidRDefault="008014F0">
      <w:pPr>
        <w:tabs>
          <w:tab w:val="left" w:pos="720"/>
        </w:tabs>
        <w:jc w:val="both"/>
        <w:rPr>
          <w:rFonts w:asciiTheme="minorHAnsi" w:hAnsiTheme="minorHAnsi" w:cs="Calibri"/>
          <w:sz w:val="22"/>
          <w:szCs w:val="22"/>
        </w:rPr>
      </w:pPr>
    </w:p>
    <w:p w14:paraId="034F07B9" w14:textId="09E7F97C" w:rsidR="008014F0" w:rsidRDefault="008014F0">
      <w:pPr>
        <w:tabs>
          <w:tab w:val="left" w:pos="720"/>
        </w:tabs>
        <w:jc w:val="both"/>
        <w:rPr>
          <w:rFonts w:asciiTheme="minorHAnsi" w:hAnsiTheme="minorHAnsi" w:cs="Calibri"/>
          <w:sz w:val="22"/>
          <w:szCs w:val="22"/>
        </w:rPr>
      </w:pPr>
    </w:p>
    <w:p w14:paraId="235AC326" w14:textId="6BFD3CA5" w:rsidR="008014F0" w:rsidRDefault="008014F0">
      <w:pPr>
        <w:tabs>
          <w:tab w:val="left" w:pos="720"/>
        </w:tabs>
        <w:jc w:val="both"/>
        <w:rPr>
          <w:rFonts w:asciiTheme="minorHAnsi" w:hAnsiTheme="minorHAnsi" w:cs="Calibri"/>
          <w:sz w:val="22"/>
          <w:szCs w:val="22"/>
        </w:rPr>
      </w:pPr>
    </w:p>
    <w:p w14:paraId="6D0C6B34" w14:textId="1079A9A6" w:rsidR="008014F0" w:rsidRDefault="008014F0">
      <w:pPr>
        <w:tabs>
          <w:tab w:val="left" w:pos="720"/>
        </w:tabs>
        <w:jc w:val="both"/>
        <w:rPr>
          <w:rFonts w:asciiTheme="minorHAnsi" w:hAnsiTheme="minorHAnsi" w:cs="Calibri"/>
          <w:sz w:val="22"/>
          <w:szCs w:val="22"/>
        </w:rPr>
      </w:pPr>
    </w:p>
    <w:p w14:paraId="266DED3E" w14:textId="6233363E" w:rsidR="008014F0" w:rsidRDefault="008014F0">
      <w:pPr>
        <w:tabs>
          <w:tab w:val="left" w:pos="720"/>
        </w:tabs>
        <w:jc w:val="both"/>
        <w:rPr>
          <w:rFonts w:asciiTheme="minorHAnsi" w:hAnsiTheme="minorHAnsi" w:cs="Calibri"/>
          <w:sz w:val="22"/>
          <w:szCs w:val="22"/>
        </w:rPr>
      </w:pPr>
    </w:p>
    <w:p w14:paraId="61B4D6BE" w14:textId="719F1847" w:rsidR="008014F0" w:rsidRDefault="008014F0">
      <w:pPr>
        <w:tabs>
          <w:tab w:val="left" w:pos="720"/>
        </w:tabs>
        <w:jc w:val="both"/>
        <w:rPr>
          <w:rFonts w:asciiTheme="minorHAnsi" w:hAnsiTheme="minorHAnsi" w:cs="Calibri"/>
          <w:sz w:val="22"/>
          <w:szCs w:val="22"/>
        </w:rPr>
      </w:pPr>
    </w:p>
    <w:p w14:paraId="7F735326" w14:textId="0649E6A6" w:rsidR="008014F0" w:rsidRDefault="008014F0">
      <w:pPr>
        <w:tabs>
          <w:tab w:val="left" w:pos="720"/>
        </w:tabs>
        <w:jc w:val="both"/>
        <w:rPr>
          <w:rFonts w:asciiTheme="minorHAnsi" w:hAnsiTheme="minorHAnsi" w:cs="Calibri"/>
          <w:sz w:val="22"/>
          <w:szCs w:val="22"/>
        </w:rPr>
      </w:pPr>
    </w:p>
    <w:p w14:paraId="5C221BEF" w14:textId="2396916B" w:rsidR="008014F0" w:rsidRDefault="008014F0">
      <w:pPr>
        <w:tabs>
          <w:tab w:val="left" w:pos="720"/>
        </w:tabs>
        <w:jc w:val="both"/>
        <w:rPr>
          <w:rFonts w:asciiTheme="minorHAnsi" w:hAnsiTheme="minorHAnsi" w:cs="Calibri"/>
          <w:sz w:val="22"/>
          <w:szCs w:val="22"/>
        </w:rPr>
      </w:pPr>
    </w:p>
    <w:p w14:paraId="6255776E" w14:textId="03D3B4B2" w:rsidR="008014F0" w:rsidRDefault="008014F0">
      <w:pPr>
        <w:tabs>
          <w:tab w:val="left" w:pos="720"/>
        </w:tabs>
        <w:jc w:val="both"/>
        <w:rPr>
          <w:rFonts w:asciiTheme="minorHAnsi" w:hAnsiTheme="minorHAnsi" w:cs="Calibri"/>
          <w:sz w:val="22"/>
          <w:szCs w:val="22"/>
        </w:rPr>
      </w:pPr>
    </w:p>
    <w:p w14:paraId="6BC7BC32" w14:textId="688BB875" w:rsidR="008014F0" w:rsidRDefault="008014F0">
      <w:pPr>
        <w:tabs>
          <w:tab w:val="left" w:pos="720"/>
        </w:tabs>
        <w:jc w:val="both"/>
        <w:rPr>
          <w:rFonts w:asciiTheme="minorHAnsi" w:hAnsiTheme="minorHAnsi" w:cs="Calibri"/>
          <w:sz w:val="22"/>
          <w:szCs w:val="22"/>
        </w:rPr>
      </w:pPr>
    </w:p>
    <w:p w14:paraId="533048BA" w14:textId="7E62FACE" w:rsidR="008014F0" w:rsidRDefault="008014F0">
      <w:pPr>
        <w:tabs>
          <w:tab w:val="left" w:pos="720"/>
        </w:tabs>
        <w:jc w:val="both"/>
        <w:rPr>
          <w:rFonts w:asciiTheme="minorHAnsi" w:hAnsiTheme="minorHAnsi" w:cs="Calibri"/>
          <w:sz w:val="22"/>
          <w:szCs w:val="22"/>
        </w:rPr>
      </w:pPr>
    </w:p>
    <w:p w14:paraId="363CBEFA" w14:textId="53774653" w:rsidR="008014F0" w:rsidRDefault="008014F0">
      <w:pPr>
        <w:tabs>
          <w:tab w:val="left" w:pos="720"/>
        </w:tabs>
        <w:jc w:val="both"/>
        <w:rPr>
          <w:rFonts w:asciiTheme="minorHAnsi" w:hAnsiTheme="minorHAnsi" w:cs="Calibri"/>
          <w:sz w:val="22"/>
          <w:szCs w:val="22"/>
        </w:rPr>
      </w:pPr>
    </w:p>
    <w:p w14:paraId="1F7197C8" w14:textId="77777777" w:rsidR="00F44062" w:rsidRPr="00501A44" w:rsidRDefault="00F44062" w:rsidP="00F44062">
      <w:pPr>
        <w:pStyle w:val="NoSpacing"/>
        <w:ind w:left="720" w:firstLine="720"/>
        <w:rPr>
          <w:rFonts w:asciiTheme="minorHAnsi" w:hAnsiTheme="minorHAnsi"/>
          <w:sz w:val="22"/>
          <w:szCs w:val="22"/>
          <w:lang w:val="en-GB"/>
        </w:rPr>
      </w:pPr>
      <w:r w:rsidRPr="00501A44">
        <w:rPr>
          <w:rFonts w:asciiTheme="minorHAnsi" w:hAnsiTheme="minorHAnsi"/>
          <w:sz w:val="22"/>
          <w:szCs w:val="22"/>
          <w:lang w:val="en-GB"/>
        </w:rPr>
        <w:lastRenderedPageBreak/>
        <w:t>Summary:</w:t>
      </w:r>
    </w:p>
    <w:p w14:paraId="63D897B0" w14:textId="77777777" w:rsidR="00F44062" w:rsidRPr="00F44062" w:rsidRDefault="00F44062" w:rsidP="00F44062">
      <w:pPr>
        <w:pStyle w:val="NoSpacing"/>
        <w:numPr>
          <w:ilvl w:val="0"/>
          <w:numId w:val="5"/>
        </w:numPr>
        <w:rPr>
          <w:rFonts w:asciiTheme="minorHAnsi" w:hAnsiTheme="minorHAnsi"/>
          <w:sz w:val="22"/>
          <w:szCs w:val="22"/>
          <w:lang w:val="en-GB"/>
        </w:rPr>
      </w:pPr>
      <w:r w:rsidRPr="00F44062">
        <w:rPr>
          <w:rFonts w:asciiTheme="minorHAnsi" w:hAnsiTheme="minorHAnsi"/>
          <w:sz w:val="22"/>
          <w:szCs w:val="22"/>
          <w:lang w:val="en-GB"/>
        </w:rPr>
        <w:t>Percentage of recipients who opened the latest issue increased by 4.8%</w:t>
      </w:r>
    </w:p>
    <w:p w14:paraId="07403872" w14:textId="77777777" w:rsidR="00F44062" w:rsidRPr="00F44062" w:rsidRDefault="00F44062" w:rsidP="00F44062">
      <w:pPr>
        <w:pStyle w:val="NoSpacing"/>
        <w:numPr>
          <w:ilvl w:val="0"/>
          <w:numId w:val="5"/>
        </w:numPr>
        <w:rPr>
          <w:rFonts w:asciiTheme="minorHAnsi" w:hAnsiTheme="minorHAnsi"/>
          <w:sz w:val="22"/>
          <w:szCs w:val="22"/>
          <w:lang w:val="en-GB"/>
        </w:rPr>
      </w:pPr>
      <w:r w:rsidRPr="00F44062">
        <w:rPr>
          <w:rFonts w:asciiTheme="minorHAnsi" w:hAnsiTheme="minorHAnsi"/>
          <w:sz w:val="22"/>
          <w:szCs w:val="22"/>
          <w:lang w:val="en-GB"/>
        </w:rPr>
        <w:t xml:space="preserve">Percentage of link clicks increased by 2.5%. Most link clicks were to view Penang events, Penang </w:t>
      </w:r>
      <w:proofErr w:type="spellStart"/>
      <w:r w:rsidRPr="00F44062">
        <w:rPr>
          <w:rFonts w:asciiTheme="minorHAnsi" w:hAnsiTheme="minorHAnsi"/>
          <w:sz w:val="22"/>
          <w:szCs w:val="22"/>
          <w:lang w:val="en-GB"/>
        </w:rPr>
        <w:t>Lawan</w:t>
      </w:r>
      <w:proofErr w:type="spellEnd"/>
      <w:r w:rsidRPr="00F44062">
        <w:rPr>
          <w:rFonts w:asciiTheme="minorHAnsi" w:hAnsiTheme="minorHAnsi"/>
          <w:sz w:val="22"/>
          <w:szCs w:val="22"/>
          <w:lang w:val="en-GB"/>
        </w:rPr>
        <w:t xml:space="preserve"> Covid-19 and Penang Travel Deals.</w:t>
      </w:r>
    </w:p>
    <w:p w14:paraId="0843CCDB" w14:textId="2E7368E0" w:rsidR="006D79A5" w:rsidRPr="00F44062" w:rsidRDefault="00F44062" w:rsidP="00F44062">
      <w:pPr>
        <w:pStyle w:val="NoSpacing"/>
        <w:numPr>
          <w:ilvl w:val="0"/>
          <w:numId w:val="5"/>
        </w:numPr>
        <w:rPr>
          <w:rFonts w:asciiTheme="minorHAnsi" w:hAnsiTheme="minorHAnsi"/>
          <w:sz w:val="22"/>
          <w:szCs w:val="22"/>
          <w:lang w:val="en-GB"/>
        </w:rPr>
      </w:pPr>
      <w:r w:rsidRPr="00F44062">
        <w:rPr>
          <w:rFonts w:asciiTheme="minorHAnsi" w:hAnsiTheme="minorHAnsi"/>
          <w:sz w:val="22"/>
          <w:szCs w:val="22"/>
          <w:lang w:val="en-GB"/>
        </w:rPr>
        <w:t xml:space="preserve">Percentage of recipients who unsubscribed in this issue is 0.44% higher compared to the previous issue. </w:t>
      </w:r>
    </w:p>
    <w:p w14:paraId="40B32E89" w14:textId="77777777" w:rsidR="00846093" w:rsidRDefault="00846093" w:rsidP="00846093">
      <w:pPr>
        <w:jc w:val="center"/>
        <w:rPr>
          <w:rFonts w:asciiTheme="minorHAnsi" w:hAnsiTheme="minorHAnsi" w:cstheme="minorHAnsi"/>
          <w:b/>
          <w:bCs/>
          <w:sz w:val="22"/>
          <w:szCs w:val="22"/>
          <w:lang w:val="en-GB"/>
        </w:rPr>
      </w:pPr>
    </w:p>
    <w:p w14:paraId="350D1F41" w14:textId="77777777" w:rsidR="00846093" w:rsidRPr="00501A44" w:rsidRDefault="00846093" w:rsidP="00846093">
      <w:pPr>
        <w:jc w:val="center"/>
        <w:rPr>
          <w:rFonts w:asciiTheme="minorHAnsi" w:hAnsiTheme="minorHAnsi" w:cstheme="minorHAnsi"/>
          <w:sz w:val="22"/>
          <w:szCs w:val="22"/>
          <w:lang w:val="en-GB"/>
        </w:rPr>
      </w:pPr>
      <w:r w:rsidRPr="00501A44">
        <w:rPr>
          <w:rFonts w:asciiTheme="minorHAnsi" w:hAnsiTheme="minorHAnsi" w:cstheme="minorHAnsi"/>
          <w:sz w:val="22"/>
          <w:szCs w:val="22"/>
          <w:lang w:val="en-GB"/>
        </w:rPr>
        <w:t xml:space="preserve">The following is a screenshot of Don’t Say Penang </w:t>
      </w:r>
      <w:proofErr w:type="spellStart"/>
      <w:r w:rsidRPr="00501A44">
        <w:rPr>
          <w:rFonts w:asciiTheme="minorHAnsi" w:hAnsiTheme="minorHAnsi" w:cstheme="minorHAnsi"/>
          <w:sz w:val="22"/>
          <w:szCs w:val="22"/>
          <w:lang w:val="en-GB"/>
        </w:rPr>
        <w:t>Bojio</w:t>
      </w:r>
      <w:proofErr w:type="spellEnd"/>
      <w:r w:rsidRPr="00501A44">
        <w:rPr>
          <w:rFonts w:asciiTheme="minorHAnsi" w:hAnsiTheme="minorHAnsi" w:cstheme="minorHAnsi"/>
          <w:sz w:val="22"/>
          <w:szCs w:val="22"/>
          <w:lang w:val="en-GB"/>
        </w:rPr>
        <w:t xml:space="preserve"> #2 – October 2020:</w:t>
      </w:r>
    </w:p>
    <w:p w14:paraId="5374C027" w14:textId="0B311A3C" w:rsidR="00846093" w:rsidRDefault="00501A44" w:rsidP="00501A44">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75C8146F" wp14:editId="3B36FE8B">
            <wp:extent cx="2237874" cy="777993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253632" cy="7834720"/>
                    </a:xfrm>
                    <a:prstGeom prst="rect">
                      <a:avLst/>
                    </a:prstGeom>
                  </pic:spPr>
                </pic:pic>
              </a:graphicData>
            </a:graphic>
          </wp:inline>
        </w:drawing>
      </w:r>
    </w:p>
    <w:p w14:paraId="69223555" w14:textId="77777777" w:rsidR="00846093" w:rsidRDefault="00846093" w:rsidP="00846093">
      <w:pPr>
        <w:tabs>
          <w:tab w:val="left" w:pos="360"/>
          <w:tab w:val="left" w:pos="720"/>
        </w:tabs>
        <w:jc w:val="both"/>
        <w:rPr>
          <w:rFonts w:ascii="Calibri" w:eastAsia="Calibri" w:hAnsi="Calibri" w:cs="Calibri"/>
          <w:sz w:val="22"/>
          <w:szCs w:val="22"/>
        </w:rPr>
      </w:pPr>
      <w:r>
        <w:rPr>
          <w:rFonts w:ascii="Calibri" w:eastAsia="Calibri" w:hAnsi="Calibri" w:cs="Calibri"/>
          <w:sz w:val="22"/>
          <w:szCs w:val="22"/>
        </w:rPr>
        <w:lastRenderedPageBreak/>
        <w:t xml:space="preserve">3.3 </w:t>
      </w:r>
      <w:r>
        <w:rPr>
          <w:rFonts w:ascii="Calibri" w:eastAsia="Calibri" w:hAnsi="Calibri" w:cs="Calibri"/>
          <w:sz w:val="22"/>
          <w:szCs w:val="22"/>
          <w:u w:val="single"/>
        </w:rPr>
        <w:t>Recent Publicity (July - November 2020)</w:t>
      </w:r>
      <w:r>
        <w:rPr>
          <w:rFonts w:ascii="Calibri" w:eastAsia="Calibri" w:hAnsi="Calibri" w:cs="Calibri"/>
          <w:sz w:val="22"/>
          <w:szCs w:val="22"/>
        </w:rPr>
        <w:t xml:space="preserve"> </w:t>
      </w:r>
    </w:p>
    <w:p w14:paraId="6064ED5F" w14:textId="74818398" w:rsidR="00846093" w:rsidRDefault="00846093" w:rsidP="00846093">
      <w:pPr>
        <w:tabs>
          <w:tab w:val="left" w:pos="360"/>
          <w:tab w:val="left" w:pos="720"/>
        </w:tabs>
        <w:jc w:val="both"/>
        <w:rPr>
          <w:rFonts w:ascii="Calibri" w:eastAsia="Calibri" w:hAnsi="Calibri" w:cs="Calibri"/>
          <w:sz w:val="22"/>
          <w:szCs w:val="22"/>
        </w:rPr>
      </w:pPr>
    </w:p>
    <w:p w14:paraId="27A24D57" w14:textId="77777777" w:rsidR="00A035D5" w:rsidRDefault="00A035D5" w:rsidP="00846093">
      <w:pPr>
        <w:tabs>
          <w:tab w:val="left" w:pos="360"/>
          <w:tab w:val="left" w:pos="720"/>
        </w:tabs>
        <w:jc w:val="both"/>
        <w:rPr>
          <w:rFonts w:ascii="Calibri" w:eastAsia="Calibri" w:hAnsi="Calibri" w:cs="Calibri"/>
          <w:sz w:val="22"/>
          <w:szCs w:val="22"/>
        </w:rPr>
      </w:pPr>
    </w:p>
    <w:p w14:paraId="1AF33A25" w14:textId="77777777" w:rsidR="00846093" w:rsidRDefault="00846093" w:rsidP="00846093">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000A4EC0"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846093" w14:paraId="578C063F" w14:textId="77777777" w:rsidTr="00C9078F">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BBCCC"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6958E"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45FF3"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1AE64"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1B9E2735"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88983"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02C46"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F506B"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For just RM15 per person, anyone can now enjoy a full day’s tour of the best spots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D14A8"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1250A1FE"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2DC3F"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81503"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AC971"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Penang covid-19 accreditation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has seen 17 tourism players go the extra length to follow added standard operating procedures (SOP).</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EB41D"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Online </w:t>
            </w:r>
          </w:p>
        </w:tc>
      </w:tr>
      <w:tr w:rsidR="00846093" w14:paraId="6B902E60"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33E81"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19B4E"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FBAE8"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Penang tour package is expected to draw state revenue of RM1.54 million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21945"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68F741E0"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00F91"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1E44D"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02169"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Malaysian Chinese Inbound Association (MICA) is confident to attract 50,00 domestic tourists from July till the end of this year which targets to bring in RM 15 million of revenue.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E7EE7"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4F3D7BFB"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7262F"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0C3EC"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Guang</w:t>
            </w:r>
            <w:proofErr w:type="spellEnd"/>
            <w:r>
              <w:rPr>
                <w:rFonts w:ascii="Calibri" w:eastAsia="Calibri" w:hAnsi="Calibri" w:cs="Calibri"/>
                <w:sz w:val="22"/>
                <w:szCs w:val="22"/>
              </w:rPr>
              <w:t xml:space="preserve">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90F7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23 great value package discounts until the end of October starting RM 15 per person for major attractions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36D87"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3CB9D78B"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A1EE9"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07223"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Kwong</w:t>
            </w:r>
            <w:proofErr w:type="spellEnd"/>
            <w:r>
              <w:rPr>
                <w:rFonts w:ascii="Calibri" w:eastAsia="Calibri" w:hAnsi="Calibri" w:cs="Calibri"/>
                <w:sz w:val="22"/>
                <w:szCs w:val="22"/>
              </w:rPr>
              <w:t xml:space="preserve"> Wah </w:t>
            </w:r>
            <w:proofErr w:type="spellStart"/>
            <w:r>
              <w:rPr>
                <w:rFonts w:ascii="Calibri" w:eastAsia="Calibri" w:hAnsi="Calibri" w:cs="Calibri"/>
                <w:sz w:val="22"/>
                <w:szCs w:val="22"/>
              </w:rPr>
              <w:t>Yit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Poh</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789F8"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RM 15 to take you on easy tour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4E674"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39979471"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EBC73"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05029"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Wartasaya.com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FFA34"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Penang launches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Campaign to woo local tourists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E7767"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30E651E6"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68DB8"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77713"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China Press Northern Region</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00CB0"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launch calls domestic </w:t>
            </w:r>
            <w:proofErr w:type="spellStart"/>
            <w:r>
              <w:rPr>
                <w:rFonts w:ascii="Calibri" w:eastAsia="Calibri" w:hAnsi="Calibri" w:cs="Calibri"/>
                <w:sz w:val="22"/>
                <w:szCs w:val="22"/>
              </w:rPr>
              <w:t>travellers</w:t>
            </w:r>
            <w:proofErr w:type="spellEnd"/>
            <w:r>
              <w:rPr>
                <w:rFonts w:ascii="Calibri" w:eastAsia="Calibri" w:hAnsi="Calibri" w:cs="Calibri"/>
                <w:sz w:val="22"/>
                <w:szCs w:val="22"/>
              </w:rPr>
              <w:t xml:space="preserve"> to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38E4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Print</w:t>
            </w:r>
          </w:p>
        </w:tc>
      </w:tr>
      <w:tr w:rsidR="00846093" w14:paraId="16D6493C"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0B40F"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84C35"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Advertising + Marketing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08644"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Penang State Tourism unveils campaign hoping to capture domestic footfall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B9F98"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05820A64"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4536C"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lastRenderedPageBreak/>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11ACB"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Weareunited.com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DBF4D"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Experience Penang campaign launch to boost Penang’s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0D9D8"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0BA619CB"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5466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12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312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Sin Chew Northern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9FE3C"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YB Yeoh Soon </w:t>
            </w:r>
            <w:proofErr w:type="spellStart"/>
            <w:r>
              <w:rPr>
                <w:rFonts w:ascii="Calibri" w:eastAsia="Calibri" w:hAnsi="Calibri" w:cs="Calibri"/>
                <w:sz w:val="22"/>
                <w:szCs w:val="22"/>
              </w:rPr>
              <w:t>Hin</w:t>
            </w:r>
            <w:proofErr w:type="spellEnd"/>
            <w:r>
              <w:rPr>
                <w:rFonts w:ascii="Calibri" w:eastAsia="Calibri" w:hAnsi="Calibri" w:cs="Calibri"/>
                <w:sz w:val="22"/>
                <w:szCs w:val="22"/>
              </w:rPr>
              <w:t xml:space="preserve"> launches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B25CE"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Print</w:t>
            </w:r>
          </w:p>
        </w:tc>
      </w:tr>
      <w:tr w:rsidR="00846093" w14:paraId="66F897E3"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83EEF"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13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34DE2"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Oriental Daily News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FC912"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features multiple discounts for domestic </w:t>
            </w:r>
            <w:proofErr w:type="spellStart"/>
            <w:r>
              <w:rPr>
                <w:rFonts w:ascii="Calibri" w:eastAsia="Calibri" w:hAnsi="Calibri" w:cs="Calibri"/>
                <w:sz w:val="22"/>
                <w:szCs w:val="22"/>
              </w:rPr>
              <w:t>travellers</w:t>
            </w:r>
            <w:proofErr w:type="spellEnd"/>
            <w:r>
              <w:rPr>
                <w:rFonts w:ascii="Calibri" w:eastAsia="Calibri" w:hAnsi="Calibri" w:cs="Calibri"/>
                <w:sz w:val="22"/>
                <w:szCs w:val="22"/>
              </w:rPr>
              <w:t xml:space="preserve"> travelling into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17594"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Online</w:t>
            </w:r>
          </w:p>
        </w:tc>
      </w:tr>
      <w:tr w:rsidR="00846093" w14:paraId="1B9B916B"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7D999"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39F44"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RTM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1E7FF"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News coverage on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launch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DD184"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Television</w:t>
            </w:r>
          </w:p>
        </w:tc>
      </w:tr>
    </w:tbl>
    <w:p w14:paraId="3A267D47" w14:textId="187DC478" w:rsidR="00846093" w:rsidRDefault="00846093" w:rsidP="00846093">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2BE6FC79" w14:textId="77777777" w:rsidR="00A035D5" w:rsidRDefault="00A035D5" w:rsidP="00846093">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71A0EA9A" w14:textId="77777777" w:rsidR="00846093" w:rsidRDefault="00846093" w:rsidP="00846093">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4554FFAB" w14:textId="77777777" w:rsidR="00846093" w:rsidRDefault="00846093" w:rsidP="00846093">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Foreign </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7"/>
        <w:gridCol w:w="3422"/>
        <w:gridCol w:w="1395"/>
      </w:tblGrid>
      <w:tr w:rsidR="00846093" w14:paraId="6C03CD9E" w14:textId="77777777" w:rsidTr="00C9078F">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2859" w14:textId="77777777" w:rsidR="00846093" w:rsidRDefault="00846093" w:rsidP="00C9078F">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5C762" w14:textId="77777777" w:rsidR="00846093" w:rsidRDefault="00846093" w:rsidP="00C9078F">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EC767" w14:textId="77777777" w:rsidR="00846093" w:rsidRDefault="00846093" w:rsidP="00C9078F">
            <w:pPr>
              <w:spacing w:before="240"/>
              <w:jc w:val="both"/>
              <w:rPr>
                <w:rFonts w:ascii="Calibri" w:eastAsia="Calibri" w:hAnsi="Calibri" w:cs="Calibri"/>
                <w:b/>
                <w:sz w:val="22"/>
                <w:szCs w:val="22"/>
                <w:u w:val="single"/>
              </w:rPr>
            </w:pPr>
            <w:r>
              <w:rPr>
                <w:rFonts w:ascii="Calibri" w:eastAsia="Calibri" w:hAnsi="Calibri" w:cs="Calibr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49B3A" w14:textId="77777777" w:rsidR="00846093" w:rsidRDefault="00846093" w:rsidP="00C9078F">
            <w:pPr>
              <w:spacing w:before="240"/>
              <w:rPr>
                <w:rFonts w:ascii="Calibri" w:eastAsia="Calibri" w:hAnsi="Calibri" w:cs="Calibri"/>
                <w:b/>
                <w:sz w:val="22"/>
                <w:szCs w:val="22"/>
                <w:u w:val="single"/>
              </w:rPr>
            </w:pPr>
            <w:r>
              <w:rPr>
                <w:rFonts w:ascii="Calibri" w:eastAsia="Calibri" w:hAnsi="Calibri" w:cs="Calibri"/>
                <w:b/>
                <w:sz w:val="22"/>
                <w:szCs w:val="22"/>
                <w:u w:val="single"/>
              </w:rPr>
              <w:t>Type of Publication</w:t>
            </w:r>
          </w:p>
        </w:tc>
      </w:tr>
      <w:tr w:rsidR="00846093" w14:paraId="1B6D5134" w14:textId="77777777" w:rsidTr="00C9078F">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4268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6D3E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TTG Asia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BE3A3" w14:textId="77777777" w:rsidR="00846093" w:rsidRDefault="00846093" w:rsidP="00C9078F">
            <w:pPr>
              <w:spacing w:before="240"/>
            </w:pPr>
            <w:r>
              <w:rPr>
                <w:rFonts w:ascii="Calibri" w:eastAsia="Calibri" w:hAnsi="Calibri" w:cs="Calibri"/>
                <w:sz w:val="22"/>
                <w:szCs w:val="22"/>
              </w:rPr>
              <w:t>At The Habitat Penang Hill, an eco-tourism hotspot in Penang, visitor numbers have bounced back to “near normal”, with more than 90 per cent visitor ship comprising locals and expatriates living and working in Malaysia</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8D057"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4BD10931" w14:textId="628CD6A3" w:rsidR="00846093" w:rsidRDefault="00846093" w:rsidP="00846093">
      <w:pPr>
        <w:widowControl w:val="0"/>
        <w:pBdr>
          <w:top w:val="nil"/>
          <w:left w:val="nil"/>
          <w:bottom w:val="nil"/>
          <w:right w:val="nil"/>
          <w:between w:val="nil"/>
        </w:pBdr>
        <w:rPr>
          <w:rFonts w:ascii="Calibri" w:eastAsia="Calibri" w:hAnsi="Calibri" w:cs="Calibri"/>
          <w:b/>
          <w:color w:val="000000"/>
          <w:sz w:val="22"/>
          <w:szCs w:val="22"/>
          <w:u w:val="single"/>
        </w:rPr>
      </w:pPr>
    </w:p>
    <w:p w14:paraId="50131BE8" w14:textId="77777777"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u w:val="single"/>
        </w:rPr>
      </w:pPr>
    </w:p>
    <w:p w14:paraId="2D5A6A5A"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August 2020</w:t>
      </w:r>
    </w:p>
    <w:p w14:paraId="00AED877"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846093" w14:paraId="7C0C0E33" w14:textId="77777777" w:rsidTr="00C9078F">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2F192"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A4B8D"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13989"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92A64"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42F9E05A"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9AC7E"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B4241"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Where2lifestylemagazine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9816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Penang promotes “Responsible Tourism” as it is among the longest recorded “Green Zones” in the country during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6BC7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4D15A60"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0A77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5B170"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4DF6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#JOM! GO: Seven World Wonders of Penang. The campaign is highlighting the seven World Wonders of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BDB8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2D884204"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505A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lastRenderedPageBreak/>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64C9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4A81A"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The Sia </w:t>
            </w:r>
            <w:proofErr w:type="spellStart"/>
            <w:r>
              <w:rPr>
                <w:rFonts w:ascii="Calibri" w:eastAsia="Calibri" w:hAnsi="Calibri" w:cs="Calibri"/>
                <w:sz w:val="22"/>
                <w:szCs w:val="22"/>
              </w:rPr>
              <w:t>Boey</w:t>
            </w:r>
            <w:proofErr w:type="spellEnd"/>
            <w:r>
              <w:rPr>
                <w:rFonts w:ascii="Calibri" w:eastAsia="Calibri" w:hAnsi="Calibri" w:cs="Calibri"/>
                <w:sz w:val="22"/>
                <w:szCs w:val="22"/>
              </w:rPr>
              <w:t xml:space="preserve"> Urban Archaeological Park is touted as the first of its kind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1BB3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03BD860"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951DE"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6974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557C8"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Rising occupancy rates at hotels here indicate the state’s tourism sector was gradually recovering from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54BD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622A45A3"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8CBF2"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4BA0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2C5A9"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Together with its </w:t>
            </w:r>
            <w:proofErr w:type="spellStart"/>
            <w:r>
              <w:rPr>
                <w:rFonts w:ascii="Calibri" w:eastAsia="Calibri" w:hAnsi="Calibri" w:cs="Calibri"/>
                <w:sz w:val="22"/>
                <w:szCs w:val="22"/>
              </w:rPr>
              <w:t>Unesco</w:t>
            </w:r>
            <w:proofErr w:type="spellEnd"/>
            <w:r>
              <w:rPr>
                <w:rFonts w:ascii="Calibri" w:eastAsia="Calibri" w:hAnsi="Calibri" w:cs="Calibri"/>
                <w:sz w:val="22"/>
                <w:szCs w:val="22"/>
              </w:rPr>
              <w:t xml:space="preserve"> World Heritage Site, seven world wonders, delicious local cuisine and a rich tapestry of culture, Penang State Exco for Tourism, Arts, Culture and Heritage wants visitors to know that the state is host to many other unique attractions.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5DA0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6E1E5B38"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E6B2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1E1C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F7FFD"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The third edition of the Penang International Travel Exchange 2020 (PITE 2020) will be held virtually between Oct 14 and 16 due to the COVID-19 pandemic and international travel ban.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DC79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1DAEA0F3"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E671C"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6691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Malaysian Parenting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9D7D2"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Jom</w:t>
            </w:r>
            <w:proofErr w:type="spellEnd"/>
            <w:r>
              <w:rPr>
                <w:rFonts w:ascii="Calibri" w:eastAsia="Calibri" w:hAnsi="Calibri" w:cs="Calibri"/>
                <w:sz w:val="22"/>
                <w:szCs w:val="22"/>
              </w:rPr>
              <w:t>! Experience Penang campaign launch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9459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4FD47545"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1498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E327B"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Lancareno.com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3773E" w14:textId="77777777" w:rsidR="00846093" w:rsidRDefault="00846093" w:rsidP="00C9078F">
            <w:pPr>
              <w:spacing w:before="240"/>
              <w:rPr>
                <w:rFonts w:ascii="Calibri" w:eastAsia="Calibri" w:hAnsi="Calibri" w:cs="Calibri"/>
                <w:sz w:val="22"/>
                <w:szCs w:val="22"/>
              </w:rPr>
            </w:pPr>
            <w:proofErr w:type="spellStart"/>
            <w:r>
              <w:rPr>
                <w:rFonts w:ascii="Calibri" w:eastAsia="Calibri" w:hAnsi="Calibri" w:cs="Calibri"/>
                <w:sz w:val="22"/>
                <w:szCs w:val="22"/>
              </w:rPr>
              <w:t>Pulau</w:t>
            </w:r>
            <w:proofErr w:type="spellEnd"/>
            <w:r>
              <w:rPr>
                <w:rFonts w:ascii="Calibri" w:eastAsia="Calibri" w:hAnsi="Calibri" w:cs="Calibri"/>
                <w:sz w:val="22"/>
                <w:szCs w:val="22"/>
              </w:rPr>
              <w:t xml:space="preserve"> Pinang </w:t>
            </w:r>
            <w:proofErr w:type="spellStart"/>
            <w:r>
              <w:rPr>
                <w:rFonts w:ascii="Calibri" w:eastAsia="Calibri" w:hAnsi="Calibri" w:cs="Calibri"/>
                <w:sz w:val="22"/>
                <w:szCs w:val="22"/>
              </w:rPr>
              <w:t>lokasi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percutian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antarabangsa</w:t>
            </w:r>
            <w:proofErr w:type="spellEnd"/>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2683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846093" w14:paraId="6481BD75"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3C4D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4223C"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Isaactan.net</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22A5E"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Blog post on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0386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846093" w14:paraId="6EDF073C" w14:textId="77777777" w:rsidTr="00C9078F">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E281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5CEFB"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Clefffairy.com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242FC" w14:textId="77777777" w:rsidR="00846093" w:rsidRDefault="00846093" w:rsidP="00C9078F">
            <w:pPr>
              <w:spacing w:before="240"/>
              <w:rPr>
                <w:rFonts w:ascii="Calibri" w:eastAsia="Calibri" w:hAnsi="Calibri" w:cs="Calibri"/>
                <w:sz w:val="22"/>
                <w:szCs w:val="22"/>
              </w:rPr>
            </w:pPr>
            <w:r>
              <w:rPr>
                <w:rFonts w:ascii="Calibri" w:eastAsia="Calibri" w:hAnsi="Calibri" w:cs="Calibri"/>
                <w:sz w:val="22"/>
                <w:szCs w:val="22"/>
              </w:rPr>
              <w:t xml:space="preserve">Blog post on </w:t>
            </w:r>
            <w:proofErr w:type="spellStart"/>
            <w:r>
              <w:rPr>
                <w:rFonts w:ascii="Calibri" w:eastAsia="Calibri" w:hAnsi="Calibri" w:cs="Calibri"/>
                <w:sz w:val="22"/>
                <w:szCs w:val="22"/>
              </w:rPr>
              <w:t>Jom</w:t>
            </w:r>
            <w:proofErr w:type="spellEnd"/>
            <w:r>
              <w:rPr>
                <w:rFonts w:ascii="Calibri" w:eastAsia="Calibri" w:hAnsi="Calibri" w:cs="Calibri"/>
                <w:sz w:val="22"/>
                <w:szCs w:val="22"/>
              </w:rPr>
              <w:t xml:space="preserve">!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0822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bl>
    <w:p w14:paraId="7D25718B" w14:textId="08227451" w:rsidR="00846093" w:rsidRDefault="00846093" w:rsidP="00846093">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2CD50385" w14:textId="77777777" w:rsidR="00A035D5" w:rsidRDefault="00A035D5" w:rsidP="00846093">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2081DF4E" w14:textId="77777777" w:rsidR="00846093" w:rsidRPr="002C7030" w:rsidRDefault="00846093" w:rsidP="00846093">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rPr>
        <w:t>September 2020</w:t>
      </w:r>
    </w:p>
    <w:p w14:paraId="316065EA"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1"/>
        <w:gridCol w:w="3402"/>
        <w:gridCol w:w="1393"/>
      </w:tblGrid>
      <w:tr w:rsidR="00846093" w14:paraId="2BB0C0C4" w14:textId="77777777" w:rsidTr="00C9078F">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28CC9" w14:textId="77777777" w:rsidR="00846093" w:rsidRDefault="00846093" w:rsidP="00C9078F">
            <w:p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FDF7F" w14:textId="77777777" w:rsidR="00846093" w:rsidRDefault="00846093" w:rsidP="00C9078F">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3DFB3A" w14:textId="77777777" w:rsidR="00846093" w:rsidRDefault="00846093" w:rsidP="00C9078F">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BD615"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4C42FCFB" w14:textId="77777777" w:rsidTr="00C9078F">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FF093" w14:textId="77777777" w:rsidR="00846093" w:rsidRDefault="00846093" w:rsidP="00C9078F">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D1B4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C77DE" w14:textId="77777777" w:rsidR="00846093" w:rsidRPr="003C478D" w:rsidRDefault="00846093" w:rsidP="00C9078F">
            <w:pPr>
              <w:spacing w:before="240"/>
              <w:rPr>
                <w:rFonts w:ascii="Calibri" w:eastAsia="Calibri" w:hAnsi="Calibri" w:cs="Calibri"/>
                <w:color w:val="000000"/>
                <w:sz w:val="22"/>
                <w:szCs w:val="22"/>
              </w:rPr>
            </w:pPr>
            <w:r w:rsidRPr="003C478D">
              <w:rPr>
                <w:rFonts w:ascii="Calibri" w:hAnsi="Calibri" w:cs="Calibri"/>
                <w:sz w:val="22"/>
                <w:szCs w:val="22"/>
              </w:rPr>
              <w:t>The Penang government has been tirelessly helping stakeholders to restore the state’s tourism industry to its former glory.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F49E7"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100D3554" w14:textId="77777777" w:rsidTr="00C9078F">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00FC3" w14:textId="77777777" w:rsidR="00846093" w:rsidRDefault="00846093" w:rsidP="00C9078F">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lastRenderedPageBreak/>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978DD"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EAC00" w14:textId="77777777" w:rsidR="00846093" w:rsidRDefault="00846093" w:rsidP="00C9078F">
            <w:pPr>
              <w:pBdr>
                <w:top w:val="nil"/>
                <w:left w:val="nil"/>
                <w:bottom w:val="nil"/>
                <w:right w:val="nil"/>
                <w:between w:val="nil"/>
              </w:pBdr>
              <w:spacing w:before="240" w:after="200" w:line="276" w:lineRule="auto"/>
              <w:rPr>
                <w:rFonts w:ascii="Calibri" w:eastAsia="Calibri" w:hAnsi="Calibri" w:cs="Calibri"/>
                <w:sz w:val="22"/>
                <w:szCs w:val="22"/>
              </w:rPr>
            </w:pPr>
            <w:r>
              <w:rPr>
                <w:rFonts w:ascii="Calibri" w:eastAsia="Calibri" w:hAnsi="Calibri" w:cs="Calibri"/>
                <w:sz w:val="22"/>
                <w:szCs w:val="22"/>
              </w:rPr>
              <w:t>PENANG is expected to welcome more domestic tourists after the state has been declared free of Covid-19 by the Health Ministry.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93D3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70D3276C" w14:textId="77777777" w:rsidTr="00C9078F">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397A7" w14:textId="77777777" w:rsidR="00846093" w:rsidRDefault="00846093" w:rsidP="00C9078F">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DCE17"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81BD4" w14:textId="77777777" w:rsidR="00846093" w:rsidRDefault="00846093" w:rsidP="00C9078F">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As the international borders remain barred, the Penang government aims to promote the state as the top domestic tourism destination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054D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C36B923" w14:textId="77777777" w:rsidTr="00C9078F">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C5557" w14:textId="77777777" w:rsidR="00846093" w:rsidRDefault="00846093" w:rsidP="00C9078F">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2D53A"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AFE31" w14:textId="77777777" w:rsidR="00846093" w:rsidRDefault="00846093" w:rsidP="00C9078F">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PENANGITES as well as local and foreign tourists can look forward to knowing more about the footprints left by the French in the state through the French Heritage Trail initiative.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67BC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7B8A4DDF" w14:textId="77777777" w:rsidTr="00C9078F">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950A1" w14:textId="77777777" w:rsidR="00846093" w:rsidRDefault="00846093" w:rsidP="00C9078F">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4703F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FB52E" w14:textId="77777777" w:rsidR="00846093" w:rsidRDefault="00846093" w:rsidP="00C9078F">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 xml:space="preserve">PENANG had a low-key celebration of annual World Tourism Day on 20th September 2020 as a string of </w:t>
            </w:r>
            <w:proofErr w:type="spellStart"/>
            <w:r>
              <w:rPr>
                <w:rFonts w:ascii="Calibri" w:eastAsia="Calibri" w:hAnsi="Calibri" w:cs="Calibri"/>
                <w:sz w:val="22"/>
                <w:szCs w:val="22"/>
              </w:rPr>
              <w:t>programmes</w:t>
            </w:r>
            <w:proofErr w:type="spellEnd"/>
            <w:r>
              <w:rPr>
                <w:rFonts w:ascii="Calibri" w:eastAsia="Calibri" w:hAnsi="Calibri" w:cs="Calibri"/>
                <w:sz w:val="22"/>
                <w:szCs w:val="22"/>
              </w:rPr>
              <w:t xml:space="preserve"> initially lined up has to cease due to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6843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4D6C34C7" w14:textId="57706F5E" w:rsidR="00846093" w:rsidRDefault="00846093" w:rsidP="00846093">
      <w:pPr>
        <w:widowControl w:val="0"/>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ab/>
      </w:r>
    </w:p>
    <w:p w14:paraId="0F6D58F2" w14:textId="77777777"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rPr>
      </w:pPr>
    </w:p>
    <w:p w14:paraId="4B31A689"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September 2020</w:t>
      </w:r>
    </w:p>
    <w:p w14:paraId="4ACEB35B" w14:textId="77777777" w:rsidR="00846093" w:rsidRPr="00DE75EA" w:rsidRDefault="00846093" w:rsidP="00846093">
      <w:pPr>
        <w:widowControl w:val="0"/>
        <w:pBdr>
          <w:top w:val="nil"/>
          <w:left w:val="nil"/>
          <w:bottom w:val="nil"/>
          <w:right w:val="nil"/>
          <w:between w:val="nil"/>
        </w:pBdr>
        <w:rPr>
          <w:rFonts w:ascii="Calibri" w:eastAsia="Calibri" w:hAnsi="Calibri" w:cs="Calibri"/>
          <w:b/>
          <w:color w:val="000000"/>
          <w:sz w:val="22"/>
          <w:szCs w:val="22"/>
          <w:u w:val="single"/>
        </w:rPr>
      </w:pPr>
      <w:r>
        <w:rPr>
          <w:rFonts w:ascii="Calibri" w:eastAsia="Calibri" w:hAnsi="Calibri" w:cs="Calibri"/>
          <w:b/>
          <w:color w:val="000000"/>
          <w:sz w:val="22"/>
          <w:szCs w:val="22"/>
        </w:rPr>
        <w:tab/>
      </w:r>
      <w:r w:rsidRPr="00DE75EA">
        <w:rPr>
          <w:rFonts w:ascii="Calibri" w:eastAsia="Calibri" w:hAnsi="Calibri" w:cs="Calibri"/>
          <w:b/>
          <w:color w:val="000000"/>
          <w:sz w:val="22"/>
          <w:szCs w:val="22"/>
          <w:u w:val="single"/>
        </w:rPr>
        <w:t>Foreign</w:t>
      </w:r>
    </w:p>
    <w:p w14:paraId="76C37EE0" w14:textId="77777777" w:rsidR="00846093" w:rsidRDefault="00846093" w:rsidP="00846093">
      <w:pPr>
        <w:widowControl w:val="0"/>
        <w:pBdr>
          <w:top w:val="nil"/>
          <w:left w:val="nil"/>
          <w:bottom w:val="nil"/>
          <w:right w:val="nil"/>
          <w:between w:val="nil"/>
        </w:pBdr>
        <w:rPr>
          <w:rFonts w:ascii="Calibri" w:eastAsia="Calibri" w:hAnsi="Calibri" w:cs="Calibri"/>
          <w:b/>
          <w:color w:val="000000"/>
          <w:sz w:val="22"/>
          <w:szCs w:val="22"/>
          <w:u w:val="single"/>
        </w:rPr>
      </w:pPr>
    </w:p>
    <w:tbl>
      <w:tblPr>
        <w:tblStyle w:val="TableGrid"/>
        <w:tblW w:w="0" w:type="auto"/>
        <w:tblInd w:w="704" w:type="dxa"/>
        <w:tblLook w:val="04A0" w:firstRow="1" w:lastRow="0" w:firstColumn="1" w:lastColumn="0" w:noHBand="0" w:noVBand="1"/>
      </w:tblPr>
      <w:tblGrid>
        <w:gridCol w:w="709"/>
        <w:gridCol w:w="2693"/>
        <w:gridCol w:w="3260"/>
        <w:gridCol w:w="1418"/>
      </w:tblGrid>
      <w:tr w:rsidR="00846093" w14:paraId="021C8627" w14:textId="77777777" w:rsidTr="00C9078F">
        <w:trPr>
          <w:trHeight w:val="595"/>
        </w:trPr>
        <w:tc>
          <w:tcPr>
            <w:tcW w:w="709" w:type="dxa"/>
          </w:tcPr>
          <w:p w14:paraId="44E748E4" w14:textId="77777777" w:rsidR="00846093" w:rsidRPr="00DE75EA" w:rsidRDefault="00846093" w:rsidP="00C9078F">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No</w:t>
            </w:r>
          </w:p>
        </w:tc>
        <w:tc>
          <w:tcPr>
            <w:tcW w:w="2693" w:type="dxa"/>
          </w:tcPr>
          <w:p w14:paraId="77E433DB" w14:textId="77777777" w:rsidR="00846093" w:rsidRPr="00DE75EA" w:rsidRDefault="00846093" w:rsidP="00C9078F">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Name</w:t>
            </w:r>
          </w:p>
        </w:tc>
        <w:tc>
          <w:tcPr>
            <w:tcW w:w="3260" w:type="dxa"/>
          </w:tcPr>
          <w:p w14:paraId="08A66162" w14:textId="77777777" w:rsidR="00846093" w:rsidRPr="00DE75EA" w:rsidRDefault="00846093" w:rsidP="00C9078F">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Description</w:t>
            </w:r>
          </w:p>
        </w:tc>
        <w:tc>
          <w:tcPr>
            <w:tcW w:w="1418" w:type="dxa"/>
          </w:tcPr>
          <w:p w14:paraId="71F293C9" w14:textId="77777777" w:rsidR="00846093" w:rsidRPr="00DE75EA" w:rsidRDefault="00846093" w:rsidP="00C9078F">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Type of Publication</w:t>
            </w:r>
          </w:p>
        </w:tc>
      </w:tr>
      <w:tr w:rsidR="00846093" w14:paraId="7B607C09" w14:textId="77777777" w:rsidTr="00C9078F">
        <w:tc>
          <w:tcPr>
            <w:tcW w:w="709" w:type="dxa"/>
          </w:tcPr>
          <w:p w14:paraId="1B532AA9" w14:textId="77777777" w:rsidR="00846093" w:rsidRPr="00DE75EA"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1</w:t>
            </w:r>
          </w:p>
        </w:tc>
        <w:tc>
          <w:tcPr>
            <w:tcW w:w="2693" w:type="dxa"/>
          </w:tcPr>
          <w:p w14:paraId="60985A7B" w14:textId="77777777" w:rsidR="00846093" w:rsidRPr="00DE75EA"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Tour Hero</w:t>
            </w:r>
          </w:p>
        </w:tc>
        <w:tc>
          <w:tcPr>
            <w:tcW w:w="3260" w:type="dxa"/>
          </w:tcPr>
          <w:p w14:paraId="4FD3FD4B" w14:textId="77777777" w:rsidR="00846093" w:rsidRPr="00DE75EA"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Living like in Crazy Rich Asians: 48 hours in Penang, Malaysia</w:t>
            </w:r>
          </w:p>
        </w:tc>
        <w:tc>
          <w:tcPr>
            <w:tcW w:w="1418" w:type="dxa"/>
          </w:tcPr>
          <w:p w14:paraId="12A91392" w14:textId="77777777" w:rsidR="00846093" w:rsidRPr="00DE75EA"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r w:rsidR="00846093" w14:paraId="663362C1" w14:textId="77777777" w:rsidTr="00C9078F">
        <w:tc>
          <w:tcPr>
            <w:tcW w:w="709" w:type="dxa"/>
          </w:tcPr>
          <w:p w14:paraId="3F8367B8" w14:textId="77777777" w:rsidR="00846093"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2</w:t>
            </w:r>
          </w:p>
        </w:tc>
        <w:tc>
          <w:tcPr>
            <w:tcW w:w="2693" w:type="dxa"/>
          </w:tcPr>
          <w:p w14:paraId="2F2EE0D3" w14:textId="77777777" w:rsidR="00846093"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Express – Home of the Daily and Sunday Express</w:t>
            </w:r>
          </w:p>
        </w:tc>
        <w:tc>
          <w:tcPr>
            <w:tcW w:w="3260" w:type="dxa"/>
          </w:tcPr>
          <w:p w14:paraId="3473D678" w14:textId="77777777" w:rsidR="00846093"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The Singapore Grip drama series which was aired on ITV, a British commercial television network was filmed in George Town, Penang</w:t>
            </w:r>
          </w:p>
        </w:tc>
        <w:tc>
          <w:tcPr>
            <w:tcW w:w="1418" w:type="dxa"/>
          </w:tcPr>
          <w:p w14:paraId="5AF78EF0" w14:textId="77777777" w:rsidR="00846093" w:rsidRDefault="00846093" w:rsidP="00C9078F">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bl>
    <w:p w14:paraId="5C607096" w14:textId="02F4D2B9" w:rsidR="00846093" w:rsidRDefault="00846093" w:rsidP="00846093">
      <w:pPr>
        <w:widowControl w:val="0"/>
        <w:pBdr>
          <w:top w:val="nil"/>
          <w:left w:val="nil"/>
          <w:bottom w:val="nil"/>
          <w:right w:val="nil"/>
          <w:between w:val="nil"/>
        </w:pBdr>
        <w:rPr>
          <w:rFonts w:ascii="Calibri" w:eastAsia="Calibri" w:hAnsi="Calibri" w:cs="Calibri"/>
          <w:b/>
          <w:color w:val="000000"/>
          <w:sz w:val="22"/>
          <w:szCs w:val="22"/>
        </w:rPr>
      </w:pPr>
    </w:p>
    <w:p w14:paraId="0544A8AD" w14:textId="3607A16F"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rPr>
      </w:pPr>
    </w:p>
    <w:p w14:paraId="5DC8ECB7" w14:textId="002E0B64"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rPr>
      </w:pPr>
    </w:p>
    <w:p w14:paraId="0177A5D1" w14:textId="6620F607"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rPr>
      </w:pPr>
    </w:p>
    <w:p w14:paraId="198B4E1D" w14:textId="104065FC"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rPr>
      </w:pPr>
    </w:p>
    <w:p w14:paraId="119537E9" w14:textId="248EA470" w:rsidR="00A035D5" w:rsidRDefault="00A035D5" w:rsidP="00846093">
      <w:pPr>
        <w:widowControl w:val="0"/>
        <w:pBdr>
          <w:top w:val="nil"/>
          <w:left w:val="nil"/>
          <w:bottom w:val="nil"/>
          <w:right w:val="nil"/>
          <w:between w:val="nil"/>
        </w:pBdr>
        <w:rPr>
          <w:rFonts w:ascii="Calibri" w:eastAsia="Calibri" w:hAnsi="Calibri" w:cs="Calibri"/>
          <w:b/>
          <w:color w:val="000000"/>
          <w:sz w:val="22"/>
          <w:szCs w:val="22"/>
        </w:rPr>
      </w:pPr>
    </w:p>
    <w:p w14:paraId="7ACC0899"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lastRenderedPageBreak/>
        <w:t>October 2020</w:t>
      </w:r>
    </w:p>
    <w:p w14:paraId="0072DB2F"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846093" w14:paraId="3FC26DFE" w14:textId="77777777" w:rsidTr="00C9078F">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F4874"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B74B0"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8747C"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965C8"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31B0D34D"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275E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2D7F7"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41AE3" w14:textId="77777777" w:rsidR="00846093" w:rsidRPr="00F4436C" w:rsidRDefault="00846093" w:rsidP="00C9078F">
            <w:pPr>
              <w:spacing w:before="240"/>
              <w:jc w:val="both"/>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Penang government has been actively carrying out promotional and marketing campaigns to develop domestic tourism in the state amid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84F8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0B28BE52"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70D3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29B19"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4D6AF" w14:textId="77777777" w:rsidR="00846093" w:rsidRPr="00F4436C" w:rsidRDefault="00846093" w:rsidP="00C9078F">
            <w:pPr>
              <w:spacing w:before="240"/>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state government is embarking on initiatives to create new tourist attractions in Seberang </w:t>
            </w:r>
            <w:proofErr w:type="spellStart"/>
            <w:r w:rsidRPr="00F4436C">
              <w:rPr>
                <w:rFonts w:ascii="Calibri" w:hAnsi="Calibri" w:cs="Calibri"/>
                <w:sz w:val="22"/>
                <w:szCs w:val="22"/>
              </w:rPr>
              <w:t>Perai</w:t>
            </w:r>
            <w:proofErr w:type="spellEnd"/>
            <w:r w:rsidRPr="00F4436C">
              <w:rPr>
                <w:rFonts w:ascii="Calibri" w:hAnsi="Calibri" w:cs="Calibri"/>
                <w:sz w:val="22"/>
                <w:szCs w:val="22"/>
              </w:rPr>
              <w:t xml:space="preserve"> to ensure a balanced development between the island and the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CF82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E2482D2"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A14A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6FB5F"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Buletin</w:t>
            </w:r>
            <w:proofErr w:type="spellEnd"/>
            <w:r>
              <w:rPr>
                <w:rFonts w:ascii="Calibri" w:eastAsia="Calibri" w:hAnsi="Calibri" w:cs="Calibr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647E5" w14:textId="77777777" w:rsidR="00846093" w:rsidRPr="00F4436C" w:rsidRDefault="00846093" w:rsidP="00C9078F">
            <w:pPr>
              <w:spacing w:before="240"/>
              <w:rPr>
                <w:rFonts w:ascii="Calibri" w:hAnsi="Calibri" w:cs="Calibri"/>
                <w:sz w:val="22"/>
                <w:szCs w:val="22"/>
              </w:rPr>
            </w:pPr>
            <w:r w:rsidRPr="00F4436C">
              <w:rPr>
                <w:rFonts w:ascii="Calibri" w:hAnsi="Calibri" w:cs="Calibri"/>
                <w:sz w:val="22"/>
                <w:szCs w:val="22"/>
              </w:rPr>
              <w:t>C</w:t>
            </w:r>
            <w:r>
              <w:rPr>
                <w:rFonts w:ascii="Calibri" w:hAnsi="Calibri" w:cs="Calibri"/>
                <w:sz w:val="22"/>
                <w:szCs w:val="22"/>
              </w:rPr>
              <w:t>reative</w:t>
            </w:r>
            <w:r w:rsidRPr="00F4436C">
              <w:rPr>
                <w:rFonts w:ascii="Calibri" w:hAnsi="Calibri" w:cs="Calibri"/>
                <w:sz w:val="22"/>
                <w:szCs w:val="22"/>
              </w:rPr>
              <w:t xml:space="preserve"> industries will help to boost Penang’s tourism image and transform existing cultural and heritage assets into revenue for the state in the long term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11AF9"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39BB8D41" w14:textId="70F9EFB0" w:rsidR="00846093" w:rsidRDefault="00846093" w:rsidP="00846093">
      <w:pPr>
        <w:ind w:firstLine="720"/>
        <w:jc w:val="both"/>
        <w:rPr>
          <w:rFonts w:ascii="Calibri" w:eastAsia="Calibri" w:hAnsi="Calibri" w:cs="Calibri"/>
          <w:b/>
          <w:sz w:val="22"/>
          <w:szCs w:val="22"/>
        </w:rPr>
      </w:pPr>
    </w:p>
    <w:p w14:paraId="3F6D207C" w14:textId="77777777" w:rsidR="00A035D5" w:rsidRDefault="00A035D5" w:rsidP="00846093">
      <w:pPr>
        <w:ind w:firstLine="720"/>
        <w:jc w:val="both"/>
        <w:rPr>
          <w:rFonts w:ascii="Calibri" w:eastAsia="Calibri" w:hAnsi="Calibri" w:cs="Calibri"/>
          <w:b/>
          <w:sz w:val="22"/>
          <w:szCs w:val="22"/>
        </w:rPr>
      </w:pPr>
    </w:p>
    <w:p w14:paraId="6B26BDB8" w14:textId="77777777" w:rsidR="00846093" w:rsidRDefault="00846093" w:rsidP="00846093">
      <w:pPr>
        <w:ind w:firstLine="720"/>
        <w:jc w:val="both"/>
        <w:rPr>
          <w:rFonts w:ascii="Calibri" w:eastAsia="Calibri" w:hAnsi="Calibri" w:cs="Calibri"/>
          <w:b/>
          <w:sz w:val="22"/>
          <w:szCs w:val="22"/>
        </w:rPr>
      </w:pPr>
      <w:r>
        <w:rPr>
          <w:rFonts w:ascii="Calibri" w:eastAsia="Calibri" w:hAnsi="Calibri" w:cs="Calibri"/>
          <w:b/>
          <w:sz w:val="22"/>
          <w:szCs w:val="22"/>
        </w:rPr>
        <w:t>October 2020</w:t>
      </w:r>
    </w:p>
    <w:p w14:paraId="48492425" w14:textId="77777777" w:rsidR="00846093" w:rsidRPr="009F36C0" w:rsidRDefault="00846093" w:rsidP="00846093">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846093" w14:paraId="35FBFCF6" w14:textId="77777777" w:rsidTr="00C9078F">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C7349"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F9B2D"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0D726"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AC9CA"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620C8DBB"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4342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1624E"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CNN Travel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535A3" w14:textId="77777777" w:rsidR="00846093" w:rsidRPr="00F4436C" w:rsidRDefault="00846093" w:rsidP="00C9078F">
            <w:pPr>
              <w:spacing w:before="240"/>
              <w:rPr>
                <w:rFonts w:ascii="Calibri" w:hAnsi="Calibri" w:cs="Calibri"/>
                <w:sz w:val="22"/>
                <w:szCs w:val="22"/>
              </w:rPr>
            </w:pPr>
            <w:r>
              <w:rPr>
                <w:rFonts w:ascii="Calibri" w:hAnsi="Calibri" w:cs="Calibri"/>
                <w:sz w:val="22"/>
                <w:szCs w:val="22"/>
              </w:rPr>
              <w:t>Penang’s Assam Laksa ranked world’s 7</w:t>
            </w:r>
            <w:r w:rsidRPr="009F36C0">
              <w:rPr>
                <w:rFonts w:ascii="Calibri" w:hAnsi="Calibri" w:cs="Calibri"/>
                <w:sz w:val="22"/>
                <w:szCs w:val="22"/>
                <w:vertAlign w:val="superscript"/>
              </w:rPr>
              <w:t>th</w:t>
            </w:r>
            <w:r>
              <w:rPr>
                <w:rFonts w:ascii="Calibri" w:hAnsi="Calibri" w:cs="Calibri"/>
                <w:sz w:val="22"/>
                <w:szCs w:val="22"/>
              </w:rPr>
              <w:t xml:space="preserve"> best dish by CNN Travel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765E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20DD4B0E" w14:textId="35801EB4"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rPr>
      </w:pPr>
    </w:p>
    <w:p w14:paraId="0F26BFD4" w14:textId="77777777" w:rsidR="00A035D5" w:rsidRDefault="00A035D5" w:rsidP="00846093">
      <w:pPr>
        <w:widowControl w:val="0"/>
        <w:pBdr>
          <w:top w:val="nil"/>
          <w:left w:val="nil"/>
          <w:bottom w:val="nil"/>
          <w:right w:val="nil"/>
          <w:between w:val="nil"/>
        </w:pBdr>
        <w:ind w:firstLine="720"/>
        <w:rPr>
          <w:rFonts w:ascii="Calibri" w:eastAsia="Calibri" w:hAnsi="Calibri" w:cs="Calibri"/>
          <w:b/>
          <w:color w:val="000000"/>
          <w:sz w:val="22"/>
          <w:szCs w:val="22"/>
        </w:rPr>
      </w:pPr>
    </w:p>
    <w:p w14:paraId="64950D82"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November 2020</w:t>
      </w:r>
    </w:p>
    <w:p w14:paraId="4534219F" w14:textId="77777777" w:rsidR="00846093" w:rsidRDefault="00846093" w:rsidP="00846093">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846093" w14:paraId="363E811B" w14:textId="77777777" w:rsidTr="00C9078F">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AB217"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F1AAF"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F8F02"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DF4A0"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36EE0B00"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BC0A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98F77"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1C42A" w14:textId="77777777" w:rsidR="00846093" w:rsidRPr="00F4436C" w:rsidRDefault="00846093" w:rsidP="00C9078F">
            <w:pPr>
              <w:spacing w:before="240"/>
              <w:jc w:val="both"/>
              <w:rPr>
                <w:rFonts w:ascii="Calibri" w:hAnsi="Calibri" w:cs="Calibri"/>
                <w:sz w:val="22"/>
                <w:szCs w:val="22"/>
              </w:rPr>
            </w:pPr>
            <w:r>
              <w:rPr>
                <w:rFonts w:ascii="Calibri" w:hAnsi="Calibri" w:cs="Calibri"/>
                <w:sz w:val="22"/>
                <w:szCs w:val="22"/>
              </w:rPr>
              <w:t>To place heritage under sustainable development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F438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86BDF34"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8D5F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646B0"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Free Malaysia Today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2D0D7" w14:textId="77777777" w:rsidR="00846093" w:rsidRPr="00F4436C" w:rsidRDefault="00846093" w:rsidP="00C9078F">
            <w:pPr>
              <w:spacing w:before="240"/>
              <w:rPr>
                <w:rFonts w:ascii="Calibri" w:hAnsi="Calibri" w:cs="Calibri"/>
                <w:sz w:val="22"/>
                <w:szCs w:val="22"/>
              </w:rPr>
            </w:pPr>
            <w:r>
              <w:rPr>
                <w:rFonts w:ascii="Calibri" w:hAnsi="Calibri" w:cs="Calibri"/>
                <w:sz w:val="22"/>
                <w:szCs w:val="22"/>
              </w:rPr>
              <w:t>George Town Development Plan to be business and heritage friendly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28819"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2B24368"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EA99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D5F5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0A4F6" w14:textId="77777777" w:rsidR="00846093" w:rsidRPr="00F4436C" w:rsidRDefault="00846093" w:rsidP="00C9078F">
            <w:pPr>
              <w:spacing w:before="240"/>
              <w:rPr>
                <w:rFonts w:ascii="Calibri" w:hAnsi="Calibri" w:cs="Calibri"/>
                <w:sz w:val="22"/>
                <w:szCs w:val="22"/>
              </w:rPr>
            </w:pPr>
            <w:r>
              <w:rPr>
                <w:rFonts w:ascii="Calibri" w:hAnsi="Calibri" w:cs="Calibri"/>
                <w:sz w:val="22"/>
                <w:szCs w:val="22"/>
              </w:rPr>
              <w:t xml:space="preserve">Invest in creative economy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56F79"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3C3CFE16"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0CD7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lastRenderedPageBreak/>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627A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Digital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C86C3" w14:textId="77777777" w:rsidR="00846093" w:rsidRDefault="00846093" w:rsidP="00C9078F">
            <w:pPr>
              <w:spacing w:before="240"/>
              <w:rPr>
                <w:rFonts w:ascii="Calibri" w:hAnsi="Calibri" w:cs="Calibri"/>
                <w:sz w:val="22"/>
                <w:szCs w:val="22"/>
              </w:rPr>
            </w:pPr>
            <w:r>
              <w:rPr>
                <w:rFonts w:ascii="Calibri" w:hAnsi="Calibri" w:cs="Calibri"/>
                <w:sz w:val="22"/>
                <w:szCs w:val="22"/>
              </w:rPr>
              <w:t>Penang TECHFEST Live features Road-to-WCIT in hybrid series of events to drive inclusivity of tech for 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AD72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5F346793"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C62B2"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2EBD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World of Buzz</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E0175" w14:textId="77777777" w:rsidR="00846093" w:rsidRDefault="00846093" w:rsidP="00C9078F">
            <w:pPr>
              <w:spacing w:before="240"/>
              <w:rPr>
                <w:rFonts w:ascii="Calibri" w:hAnsi="Calibri" w:cs="Calibri"/>
                <w:sz w:val="22"/>
                <w:szCs w:val="22"/>
              </w:rPr>
            </w:pPr>
            <w:r>
              <w:rPr>
                <w:rFonts w:ascii="Calibri" w:hAnsi="Calibri" w:cs="Calibri"/>
                <w:sz w:val="22"/>
                <w:szCs w:val="22"/>
              </w:rPr>
              <w:t xml:space="preserve">Penang to have first drive-thru Nasi </w:t>
            </w:r>
            <w:proofErr w:type="spellStart"/>
            <w:r>
              <w:rPr>
                <w:rFonts w:ascii="Calibri" w:hAnsi="Calibri" w:cs="Calibri"/>
                <w:sz w:val="22"/>
                <w:szCs w:val="22"/>
              </w:rPr>
              <w:t>Kandar</w:t>
            </w:r>
            <w:proofErr w:type="spellEnd"/>
            <w:r>
              <w:rPr>
                <w:rFonts w:ascii="Calibri" w:hAnsi="Calibri" w:cs="Calibri"/>
                <w:sz w:val="22"/>
                <w:szCs w:val="22"/>
              </w:rPr>
              <w:t xml:space="preserve"> in Seberang </w:t>
            </w:r>
            <w:proofErr w:type="spellStart"/>
            <w:r>
              <w:rPr>
                <w:rFonts w:ascii="Calibri" w:hAnsi="Calibri" w:cs="Calibri"/>
                <w:sz w:val="22"/>
                <w:szCs w:val="22"/>
              </w:rPr>
              <w:t>Perai</w:t>
            </w:r>
            <w:proofErr w:type="spellEnd"/>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A8607"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2A064B84"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6529B"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4C0D3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35855" w14:textId="77777777" w:rsidR="00846093" w:rsidRDefault="00846093" w:rsidP="00C9078F">
            <w:pPr>
              <w:spacing w:before="240"/>
              <w:rPr>
                <w:rFonts w:ascii="Calibri" w:hAnsi="Calibri" w:cs="Calibri"/>
                <w:sz w:val="22"/>
                <w:szCs w:val="22"/>
              </w:rPr>
            </w:pPr>
            <w:r>
              <w:rPr>
                <w:rFonts w:ascii="Calibri" w:hAnsi="Calibri" w:cs="Calibri"/>
                <w:sz w:val="22"/>
                <w:szCs w:val="22"/>
              </w:rPr>
              <w:t>Article on Penang War Museum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0A9F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7D76CAB5"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BE37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318C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9CF52" w14:textId="77777777" w:rsidR="00846093" w:rsidRDefault="00846093" w:rsidP="00C9078F">
            <w:pPr>
              <w:spacing w:before="240"/>
              <w:rPr>
                <w:rFonts w:ascii="Calibri" w:hAnsi="Calibri" w:cs="Calibri"/>
                <w:sz w:val="22"/>
                <w:szCs w:val="22"/>
              </w:rPr>
            </w:pPr>
            <w:r>
              <w:rPr>
                <w:rFonts w:ascii="Calibri" w:hAnsi="Calibri" w:cs="Calibri"/>
                <w:sz w:val="22"/>
                <w:szCs w:val="22"/>
              </w:rPr>
              <w:t>Hoteliers urge govt to allow tourism activities in green zones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37EDD"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1B5E0165"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B8D92"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2F1C7"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Guang</w:t>
            </w:r>
            <w:proofErr w:type="spellEnd"/>
            <w:r>
              <w:rPr>
                <w:rFonts w:ascii="Calibri" w:eastAsia="Calibri" w:hAnsi="Calibri" w:cs="Calibri"/>
                <w:sz w:val="22"/>
                <w:szCs w:val="22"/>
              </w:rPr>
              <w:t xml:space="preserve"> Ming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25407" w14:textId="77777777" w:rsidR="00846093" w:rsidRDefault="00846093" w:rsidP="00C9078F">
            <w:pPr>
              <w:spacing w:before="240"/>
              <w:rPr>
                <w:rFonts w:ascii="Calibri" w:hAnsi="Calibri" w:cs="Calibri"/>
                <w:sz w:val="22"/>
                <w:szCs w:val="22"/>
              </w:rPr>
            </w:pPr>
            <w:r>
              <w:rPr>
                <w:rFonts w:ascii="Calibri" w:hAnsi="Calibri" w:cs="Calibri"/>
                <w:sz w:val="22"/>
                <w:szCs w:val="22"/>
              </w:rPr>
              <w:t>ATAP hopes that the government and the people will join forces to revive the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E909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00CA04BE"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841E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610D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FF518" w14:textId="77777777" w:rsidR="00846093" w:rsidRDefault="00846093" w:rsidP="00C9078F">
            <w:pPr>
              <w:spacing w:before="240"/>
              <w:rPr>
                <w:rFonts w:ascii="Calibri" w:hAnsi="Calibri" w:cs="Calibri"/>
                <w:sz w:val="22"/>
                <w:szCs w:val="22"/>
              </w:rPr>
            </w:pPr>
            <w:r>
              <w:rPr>
                <w:rFonts w:ascii="Calibri" w:hAnsi="Calibri" w:cs="Calibri"/>
                <w:sz w:val="22"/>
                <w:szCs w:val="22"/>
              </w:rPr>
              <w:t>Penang asks Putrajaya for measures to safeguard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A99C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044AB389"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4AF55"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74691"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Kwong</w:t>
            </w:r>
            <w:proofErr w:type="spellEnd"/>
            <w:r>
              <w:rPr>
                <w:rFonts w:ascii="Calibri" w:eastAsia="Calibri" w:hAnsi="Calibri" w:cs="Calibri"/>
                <w:sz w:val="22"/>
                <w:szCs w:val="22"/>
              </w:rPr>
              <w:t xml:space="preserve"> Wah </w:t>
            </w:r>
            <w:proofErr w:type="spellStart"/>
            <w:r>
              <w:rPr>
                <w:rFonts w:ascii="Calibri" w:eastAsia="Calibri" w:hAnsi="Calibri" w:cs="Calibri"/>
                <w:sz w:val="22"/>
                <w:szCs w:val="22"/>
              </w:rPr>
              <w:t>Yit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Poh</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B0331" w14:textId="77777777" w:rsidR="00846093" w:rsidRDefault="00846093" w:rsidP="00C9078F">
            <w:pPr>
              <w:spacing w:before="240"/>
              <w:rPr>
                <w:rFonts w:ascii="Calibri" w:hAnsi="Calibri" w:cs="Calibri"/>
                <w:sz w:val="22"/>
                <w:szCs w:val="22"/>
              </w:rPr>
            </w:pPr>
            <w:r>
              <w:rPr>
                <w:rFonts w:ascii="Calibri" w:hAnsi="Calibri" w:cs="Calibri"/>
                <w:sz w:val="22"/>
                <w:szCs w:val="22"/>
              </w:rPr>
              <w:t>Penang Airport Expansion plan postponed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6327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3A2E126A"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63A01"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C0AC8" w14:textId="77777777" w:rsidR="00846093" w:rsidRDefault="00846093" w:rsidP="00C9078F">
            <w:pPr>
              <w:spacing w:before="240"/>
              <w:jc w:val="both"/>
              <w:rPr>
                <w:rFonts w:ascii="Calibri" w:eastAsia="Calibri" w:hAnsi="Calibri" w:cs="Calibri"/>
                <w:sz w:val="22"/>
                <w:szCs w:val="22"/>
              </w:rPr>
            </w:pPr>
            <w:proofErr w:type="spellStart"/>
            <w:r>
              <w:rPr>
                <w:rFonts w:ascii="Calibri" w:eastAsia="Calibri" w:hAnsi="Calibri" w:cs="Calibri"/>
                <w:sz w:val="22"/>
                <w:szCs w:val="22"/>
              </w:rPr>
              <w:t>Guang</w:t>
            </w:r>
            <w:proofErr w:type="spellEnd"/>
            <w:r>
              <w:rPr>
                <w:rFonts w:ascii="Calibri" w:eastAsia="Calibri" w:hAnsi="Calibri" w:cs="Calibri"/>
                <w:sz w:val="22"/>
                <w:szCs w:val="22"/>
              </w:rPr>
              <w:t xml:space="preserve"> Ming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6935E" w14:textId="77777777" w:rsidR="00846093" w:rsidRDefault="00846093" w:rsidP="00C9078F">
            <w:pPr>
              <w:spacing w:before="240"/>
              <w:rPr>
                <w:rFonts w:ascii="Calibri" w:hAnsi="Calibri" w:cs="Calibri"/>
                <w:sz w:val="22"/>
                <w:szCs w:val="22"/>
              </w:rPr>
            </w:pPr>
            <w:r>
              <w:rPr>
                <w:rFonts w:ascii="Calibri" w:hAnsi="Calibri" w:cs="Calibri"/>
                <w:sz w:val="22"/>
                <w:szCs w:val="22"/>
              </w:rPr>
              <w:t>Penang Tourism Exco writes in to Tourism Minister on suggestion to alleviate the plight of the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0489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2FA9F94C"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5378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F6F9C"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99767" w14:textId="77777777" w:rsidR="00846093" w:rsidRDefault="00846093" w:rsidP="00C9078F">
            <w:pPr>
              <w:spacing w:before="240"/>
              <w:rPr>
                <w:rFonts w:ascii="Calibri" w:hAnsi="Calibri" w:cs="Calibri"/>
                <w:sz w:val="22"/>
                <w:szCs w:val="22"/>
              </w:rPr>
            </w:pPr>
            <w:r>
              <w:rPr>
                <w:rFonts w:ascii="Calibri" w:hAnsi="Calibri" w:cs="Calibri"/>
                <w:sz w:val="22"/>
                <w:szCs w:val="22"/>
              </w:rPr>
              <w:t>#JOM! EAT: Vegan Laksa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21B30"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392A3785"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DB200"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2783A"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B14D2" w14:textId="77777777" w:rsidR="00846093" w:rsidRDefault="00846093" w:rsidP="00C9078F">
            <w:pPr>
              <w:spacing w:before="240"/>
              <w:rPr>
                <w:rFonts w:ascii="Calibri" w:hAnsi="Calibri" w:cs="Calibri"/>
                <w:sz w:val="22"/>
                <w:szCs w:val="22"/>
              </w:rPr>
            </w:pPr>
            <w:r>
              <w:rPr>
                <w:rFonts w:ascii="Calibri" w:hAnsi="Calibri" w:cs="Calibri"/>
                <w:sz w:val="22"/>
                <w:szCs w:val="22"/>
              </w:rPr>
              <w:t>Penang extends hotel room fee exemption to June 2021</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9AAEA2"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185979DE"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0CBC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6385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BE0B4" w14:textId="77777777" w:rsidR="00846093" w:rsidRDefault="00846093" w:rsidP="00C9078F">
            <w:pPr>
              <w:spacing w:before="240"/>
              <w:rPr>
                <w:rFonts w:ascii="Calibri" w:hAnsi="Calibri" w:cs="Calibri"/>
                <w:sz w:val="22"/>
                <w:szCs w:val="22"/>
              </w:rPr>
            </w:pPr>
            <w:r>
              <w:rPr>
                <w:rFonts w:ascii="Calibri" w:hAnsi="Calibri" w:cs="Calibri"/>
                <w:sz w:val="22"/>
                <w:szCs w:val="22"/>
              </w:rPr>
              <w:t>First Penang Bridge International Marathon virtual run kicks off</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852B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3BA4EF26" w14:textId="5883FE1A" w:rsidR="00846093" w:rsidRDefault="00846093" w:rsidP="00846093">
      <w:pPr>
        <w:pBdr>
          <w:top w:val="nil"/>
          <w:left w:val="nil"/>
          <w:bottom w:val="nil"/>
          <w:right w:val="nil"/>
          <w:between w:val="nil"/>
        </w:pBdr>
        <w:jc w:val="both"/>
        <w:rPr>
          <w:rFonts w:ascii="Calibri" w:eastAsia="Calibri" w:hAnsi="Calibri" w:cs="Calibri"/>
          <w:color w:val="000000"/>
          <w:sz w:val="22"/>
          <w:szCs w:val="22"/>
        </w:rPr>
      </w:pPr>
    </w:p>
    <w:p w14:paraId="5AB8091B" w14:textId="77777777" w:rsidR="00A035D5" w:rsidRDefault="00A035D5" w:rsidP="00846093">
      <w:pPr>
        <w:pBdr>
          <w:top w:val="nil"/>
          <w:left w:val="nil"/>
          <w:bottom w:val="nil"/>
          <w:right w:val="nil"/>
          <w:between w:val="nil"/>
        </w:pBdr>
        <w:jc w:val="both"/>
        <w:rPr>
          <w:rFonts w:ascii="Calibri" w:eastAsia="Calibri" w:hAnsi="Calibri" w:cs="Calibri"/>
          <w:color w:val="000000"/>
          <w:sz w:val="22"/>
          <w:szCs w:val="22"/>
        </w:rPr>
      </w:pPr>
    </w:p>
    <w:p w14:paraId="417752CE" w14:textId="77777777" w:rsidR="00846093" w:rsidRPr="00606B64" w:rsidRDefault="00846093" w:rsidP="00846093">
      <w:p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color w:val="000000"/>
          <w:sz w:val="22"/>
          <w:szCs w:val="22"/>
        </w:rPr>
        <w:tab/>
      </w:r>
      <w:r w:rsidRPr="00606B64">
        <w:rPr>
          <w:rFonts w:ascii="Calibri" w:eastAsia="Calibri" w:hAnsi="Calibri" w:cs="Calibri"/>
          <w:b/>
          <w:bCs/>
          <w:color w:val="000000"/>
          <w:sz w:val="22"/>
          <w:szCs w:val="22"/>
        </w:rPr>
        <w:t>November 2020</w:t>
      </w:r>
    </w:p>
    <w:p w14:paraId="19B0860D" w14:textId="77777777" w:rsidR="00846093" w:rsidRPr="009F36C0" w:rsidRDefault="00846093" w:rsidP="00846093">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846093" w14:paraId="3E4BBDF4" w14:textId="77777777" w:rsidTr="00C9078F">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352B4"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87CCA"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80A1B"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8748B" w14:textId="77777777" w:rsidR="00846093" w:rsidRDefault="00846093" w:rsidP="00C9078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846093" w14:paraId="061829F7"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3221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FAE23"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 xml:space="preserve">South China Morning Post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85034" w14:textId="77777777" w:rsidR="00846093" w:rsidRPr="00F4436C" w:rsidRDefault="00846093" w:rsidP="00C9078F">
            <w:pPr>
              <w:spacing w:before="240"/>
              <w:rPr>
                <w:rFonts w:ascii="Calibri" w:hAnsi="Calibri" w:cs="Calibri"/>
                <w:sz w:val="22"/>
                <w:szCs w:val="22"/>
              </w:rPr>
            </w:pPr>
            <w:r>
              <w:rPr>
                <w:rFonts w:ascii="Calibri" w:hAnsi="Calibri" w:cs="Calibri"/>
                <w:sz w:val="22"/>
                <w:szCs w:val="22"/>
              </w:rPr>
              <w:t>The Singapore Grip filmed in Penang and Kuala Lumpur</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9AC69"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6A9624BB"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E98E8"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CF49F"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Travel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1204C" w14:textId="77777777" w:rsidR="00846093" w:rsidRDefault="00846093" w:rsidP="00C9078F">
            <w:pPr>
              <w:spacing w:before="240"/>
              <w:rPr>
                <w:rFonts w:ascii="Calibri" w:hAnsi="Calibri" w:cs="Calibri"/>
                <w:sz w:val="22"/>
                <w:szCs w:val="22"/>
              </w:rPr>
            </w:pPr>
            <w:r>
              <w:rPr>
                <w:rFonts w:ascii="Calibri" w:hAnsi="Calibri" w:cs="Calibri"/>
                <w:sz w:val="22"/>
                <w:szCs w:val="22"/>
              </w:rPr>
              <w:t>Article on lesser-known attractions in Penang and Kuala Lumpur</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0E7B6"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6093" w14:paraId="31E3A4E1" w14:textId="77777777" w:rsidTr="00C9078F">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BFE44"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6327E"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Think Advisor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C0A08" w14:textId="77777777" w:rsidR="00846093" w:rsidRDefault="00846093" w:rsidP="00C9078F">
            <w:pPr>
              <w:spacing w:before="240"/>
              <w:rPr>
                <w:rFonts w:ascii="Calibri" w:hAnsi="Calibri" w:cs="Calibri"/>
                <w:sz w:val="22"/>
                <w:szCs w:val="22"/>
              </w:rPr>
            </w:pPr>
            <w:r>
              <w:rPr>
                <w:rFonts w:ascii="Calibri" w:hAnsi="Calibri" w:cs="Calibri"/>
                <w:sz w:val="22"/>
                <w:szCs w:val="22"/>
              </w:rPr>
              <w:t>11 Best Islands for Retirement Abroad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98AEE" w14:textId="77777777" w:rsidR="00846093" w:rsidRDefault="00846093" w:rsidP="00C9078F">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05390C1B" w14:textId="77777777" w:rsidR="00846093" w:rsidRDefault="00846093" w:rsidP="00846093">
      <w:pPr>
        <w:pBdr>
          <w:top w:val="nil"/>
          <w:left w:val="nil"/>
          <w:bottom w:val="nil"/>
          <w:right w:val="nil"/>
          <w:between w:val="nil"/>
        </w:pBdr>
        <w:jc w:val="both"/>
        <w:rPr>
          <w:rFonts w:ascii="Calibri" w:eastAsia="Calibri" w:hAnsi="Calibri" w:cs="Calibri"/>
          <w:color w:val="000000"/>
          <w:sz w:val="22"/>
          <w:szCs w:val="22"/>
        </w:rPr>
      </w:pPr>
    </w:p>
    <w:p w14:paraId="78921C68" w14:textId="77777777" w:rsidR="00846093" w:rsidRDefault="00846093" w:rsidP="00846093">
      <w:pPr>
        <w:pBdr>
          <w:top w:val="nil"/>
          <w:left w:val="nil"/>
          <w:bottom w:val="nil"/>
          <w:right w:val="nil"/>
          <w:between w:val="nil"/>
        </w:pBdr>
        <w:ind w:left="720"/>
        <w:jc w:val="both"/>
        <w:rPr>
          <w:rFonts w:ascii="Calibri" w:eastAsia="Calibri" w:hAnsi="Calibri" w:cs="Calibri"/>
          <w:color w:val="000000"/>
          <w:sz w:val="22"/>
          <w:szCs w:val="22"/>
        </w:rPr>
      </w:pPr>
    </w:p>
    <w:p w14:paraId="1858AF41" w14:textId="77777777" w:rsidR="00846093" w:rsidRDefault="00846093" w:rsidP="00846093">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 xml:space="preserve">The following are the number of local and foreign news coverage based on what we have managed to monitor - mainly online, via Google Alerts and physical publications/magazines received through free subscriptions:  </w:t>
      </w:r>
    </w:p>
    <w:p w14:paraId="1D4812A1" w14:textId="77777777" w:rsidR="00846093" w:rsidRDefault="00846093" w:rsidP="00846093">
      <w:pPr>
        <w:pBdr>
          <w:top w:val="nil"/>
          <w:left w:val="nil"/>
          <w:bottom w:val="nil"/>
          <w:right w:val="nil"/>
          <w:between w:val="nil"/>
        </w:pBdr>
        <w:ind w:left="720"/>
        <w:jc w:val="both"/>
        <w:rPr>
          <w:rFonts w:ascii="Calibri" w:eastAsia="Calibri" w:hAnsi="Calibri" w:cs="Calibri"/>
          <w:color w:val="000000"/>
          <w:sz w:val="16"/>
          <w:szCs w:val="16"/>
        </w:rPr>
      </w:pPr>
    </w:p>
    <w:tbl>
      <w:tblPr>
        <w:tblW w:w="680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01"/>
        <w:gridCol w:w="2551"/>
        <w:gridCol w:w="2552"/>
      </w:tblGrid>
      <w:tr w:rsidR="00846093" w14:paraId="3E0AFBEE" w14:textId="77777777" w:rsidTr="00C9078F">
        <w:trPr>
          <w:jc w:val="center"/>
        </w:trPr>
        <w:tc>
          <w:tcPr>
            <w:tcW w:w="1701" w:type="dxa"/>
          </w:tcPr>
          <w:p w14:paraId="70FF5EEF" w14:textId="77777777" w:rsidR="00846093" w:rsidRDefault="00846093" w:rsidP="00C9078F">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Month (2020)</w:t>
            </w:r>
          </w:p>
        </w:tc>
        <w:tc>
          <w:tcPr>
            <w:tcW w:w="2551" w:type="dxa"/>
          </w:tcPr>
          <w:p w14:paraId="0FE9FCB9" w14:textId="77777777" w:rsidR="00846093" w:rsidRDefault="00846093" w:rsidP="00C9078F">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Local News Coverage</w:t>
            </w:r>
          </w:p>
        </w:tc>
        <w:tc>
          <w:tcPr>
            <w:tcW w:w="2552" w:type="dxa"/>
          </w:tcPr>
          <w:p w14:paraId="1E910F77" w14:textId="77777777" w:rsidR="00846093" w:rsidRDefault="00846093" w:rsidP="00C9078F">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Foreign News Coverage</w:t>
            </w:r>
          </w:p>
        </w:tc>
      </w:tr>
      <w:tr w:rsidR="00846093" w14:paraId="0F942694" w14:textId="77777777" w:rsidTr="00C9078F">
        <w:trPr>
          <w:jc w:val="center"/>
        </w:trPr>
        <w:tc>
          <w:tcPr>
            <w:tcW w:w="1701" w:type="dxa"/>
          </w:tcPr>
          <w:p w14:paraId="466FC00A" w14:textId="77777777" w:rsidR="00846093" w:rsidRDefault="00846093" w:rsidP="00C9078F">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July</w:t>
            </w:r>
          </w:p>
        </w:tc>
        <w:tc>
          <w:tcPr>
            <w:tcW w:w="2551" w:type="dxa"/>
          </w:tcPr>
          <w:p w14:paraId="48270CA9"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14</w:t>
            </w:r>
          </w:p>
        </w:tc>
        <w:tc>
          <w:tcPr>
            <w:tcW w:w="2552" w:type="dxa"/>
          </w:tcPr>
          <w:p w14:paraId="1D1D7EBF"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846093" w14:paraId="6D577AA6" w14:textId="77777777" w:rsidTr="00C9078F">
        <w:trPr>
          <w:jc w:val="center"/>
        </w:trPr>
        <w:tc>
          <w:tcPr>
            <w:tcW w:w="1701" w:type="dxa"/>
          </w:tcPr>
          <w:p w14:paraId="4198B04A" w14:textId="77777777" w:rsidR="00846093" w:rsidRDefault="00846093" w:rsidP="00C9078F">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August</w:t>
            </w:r>
          </w:p>
        </w:tc>
        <w:tc>
          <w:tcPr>
            <w:tcW w:w="2551" w:type="dxa"/>
          </w:tcPr>
          <w:p w14:paraId="19AFED63"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10</w:t>
            </w:r>
          </w:p>
        </w:tc>
        <w:tc>
          <w:tcPr>
            <w:tcW w:w="2552" w:type="dxa"/>
          </w:tcPr>
          <w:p w14:paraId="0D32B507"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w:t>
            </w:r>
          </w:p>
        </w:tc>
      </w:tr>
      <w:tr w:rsidR="00846093" w14:paraId="6FAC8E4E" w14:textId="77777777" w:rsidTr="00C9078F">
        <w:trPr>
          <w:jc w:val="center"/>
        </w:trPr>
        <w:tc>
          <w:tcPr>
            <w:tcW w:w="1701" w:type="dxa"/>
          </w:tcPr>
          <w:p w14:paraId="5009197B" w14:textId="77777777" w:rsidR="00846093" w:rsidRDefault="00846093" w:rsidP="00C9078F">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September</w:t>
            </w:r>
          </w:p>
        </w:tc>
        <w:tc>
          <w:tcPr>
            <w:tcW w:w="2551" w:type="dxa"/>
          </w:tcPr>
          <w:p w14:paraId="0823622C"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5</w:t>
            </w:r>
          </w:p>
        </w:tc>
        <w:tc>
          <w:tcPr>
            <w:tcW w:w="2552" w:type="dxa"/>
          </w:tcPr>
          <w:p w14:paraId="5079E755"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2</w:t>
            </w:r>
          </w:p>
        </w:tc>
      </w:tr>
      <w:tr w:rsidR="00846093" w14:paraId="3D7567B1" w14:textId="77777777" w:rsidTr="00C9078F">
        <w:trPr>
          <w:jc w:val="center"/>
        </w:trPr>
        <w:tc>
          <w:tcPr>
            <w:tcW w:w="1701" w:type="dxa"/>
          </w:tcPr>
          <w:p w14:paraId="49DC2BCA" w14:textId="77777777" w:rsidR="00846093" w:rsidRDefault="00846093" w:rsidP="00C9078F">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October</w:t>
            </w:r>
          </w:p>
        </w:tc>
        <w:tc>
          <w:tcPr>
            <w:tcW w:w="2551" w:type="dxa"/>
          </w:tcPr>
          <w:p w14:paraId="1E88BC20"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3</w:t>
            </w:r>
          </w:p>
        </w:tc>
        <w:tc>
          <w:tcPr>
            <w:tcW w:w="2552" w:type="dxa"/>
          </w:tcPr>
          <w:p w14:paraId="7EA5E5FF"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846093" w14:paraId="0E6037B1" w14:textId="77777777" w:rsidTr="00C9078F">
        <w:trPr>
          <w:jc w:val="center"/>
        </w:trPr>
        <w:tc>
          <w:tcPr>
            <w:tcW w:w="1701" w:type="dxa"/>
          </w:tcPr>
          <w:p w14:paraId="5C17B51C" w14:textId="77777777" w:rsidR="00846093" w:rsidRDefault="00846093" w:rsidP="00C9078F">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November</w:t>
            </w:r>
          </w:p>
        </w:tc>
        <w:tc>
          <w:tcPr>
            <w:tcW w:w="2551" w:type="dxa"/>
          </w:tcPr>
          <w:p w14:paraId="148BDBC6"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2552" w:type="dxa"/>
          </w:tcPr>
          <w:p w14:paraId="547B0449"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r>
      <w:tr w:rsidR="00846093" w14:paraId="61935BF7" w14:textId="77777777" w:rsidTr="00C9078F">
        <w:trPr>
          <w:jc w:val="center"/>
        </w:trPr>
        <w:tc>
          <w:tcPr>
            <w:tcW w:w="1701" w:type="dxa"/>
            <w:shd w:val="clear" w:color="auto" w:fill="FBE5D5"/>
          </w:tcPr>
          <w:p w14:paraId="1C454C9B" w14:textId="77777777" w:rsidR="00846093" w:rsidRDefault="00846093" w:rsidP="00C9078F">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 xml:space="preserve">Total </w:t>
            </w:r>
          </w:p>
        </w:tc>
        <w:tc>
          <w:tcPr>
            <w:tcW w:w="2551" w:type="dxa"/>
            <w:shd w:val="clear" w:color="auto" w:fill="FBE5D5"/>
          </w:tcPr>
          <w:p w14:paraId="29989ED7"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b/>
                <w:color w:val="000000"/>
                <w:sz w:val="22"/>
                <w:szCs w:val="22"/>
              </w:rPr>
            </w:pPr>
            <w:r>
              <w:rPr>
                <w:rFonts w:asciiTheme="minorHAnsi" w:hAnsiTheme="minorHAnsi" w:cstheme="minorHAnsi"/>
                <w:b/>
                <w:color w:val="000000"/>
                <w:sz w:val="22"/>
                <w:szCs w:val="22"/>
              </w:rPr>
              <w:t>46</w:t>
            </w:r>
          </w:p>
        </w:tc>
        <w:tc>
          <w:tcPr>
            <w:tcW w:w="2552" w:type="dxa"/>
            <w:shd w:val="clear" w:color="auto" w:fill="FBE5D5"/>
          </w:tcPr>
          <w:p w14:paraId="5F127159" w14:textId="77777777" w:rsidR="00846093" w:rsidRPr="009101C3" w:rsidRDefault="00846093" w:rsidP="00C9078F">
            <w:pPr>
              <w:widowControl w:val="0"/>
              <w:pBdr>
                <w:top w:val="nil"/>
                <w:left w:val="nil"/>
                <w:bottom w:val="nil"/>
                <w:right w:val="nil"/>
                <w:between w:val="nil"/>
              </w:pBdr>
              <w:jc w:val="center"/>
              <w:rPr>
                <w:rFonts w:asciiTheme="minorHAnsi" w:hAnsiTheme="minorHAnsi" w:cstheme="minorHAnsi"/>
                <w:b/>
                <w:color w:val="000000"/>
                <w:sz w:val="22"/>
                <w:szCs w:val="22"/>
              </w:rPr>
            </w:pPr>
            <w:r>
              <w:rPr>
                <w:rFonts w:asciiTheme="minorHAnsi" w:hAnsiTheme="minorHAnsi" w:cstheme="minorHAnsi"/>
                <w:b/>
                <w:color w:val="000000"/>
                <w:sz w:val="22"/>
                <w:szCs w:val="22"/>
              </w:rPr>
              <w:t>7</w:t>
            </w:r>
          </w:p>
        </w:tc>
      </w:tr>
    </w:tbl>
    <w:p w14:paraId="373D066D" w14:textId="77777777" w:rsidR="006D79A5" w:rsidRDefault="006D79A5">
      <w:pPr>
        <w:tabs>
          <w:tab w:val="left" w:pos="720"/>
        </w:tabs>
        <w:jc w:val="both"/>
        <w:rPr>
          <w:rFonts w:asciiTheme="minorHAnsi" w:hAnsiTheme="minorHAnsi" w:cs="Calibri"/>
          <w:sz w:val="22"/>
          <w:szCs w:val="22"/>
        </w:rPr>
      </w:pPr>
    </w:p>
    <w:p w14:paraId="7532C4F1" w14:textId="37BA501B" w:rsidR="00644222" w:rsidRDefault="00644222">
      <w:pPr>
        <w:tabs>
          <w:tab w:val="left" w:pos="720"/>
        </w:tabs>
        <w:jc w:val="both"/>
        <w:rPr>
          <w:rFonts w:asciiTheme="minorHAnsi" w:hAnsiTheme="minorHAnsi" w:cs="Calibri"/>
          <w:sz w:val="22"/>
          <w:szCs w:val="22"/>
        </w:rPr>
      </w:pPr>
    </w:p>
    <w:p w14:paraId="019FEDB6" w14:textId="6F6F00AF" w:rsidR="00644222" w:rsidRDefault="00644222">
      <w:pPr>
        <w:tabs>
          <w:tab w:val="left" w:pos="720"/>
        </w:tabs>
        <w:jc w:val="both"/>
        <w:rPr>
          <w:rFonts w:asciiTheme="minorHAnsi" w:hAnsiTheme="minorHAnsi" w:cs="Calibri"/>
          <w:sz w:val="22"/>
          <w:szCs w:val="22"/>
        </w:rPr>
      </w:pPr>
    </w:p>
    <w:p w14:paraId="107A21CE" w14:textId="386F8DF7" w:rsidR="00644222" w:rsidRDefault="00644222">
      <w:pPr>
        <w:tabs>
          <w:tab w:val="left" w:pos="720"/>
        </w:tabs>
        <w:jc w:val="both"/>
        <w:rPr>
          <w:rFonts w:asciiTheme="minorHAnsi" w:hAnsiTheme="minorHAnsi" w:cs="Calibri"/>
          <w:sz w:val="22"/>
          <w:szCs w:val="22"/>
        </w:rPr>
      </w:pPr>
    </w:p>
    <w:p w14:paraId="2AA60410" w14:textId="3DF6B0A8" w:rsidR="00644222" w:rsidRDefault="00644222">
      <w:pPr>
        <w:tabs>
          <w:tab w:val="left" w:pos="720"/>
        </w:tabs>
        <w:jc w:val="both"/>
        <w:rPr>
          <w:rFonts w:asciiTheme="minorHAnsi" w:hAnsiTheme="minorHAnsi" w:cs="Calibri"/>
          <w:sz w:val="22"/>
          <w:szCs w:val="22"/>
        </w:rPr>
      </w:pPr>
    </w:p>
    <w:p w14:paraId="3BE3E483" w14:textId="30C25A5F" w:rsidR="00644222" w:rsidRDefault="00644222">
      <w:pPr>
        <w:tabs>
          <w:tab w:val="left" w:pos="720"/>
        </w:tabs>
        <w:jc w:val="both"/>
        <w:rPr>
          <w:rFonts w:asciiTheme="minorHAnsi" w:hAnsiTheme="minorHAnsi" w:cs="Calibri"/>
          <w:sz w:val="22"/>
          <w:szCs w:val="22"/>
        </w:rPr>
      </w:pPr>
    </w:p>
    <w:p w14:paraId="2B11ADC1" w14:textId="60438447" w:rsidR="00644222" w:rsidRDefault="00644222">
      <w:pPr>
        <w:tabs>
          <w:tab w:val="left" w:pos="720"/>
        </w:tabs>
        <w:jc w:val="both"/>
        <w:rPr>
          <w:rFonts w:asciiTheme="minorHAnsi" w:hAnsiTheme="minorHAnsi" w:cs="Calibri"/>
          <w:sz w:val="22"/>
          <w:szCs w:val="22"/>
        </w:rPr>
      </w:pPr>
    </w:p>
    <w:p w14:paraId="1936765B" w14:textId="59673D60" w:rsidR="00644222" w:rsidRDefault="00644222">
      <w:pPr>
        <w:tabs>
          <w:tab w:val="left" w:pos="720"/>
        </w:tabs>
        <w:jc w:val="both"/>
        <w:rPr>
          <w:rFonts w:asciiTheme="minorHAnsi" w:hAnsiTheme="minorHAnsi" w:cs="Calibri"/>
          <w:sz w:val="22"/>
          <w:szCs w:val="22"/>
        </w:rPr>
      </w:pPr>
    </w:p>
    <w:p w14:paraId="68AA6E2E" w14:textId="77777777" w:rsidR="00644222" w:rsidRDefault="00644222">
      <w:pPr>
        <w:tabs>
          <w:tab w:val="left" w:pos="720"/>
        </w:tabs>
        <w:jc w:val="both"/>
        <w:rPr>
          <w:rFonts w:asciiTheme="minorHAnsi" w:hAnsiTheme="minorHAnsi" w:cs="Calibri"/>
          <w:sz w:val="22"/>
          <w:szCs w:val="22"/>
        </w:rPr>
      </w:pPr>
    </w:p>
    <w:p w14:paraId="5B9A1F2E" w14:textId="77777777" w:rsidR="00B27B3F" w:rsidRDefault="00B27B3F">
      <w:pPr>
        <w:tabs>
          <w:tab w:val="left" w:pos="720"/>
        </w:tabs>
        <w:jc w:val="both"/>
        <w:rPr>
          <w:rFonts w:asciiTheme="minorHAnsi" w:hAnsiTheme="minorHAnsi" w:cs="Calibri"/>
          <w:sz w:val="22"/>
          <w:szCs w:val="22"/>
        </w:rPr>
      </w:pPr>
    </w:p>
    <w:p w14:paraId="42AB2118" w14:textId="77777777" w:rsidR="00B27B3F" w:rsidRDefault="00B27B3F">
      <w:pPr>
        <w:tabs>
          <w:tab w:val="left" w:pos="720"/>
        </w:tabs>
        <w:jc w:val="both"/>
        <w:rPr>
          <w:rFonts w:asciiTheme="minorHAnsi" w:hAnsiTheme="minorHAnsi" w:cs="Calibri"/>
          <w:sz w:val="22"/>
          <w:szCs w:val="22"/>
        </w:rPr>
      </w:pPr>
    </w:p>
    <w:p w14:paraId="3A217973" w14:textId="77777777" w:rsidR="00B27B3F" w:rsidRDefault="00B27B3F">
      <w:pPr>
        <w:tabs>
          <w:tab w:val="left" w:pos="720"/>
        </w:tabs>
        <w:jc w:val="both"/>
        <w:rPr>
          <w:rFonts w:asciiTheme="minorHAnsi" w:hAnsiTheme="minorHAnsi" w:cs="Calibri"/>
          <w:sz w:val="22"/>
          <w:szCs w:val="22"/>
        </w:rPr>
      </w:pPr>
    </w:p>
    <w:p w14:paraId="7FEC8B2B" w14:textId="77777777" w:rsidR="00B27B3F" w:rsidRDefault="00B27B3F">
      <w:pPr>
        <w:tabs>
          <w:tab w:val="left" w:pos="720"/>
        </w:tabs>
        <w:ind w:left="1440" w:hanging="720"/>
        <w:jc w:val="both"/>
        <w:rPr>
          <w:rFonts w:asciiTheme="minorHAnsi" w:hAnsiTheme="minorHAnsi" w:cs="Calibri"/>
          <w:sz w:val="22"/>
          <w:szCs w:val="22"/>
        </w:rPr>
      </w:pPr>
    </w:p>
    <w:p w14:paraId="30A3F878" w14:textId="77777777" w:rsidR="00B27B3F" w:rsidRDefault="00B27B3F">
      <w:pPr>
        <w:tabs>
          <w:tab w:val="left" w:pos="720"/>
        </w:tabs>
        <w:ind w:left="1440" w:hanging="720"/>
        <w:jc w:val="both"/>
        <w:rPr>
          <w:rFonts w:asciiTheme="minorHAnsi" w:hAnsiTheme="minorHAnsi" w:cs="Calibri"/>
          <w:sz w:val="22"/>
          <w:szCs w:val="22"/>
        </w:rPr>
      </w:pPr>
    </w:p>
    <w:p w14:paraId="1D7FD336" w14:textId="77777777" w:rsidR="00B27B3F" w:rsidRDefault="00B27B3F">
      <w:pPr>
        <w:tabs>
          <w:tab w:val="left" w:pos="720"/>
        </w:tabs>
        <w:ind w:left="1440" w:hanging="720"/>
        <w:jc w:val="both"/>
        <w:rPr>
          <w:rFonts w:asciiTheme="minorHAnsi" w:hAnsiTheme="minorHAnsi" w:cs="Calibri"/>
          <w:sz w:val="22"/>
          <w:szCs w:val="22"/>
        </w:rPr>
      </w:pPr>
    </w:p>
    <w:p w14:paraId="4BD67A42" w14:textId="77777777" w:rsidR="00B27B3F" w:rsidRDefault="00B27B3F">
      <w:pPr>
        <w:tabs>
          <w:tab w:val="left" w:pos="720"/>
        </w:tabs>
        <w:ind w:left="1440" w:hanging="720"/>
        <w:jc w:val="both"/>
        <w:rPr>
          <w:rFonts w:asciiTheme="minorHAnsi" w:hAnsiTheme="minorHAnsi" w:cs="Calibri"/>
          <w:sz w:val="22"/>
          <w:szCs w:val="22"/>
        </w:rPr>
      </w:pPr>
    </w:p>
    <w:p w14:paraId="7E1D264A" w14:textId="77777777" w:rsidR="00B27B3F" w:rsidRDefault="00B27B3F">
      <w:pPr>
        <w:tabs>
          <w:tab w:val="left" w:pos="720"/>
        </w:tabs>
        <w:ind w:left="1440" w:hanging="720"/>
        <w:jc w:val="both"/>
        <w:rPr>
          <w:rFonts w:asciiTheme="minorHAnsi" w:hAnsiTheme="minorHAnsi" w:cs="Calibri"/>
          <w:sz w:val="22"/>
          <w:szCs w:val="22"/>
        </w:rPr>
      </w:pPr>
    </w:p>
    <w:p w14:paraId="29403755" w14:textId="77777777" w:rsidR="00B27B3F" w:rsidRDefault="00B27B3F">
      <w:pPr>
        <w:pStyle w:val="NoSpacing"/>
        <w:rPr>
          <w:sz w:val="16"/>
          <w:szCs w:val="16"/>
        </w:rPr>
      </w:pPr>
    </w:p>
    <w:sectPr w:rsidR="00B27B3F">
      <w:pgSz w:w="12240" w:h="15840"/>
      <w:pgMar w:top="851" w:right="1183"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kzidenz-Grotesk BQ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eticaNeueLT Std">
    <w:altName w:val="Anonymous"/>
    <w:panose1 w:val="00000000000000000000"/>
    <w:charset w:val="00"/>
    <w:family w:val="swiss"/>
    <w:notTrueType/>
    <w:pitch w:val="variable"/>
    <w:sig w:usb0="00000003" w:usb1="00000000" w:usb2="00000000" w:usb3="00000000" w:csb0="00000001" w:csb1="00000000"/>
  </w:font>
  <w:font w:name="Acta Book">
    <w:altName w:val="Anonymou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5BE4"/>
    <w:multiLevelType w:val="multilevel"/>
    <w:tmpl w:val="FF587A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3D59E2"/>
    <w:multiLevelType w:val="multilevel"/>
    <w:tmpl w:val="1D3D59E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 w15:restartNumberingAfterBreak="0">
    <w:nsid w:val="236D4412"/>
    <w:multiLevelType w:val="hybridMultilevel"/>
    <w:tmpl w:val="81E470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391C2EE8"/>
    <w:multiLevelType w:val="multilevel"/>
    <w:tmpl w:val="391C2EE8"/>
    <w:lvl w:ilvl="0">
      <w:start w:val="1"/>
      <w:numFmt w:val="bullet"/>
      <w:lvlText w:val="-"/>
      <w:lvlJc w:val="left"/>
      <w:pPr>
        <w:ind w:left="1800" w:hanging="360"/>
      </w:pPr>
      <w:rPr>
        <w:rFonts w:ascii="Arial" w:hAnsi="Aria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46B72D66"/>
    <w:multiLevelType w:val="hybridMultilevel"/>
    <w:tmpl w:val="B17A4310"/>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114"/>
    <w:rsid w:val="00000D45"/>
    <w:rsid w:val="00000DC0"/>
    <w:rsid w:val="0000108C"/>
    <w:rsid w:val="000010EA"/>
    <w:rsid w:val="00001100"/>
    <w:rsid w:val="00001157"/>
    <w:rsid w:val="0000116E"/>
    <w:rsid w:val="00001185"/>
    <w:rsid w:val="000017E9"/>
    <w:rsid w:val="00001ECF"/>
    <w:rsid w:val="000028C4"/>
    <w:rsid w:val="000029AE"/>
    <w:rsid w:val="00002B28"/>
    <w:rsid w:val="00003BB6"/>
    <w:rsid w:val="00003ECA"/>
    <w:rsid w:val="00004463"/>
    <w:rsid w:val="00004905"/>
    <w:rsid w:val="00004DDA"/>
    <w:rsid w:val="00005FB0"/>
    <w:rsid w:val="00006B1D"/>
    <w:rsid w:val="00006BAD"/>
    <w:rsid w:val="00007492"/>
    <w:rsid w:val="000075A1"/>
    <w:rsid w:val="0000767B"/>
    <w:rsid w:val="000078BE"/>
    <w:rsid w:val="000107B1"/>
    <w:rsid w:val="00011098"/>
    <w:rsid w:val="0001171D"/>
    <w:rsid w:val="00011FC4"/>
    <w:rsid w:val="0001280B"/>
    <w:rsid w:val="00012B69"/>
    <w:rsid w:val="00012EF8"/>
    <w:rsid w:val="000133BE"/>
    <w:rsid w:val="00013B4B"/>
    <w:rsid w:val="00014069"/>
    <w:rsid w:val="00014A70"/>
    <w:rsid w:val="00014D83"/>
    <w:rsid w:val="000151AE"/>
    <w:rsid w:val="000162BE"/>
    <w:rsid w:val="00016369"/>
    <w:rsid w:val="0001705F"/>
    <w:rsid w:val="0001753D"/>
    <w:rsid w:val="00017A38"/>
    <w:rsid w:val="00017D16"/>
    <w:rsid w:val="00017D49"/>
    <w:rsid w:val="00017F8A"/>
    <w:rsid w:val="000203B7"/>
    <w:rsid w:val="000208A3"/>
    <w:rsid w:val="00020C55"/>
    <w:rsid w:val="0002151A"/>
    <w:rsid w:val="00022207"/>
    <w:rsid w:val="000227D2"/>
    <w:rsid w:val="00022B8B"/>
    <w:rsid w:val="00023CE1"/>
    <w:rsid w:val="00024406"/>
    <w:rsid w:val="0002461C"/>
    <w:rsid w:val="000256DF"/>
    <w:rsid w:val="00025F08"/>
    <w:rsid w:val="0002612A"/>
    <w:rsid w:val="0002667F"/>
    <w:rsid w:val="00026C87"/>
    <w:rsid w:val="00026E1D"/>
    <w:rsid w:val="00026E8D"/>
    <w:rsid w:val="0002773C"/>
    <w:rsid w:val="0002787F"/>
    <w:rsid w:val="00027B97"/>
    <w:rsid w:val="00027F22"/>
    <w:rsid w:val="000304FE"/>
    <w:rsid w:val="000307E3"/>
    <w:rsid w:val="00030D4C"/>
    <w:rsid w:val="0003183F"/>
    <w:rsid w:val="0003202A"/>
    <w:rsid w:val="000328D0"/>
    <w:rsid w:val="000332BF"/>
    <w:rsid w:val="0003334B"/>
    <w:rsid w:val="000346C8"/>
    <w:rsid w:val="00034AC1"/>
    <w:rsid w:val="00034D72"/>
    <w:rsid w:val="00034DE5"/>
    <w:rsid w:val="000359B1"/>
    <w:rsid w:val="00035F64"/>
    <w:rsid w:val="0003653E"/>
    <w:rsid w:val="00036DB8"/>
    <w:rsid w:val="00037BB5"/>
    <w:rsid w:val="00037DBA"/>
    <w:rsid w:val="0004003F"/>
    <w:rsid w:val="0004010B"/>
    <w:rsid w:val="00040537"/>
    <w:rsid w:val="000408FF"/>
    <w:rsid w:val="000409BD"/>
    <w:rsid w:val="00040DF3"/>
    <w:rsid w:val="00040FD6"/>
    <w:rsid w:val="00041210"/>
    <w:rsid w:val="0004171C"/>
    <w:rsid w:val="000419EC"/>
    <w:rsid w:val="00041ED6"/>
    <w:rsid w:val="00042EB5"/>
    <w:rsid w:val="000438AF"/>
    <w:rsid w:val="00044AEF"/>
    <w:rsid w:val="00044D3E"/>
    <w:rsid w:val="00044F1A"/>
    <w:rsid w:val="00045AAF"/>
    <w:rsid w:val="00045B69"/>
    <w:rsid w:val="00045DEE"/>
    <w:rsid w:val="00046562"/>
    <w:rsid w:val="00046786"/>
    <w:rsid w:val="00046AA8"/>
    <w:rsid w:val="00047893"/>
    <w:rsid w:val="00047914"/>
    <w:rsid w:val="00047D9C"/>
    <w:rsid w:val="00047F7C"/>
    <w:rsid w:val="00050D98"/>
    <w:rsid w:val="00050E53"/>
    <w:rsid w:val="0005181A"/>
    <w:rsid w:val="00051C91"/>
    <w:rsid w:val="00051E2A"/>
    <w:rsid w:val="0005298E"/>
    <w:rsid w:val="00052FB0"/>
    <w:rsid w:val="00053056"/>
    <w:rsid w:val="0005307C"/>
    <w:rsid w:val="00053330"/>
    <w:rsid w:val="000534A0"/>
    <w:rsid w:val="00053BC5"/>
    <w:rsid w:val="0005486E"/>
    <w:rsid w:val="000551BB"/>
    <w:rsid w:val="000551C7"/>
    <w:rsid w:val="000558A3"/>
    <w:rsid w:val="0005629A"/>
    <w:rsid w:val="000562E5"/>
    <w:rsid w:val="0005648C"/>
    <w:rsid w:val="000567C1"/>
    <w:rsid w:val="00057A9B"/>
    <w:rsid w:val="00057F16"/>
    <w:rsid w:val="0006014F"/>
    <w:rsid w:val="0006033D"/>
    <w:rsid w:val="0006080A"/>
    <w:rsid w:val="000616B5"/>
    <w:rsid w:val="00061C72"/>
    <w:rsid w:val="00061D7B"/>
    <w:rsid w:val="00062C15"/>
    <w:rsid w:val="00062E34"/>
    <w:rsid w:val="000632FC"/>
    <w:rsid w:val="000634BD"/>
    <w:rsid w:val="00063C55"/>
    <w:rsid w:val="0006474D"/>
    <w:rsid w:val="00066222"/>
    <w:rsid w:val="0006623A"/>
    <w:rsid w:val="000663D7"/>
    <w:rsid w:val="00066459"/>
    <w:rsid w:val="00066A4F"/>
    <w:rsid w:val="00066B09"/>
    <w:rsid w:val="00066CEB"/>
    <w:rsid w:val="00067088"/>
    <w:rsid w:val="00067636"/>
    <w:rsid w:val="000709D3"/>
    <w:rsid w:val="00070A72"/>
    <w:rsid w:val="00070AE8"/>
    <w:rsid w:val="00071676"/>
    <w:rsid w:val="00071D38"/>
    <w:rsid w:val="00073895"/>
    <w:rsid w:val="00073EEB"/>
    <w:rsid w:val="0007424D"/>
    <w:rsid w:val="00074DFA"/>
    <w:rsid w:val="00074EFA"/>
    <w:rsid w:val="000752B7"/>
    <w:rsid w:val="00075895"/>
    <w:rsid w:val="000759DA"/>
    <w:rsid w:val="00075A69"/>
    <w:rsid w:val="00076003"/>
    <w:rsid w:val="00076478"/>
    <w:rsid w:val="00076789"/>
    <w:rsid w:val="00076B9A"/>
    <w:rsid w:val="00076C59"/>
    <w:rsid w:val="000778F8"/>
    <w:rsid w:val="00077FFA"/>
    <w:rsid w:val="00081273"/>
    <w:rsid w:val="00081928"/>
    <w:rsid w:val="00081C6B"/>
    <w:rsid w:val="0008208A"/>
    <w:rsid w:val="00082198"/>
    <w:rsid w:val="00082379"/>
    <w:rsid w:val="0008244B"/>
    <w:rsid w:val="00082A99"/>
    <w:rsid w:val="00082BD4"/>
    <w:rsid w:val="000833A5"/>
    <w:rsid w:val="00083602"/>
    <w:rsid w:val="00084B42"/>
    <w:rsid w:val="00084EC6"/>
    <w:rsid w:val="0008526A"/>
    <w:rsid w:val="00085557"/>
    <w:rsid w:val="00085A1B"/>
    <w:rsid w:val="00085B65"/>
    <w:rsid w:val="00085DA4"/>
    <w:rsid w:val="00085E6A"/>
    <w:rsid w:val="00086C36"/>
    <w:rsid w:val="0008744F"/>
    <w:rsid w:val="0009037D"/>
    <w:rsid w:val="000905E5"/>
    <w:rsid w:val="00090B42"/>
    <w:rsid w:val="00090DA8"/>
    <w:rsid w:val="00090F9B"/>
    <w:rsid w:val="00091662"/>
    <w:rsid w:val="0009199E"/>
    <w:rsid w:val="00091E04"/>
    <w:rsid w:val="0009261D"/>
    <w:rsid w:val="0009367F"/>
    <w:rsid w:val="00093B5E"/>
    <w:rsid w:val="00094749"/>
    <w:rsid w:val="000947AA"/>
    <w:rsid w:val="0009524C"/>
    <w:rsid w:val="0009595C"/>
    <w:rsid w:val="000963A9"/>
    <w:rsid w:val="000963F4"/>
    <w:rsid w:val="0009660A"/>
    <w:rsid w:val="00096787"/>
    <w:rsid w:val="00096E4A"/>
    <w:rsid w:val="000A0202"/>
    <w:rsid w:val="000A050E"/>
    <w:rsid w:val="000A0545"/>
    <w:rsid w:val="000A066D"/>
    <w:rsid w:val="000A0C65"/>
    <w:rsid w:val="000A103F"/>
    <w:rsid w:val="000A1B06"/>
    <w:rsid w:val="000A1EC5"/>
    <w:rsid w:val="000A1EF9"/>
    <w:rsid w:val="000A247B"/>
    <w:rsid w:val="000A250F"/>
    <w:rsid w:val="000A26AC"/>
    <w:rsid w:val="000A2C03"/>
    <w:rsid w:val="000A3D62"/>
    <w:rsid w:val="000A41C5"/>
    <w:rsid w:val="000A52F4"/>
    <w:rsid w:val="000A5A67"/>
    <w:rsid w:val="000A604F"/>
    <w:rsid w:val="000A6375"/>
    <w:rsid w:val="000A63F1"/>
    <w:rsid w:val="000A721A"/>
    <w:rsid w:val="000A74E4"/>
    <w:rsid w:val="000A770D"/>
    <w:rsid w:val="000A789A"/>
    <w:rsid w:val="000A7A03"/>
    <w:rsid w:val="000B0516"/>
    <w:rsid w:val="000B16DD"/>
    <w:rsid w:val="000B1DCA"/>
    <w:rsid w:val="000B1F75"/>
    <w:rsid w:val="000B20A9"/>
    <w:rsid w:val="000B2B0A"/>
    <w:rsid w:val="000B2B0C"/>
    <w:rsid w:val="000B33B5"/>
    <w:rsid w:val="000B4309"/>
    <w:rsid w:val="000B4FAC"/>
    <w:rsid w:val="000B51F2"/>
    <w:rsid w:val="000B529A"/>
    <w:rsid w:val="000B583C"/>
    <w:rsid w:val="000B5A66"/>
    <w:rsid w:val="000B62F4"/>
    <w:rsid w:val="000B63B0"/>
    <w:rsid w:val="000B6ABC"/>
    <w:rsid w:val="000B7699"/>
    <w:rsid w:val="000B799C"/>
    <w:rsid w:val="000B7A5F"/>
    <w:rsid w:val="000C00F6"/>
    <w:rsid w:val="000C1C01"/>
    <w:rsid w:val="000C2262"/>
    <w:rsid w:val="000C2D4D"/>
    <w:rsid w:val="000C30F7"/>
    <w:rsid w:val="000C3B96"/>
    <w:rsid w:val="000C3FDF"/>
    <w:rsid w:val="000C52B8"/>
    <w:rsid w:val="000C569B"/>
    <w:rsid w:val="000C5C69"/>
    <w:rsid w:val="000C5D5F"/>
    <w:rsid w:val="000C6779"/>
    <w:rsid w:val="000C6AB8"/>
    <w:rsid w:val="000C6B6C"/>
    <w:rsid w:val="000C6D95"/>
    <w:rsid w:val="000C730C"/>
    <w:rsid w:val="000C767A"/>
    <w:rsid w:val="000C7CA4"/>
    <w:rsid w:val="000D011A"/>
    <w:rsid w:val="000D0434"/>
    <w:rsid w:val="000D0B89"/>
    <w:rsid w:val="000D210D"/>
    <w:rsid w:val="000D2521"/>
    <w:rsid w:val="000D30FE"/>
    <w:rsid w:val="000D39F9"/>
    <w:rsid w:val="000D3D47"/>
    <w:rsid w:val="000D3F19"/>
    <w:rsid w:val="000D3F81"/>
    <w:rsid w:val="000D3FAC"/>
    <w:rsid w:val="000D472F"/>
    <w:rsid w:val="000D548D"/>
    <w:rsid w:val="000D5E35"/>
    <w:rsid w:val="000D5EB2"/>
    <w:rsid w:val="000D60DC"/>
    <w:rsid w:val="000D6693"/>
    <w:rsid w:val="000D7565"/>
    <w:rsid w:val="000E03DB"/>
    <w:rsid w:val="000E0B42"/>
    <w:rsid w:val="000E11D0"/>
    <w:rsid w:val="000E18AE"/>
    <w:rsid w:val="000E2571"/>
    <w:rsid w:val="000E28C8"/>
    <w:rsid w:val="000E387A"/>
    <w:rsid w:val="000E38B9"/>
    <w:rsid w:val="000E391F"/>
    <w:rsid w:val="000E39FE"/>
    <w:rsid w:val="000E3B35"/>
    <w:rsid w:val="000E498D"/>
    <w:rsid w:val="000E4BFB"/>
    <w:rsid w:val="000E4C47"/>
    <w:rsid w:val="000E57D0"/>
    <w:rsid w:val="000E5EAE"/>
    <w:rsid w:val="000E66AA"/>
    <w:rsid w:val="000E6B8A"/>
    <w:rsid w:val="000E6BB5"/>
    <w:rsid w:val="000E6CEB"/>
    <w:rsid w:val="000E74DA"/>
    <w:rsid w:val="000E7657"/>
    <w:rsid w:val="000E7A98"/>
    <w:rsid w:val="000F2FBE"/>
    <w:rsid w:val="000F40F3"/>
    <w:rsid w:val="000F43FF"/>
    <w:rsid w:val="000F6570"/>
    <w:rsid w:val="000F65BD"/>
    <w:rsid w:val="000F713B"/>
    <w:rsid w:val="000F752E"/>
    <w:rsid w:val="000F7C6B"/>
    <w:rsid w:val="000F7E24"/>
    <w:rsid w:val="001008DC"/>
    <w:rsid w:val="0010172A"/>
    <w:rsid w:val="00101B88"/>
    <w:rsid w:val="00101F88"/>
    <w:rsid w:val="00102593"/>
    <w:rsid w:val="0010280C"/>
    <w:rsid w:val="00102A6E"/>
    <w:rsid w:val="001031B9"/>
    <w:rsid w:val="00103318"/>
    <w:rsid w:val="00103560"/>
    <w:rsid w:val="00103734"/>
    <w:rsid w:val="00103989"/>
    <w:rsid w:val="00103E92"/>
    <w:rsid w:val="001046CE"/>
    <w:rsid w:val="00105774"/>
    <w:rsid w:val="001065DA"/>
    <w:rsid w:val="00106FA0"/>
    <w:rsid w:val="00107DF0"/>
    <w:rsid w:val="001101B5"/>
    <w:rsid w:val="001103A9"/>
    <w:rsid w:val="001105C7"/>
    <w:rsid w:val="001115A2"/>
    <w:rsid w:val="00111698"/>
    <w:rsid w:val="00111887"/>
    <w:rsid w:val="00111ADA"/>
    <w:rsid w:val="0011263F"/>
    <w:rsid w:val="0011296B"/>
    <w:rsid w:val="0011396B"/>
    <w:rsid w:val="00114A49"/>
    <w:rsid w:val="00114C12"/>
    <w:rsid w:val="00115437"/>
    <w:rsid w:val="0011572B"/>
    <w:rsid w:val="001163D9"/>
    <w:rsid w:val="0011649F"/>
    <w:rsid w:val="0011785C"/>
    <w:rsid w:val="00117C2B"/>
    <w:rsid w:val="00117D6D"/>
    <w:rsid w:val="00117E4E"/>
    <w:rsid w:val="001206E5"/>
    <w:rsid w:val="00120889"/>
    <w:rsid w:val="0012134C"/>
    <w:rsid w:val="0012368B"/>
    <w:rsid w:val="0012383A"/>
    <w:rsid w:val="00124146"/>
    <w:rsid w:val="00124380"/>
    <w:rsid w:val="0012480D"/>
    <w:rsid w:val="00124D4B"/>
    <w:rsid w:val="00124EA5"/>
    <w:rsid w:val="0012516B"/>
    <w:rsid w:val="00125218"/>
    <w:rsid w:val="00125752"/>
    <w:rsid w:val="00126FEE"/>
    <w:rsid w:val="001311F7"/>
    <w:rsid w:val="00131359"/>
    <w:rsid w:val="00131E03"/>
    <w:rsid w:val="0013289D"/>
    <w:rsid w:val="001332E6"/>
    <w:rsid w:val="00133DEA"/>
    <w:rsid w:val="001344B8"/>
    <w:rsid w:val="001348B2"/>
    <w:rsid w:val="00134D2A"/>
    <w:rsid w:val="001352A1"/>
    <w:rsid w:val="00135EBF"/>
    <w:rsid w:val="00136581"/>
    <w:rsid w:val="00136E78"/>
    <w:rsid w:val="001372BA"/>
    <w:rsid w:val="0013780B"/>
    <w:rsid w:val="00137F87"/>
    <w:rsid w:val="00140999"/>
    <w:rsid w:val="00141324"/>
    <w:rsid w:val="0014139E"/>
    <w:rsid w:val="00141482"/>
    <w:rsid w:val="001414CD"/>
    <w:rsid w:val="001415D6"/>
    <w:rsid w:val="00141781"/>
    <w:rsid w:val="0014184C"/>
    <w:rsid w:val="00141B27"/>
    <w:rsid w:val="00141B31"/>
    <w:rsid w:val="00141BC4"/>
    <w:rsid w:val="00142813"/>
    <w:rsid w:val="00143B56"/>
    <w:rsid w:val="00143DB3"/>
    <w:rsid w:val="001442AE"/>
    <w:rsid w:val="0014475F"/>
    <w:rsid w:val="0014494C"/>
    <w:rsid w:val="00144FA4"/>
    <w:rsid w:val="00145058"/>
    <w:rsid w:val="001450AE"/>
    <w:rsid w:val="001453D9"/>
    <w:rsid w:val="001459A0"/>
    <w:rsid w:val="001459A6"/>
    <w:rsid w:val="00145CDA"/>
    <w:rsid w:val="00146365"/>
    <w:rsid w:val="0014652B"/>
    <w:rsid w:val="00146578"/>
    <w:rsid w:val="00146C31"/>
    <w:rsid w:val="00146E21"/>
    <w:rsid w:val="001470EA"/>
    <w:rsid w:val="001471F1"/>
    <w:rsid w:val="0014721F"/>
    <w:rsid w:val="001478DD"/>
    <w:rsid w:val="00150148"/>
    <w:rsid w:val="001503A8"/>
    <w:rsid w:val="00150D01"/>
    <w:rsid w:val="00150E6E"/>
    <w:rsid w:val="00151ABF"/>
    <w:rsid w:val="00152D1E"/>
    <w:rsid w:val="00152D96"/>
    <w:rsid w:val="001530D1"/>
    <w:rsid w:val="00153439"/>
    <w:rsid w:val="001536E5"/>
    <w:rsid w:val="0015370E"/>
    <w:rsid w:val="00153AB4"/>
    <w:rsid w:val="0015439A"/>
    <w:rsid w:val="00154441"/>
    <w:rsid w:val="0015498B"/>
    <w:rsid w:val="00154A1A"/>
    <w:rsid w:val="00154A32"/>
    <w:rsid w:val="00155050"/>
    <w:rsid w:val="00155DE7"/>
    <w:rsid w:val="00156138"/>
    <w:rsid w:val="00157458"/>
    <w:rsid w:val="00160440"/>
    <w:rsid w:val="0016075A"/>
    <w:rsid w:val="00160F56"/>
    <w:rsid w:val="00161683"/>
    <w:rsid w:val="00161B88"/>
    <w:rsid w:val="00162D97"/>
    <w:rsid w:val="00162E87"/>
    <w:rsid w:val="001645C4"/>
    <w:rsid w:val="00164CF3"/>
    <w:rsid w:val="00165999"/>
    <w:rsid w:val="001659F4"/>
    <w:rsid w:val="00166343"/>
    <w:rsid w:val="001666A5"/>
    <w:rsid w:val="0016684A"/>
    <w:rsid w:val="00166F2C"/>
    <w:rsid w:val="00166F92"/>
    <w:rsid w:val="001672EA"/>
    <w:rsid w:val="00167881"/>
    <w:rsid w:val="001703B2"/>
    <w:rsid w:val="001712F3"/>
    <w:rsid w:val="0017172A"/>
    <w:rsid w:val="00172BFA"/>
    <w:rsid w:val="00172DCD"/>
    <w:rsid w:val="001734D9"/>
    <w:rsid w:val="00173D26"/>
    <w:rsid w:val="00173FB8"/>
    <w:rsid w:val="00174F79"/>
    <w:rsid w:val="00175D55"/>
    <w:rsid w:val="0017622A"/>
    <w:rsid w:val="00176377"/>
    <w:rsid w:val="0017667F"/>
    <w:rsid w:val="00176A76"/>
    <w:rsid w:val="00176FF5"/>
    <w:rsid w:val="00177484"/>
    <w:rsid w:val="0017793A"/>
    <w:rsid w:val="00177997"/>
    <w:rsid w:val="00177D0B"/>
    <w:rsid w:val="00180C55"/>
    <w:rsid w:val="00181014"/>
    <w:rsid w:val="00181533"/>
    <w:rsid w:val="00181E50"/>
    <w:rsid w:val="00182030"/>
    <w:rsid w:val="001821F1"/>
    <w:rsid w:val="00182F57"/>
    <w:rsid w:val="0018323B"/>
    <w:rsid w:val="001848A3"/>
    <w:rsid w:val="00185439"/>
    <w:rsid w:val="0018574A"/>
    <w:rsid w:val="0018596B"/>
    <w:rsid w:val="001860E6"/>
    <w:rsid w:val="001901F7"/>
    <w:rsid w:val="00190F01"/>
    <w:rsid w:val="00190F2B"/>
    <w:rsid w:val="001913B7"/>
    <w:rsid w:val="001917BB"/>
    <w:rsid w:val="00191982"/>
    <w:rsid w:val="00191A55"/>
    <w:rsid w:val="00191EB2"/>
    <w:rsid w:val="001921C7"/>
    <w:rsid w:val="00192BE4"/>
    <w:rsid w:val="00192D27"/>
    <w:rsid w:val="00192F62"/>
    <w:rsid w:val="00193316"/>
    <w:rsid w:val="00193556"/>
    <w:rsid w:val="001938D6"/>
    <w:rsid w:val="001939BB"/>
    <w:rsid w:val="00194646"/>
    <w:rsid w:val="001948EC"/>
    <w:rsid w:val="001950A9"/>
    <w:rsid w:val="00195B5E"/>
    <w:rsid w:val="00195E82"/>
    <w:rsid w:val="00196B8B"/>
    <w:rsid w:val="00196C74"/>
    <w:rsid w:val="00196DF8"/>
    <w:rsid w:val="0019745F"/>
    <w:rsid w:val="00197599"/>
    <w:rsid w:val="00197899"/>
    <w:rsid w:val="00197A22"/>
    <w:rsid w:val="00197B1E"/>
    <w:rsid w:val="001A0ADD"/>
    <w:rsid w:val="001A0E4D"/>
    <w:rsid w:val="001A0F58"/>
    <w:rsid w:val="001A1D55"/>
    <w:rsid w:val="001A2458"/>
    <w:rsid w:val="001A2697"/>
    <w:rsid w:val="001A2BEE"/>
    <w:rsid w:val="001A3483"/>
    <w:rsid w:val="001A34A8"/>
    <w:rsid w:val="001A35AF"/>
    <w:rsid w:val="001A3725"/>
    <w:rsid w:val="001A3840"/>
    <w:rsid w:val="001A4256"/>
    <w:rsid w:val="001A45F5"/>
    <w:rsid w:val="001A5407"/>
    <w:rsid w:val="001A61B8"/>
    <w:rsid w:val="001A673E"/>
    <w:rsid w:val="001A6CA2"/>
    <w:rsid w:val="001A7670"/>
    <w:rsid w:val="001B11E8"/>
    <w:rsid w:val="001B120B"/>
    <w:rsid w:val="001B1EE8"/>
    <w:rsid w:val="001B1F72"/>
    <w:rsid w:val="001B27FE"/>
    <w:rsid w:val="001B2BBD"/>
    <w:rsid w:val="001B4477"/>
    <w:rsid w:val="001B48BA"/>
    <w:rsid w:val="001B4E9A"/>
    <w:rsid w:val="001B5144"/>
    <w:rsid w:val="001B52CD"/>
    <w:rsid w:val="001B52FC"/>
    <w:rsid w:val="001B575C"/>
    <w:rsid w:val="001B585F"/>
    <w:rsid w:val="001B59CD"/>
    <w:rsid w:val="001B5A55"/>
    <w:rsid w:val="001B5EA1"/>
    <w:rsid w:val="001B66F6"/>
    <w:rsid w:val="001B6C45"/>
    <w:rsid w:val="001B74BA"/>
    <w:rsid w:val="001B773F"/>
    <w:rsid w:val="001B7DB7"/>
    <w:rsid w:val="001C0847"/>
    <w:rsid w:val="001C0911"/>
    <w:rsid w:val="001C1C5D"/>
    <w:rsid w:val="001C2916"/>
    <w:rsid w:val="001C2E8F"/>
    <w:rsid w:val="001C35DB"/>
    <w:rsid w:val="001C3AE2"/>
    <w:rsid w:val="001C4B66"/>
    <w:rsid w:val="001C4D01"/>
    <w:rsid w:val="001C50E6"/>
    <w:rsid w:val="001C5502"/>
    <w:rsid w:val="001C56C6"/>
    <w:rsid w:val="001C56E1"/>
    <w:rsid w:val="001C5A96"/>
    <w:rsid w:val="001C5B32"/>
    <w:rsid w:val="001C5CCD"/>
    <w:rsid w:val="001C6886"/>
    <w:rsid w:val="001C7BBC"/>
    <w:rsid w:val="001C7F85"/>
    <w:rsid w:val="001D02E5"/>
    <w:rsid w:val="001D05BB"/>
    <w:rsid w:val="001D11B4"/>
    <w:rsid w:val="001D14D6"/>
    <w:rsid w:val="001D275A"/>
    <w:rsid w:val="001D2776"/>
    <w:rsid w:val="001D2AD2"/>
    <w:rsid w:val="001D2D7A"/>
    <w:rsid w:val="001D35DC"/>
    <w:rsid w:val="001D360D"/>
    <w:rsid w:val="001D36F3"/>
    <w:rsid w:val="001D3A7A"/>
    <w:rsid w:val="001D3C3D"/>
    <w:rsid w:val="001D40A5"/>
    <w:rsid w:val="001D43D3"/>
    <w:rsid w:val="001D4A11"/>
    <w:rsid w:val="001D4F40"/>
    <w:rsid w:val="001D5227"/>
    <w:rsid w:val="001D741B"/>
    <w:rsid w:val="001E00CF"/>
    <w:rsid w:val="001E14FB"/>
    <w:rsid w:val="001E15E8"/>
    <w:rsid w:val="001E1943"/>
    <w:rsid w:val="001E2AEB"/>
    <w:rsid w:val="001E2B9B"/>
    <w:rsid w:val="001E3110"/>
    <w:rsid w:val="001E3D2F"/>
    <w:rsid w:val="001E40A5"/>
    <w:rsid w:val="001E4101"/>
    <w:rsid w:val="001E4178"/>
    <w:rsid w:val="001E457A"/>
    <w:rsid w:val="001E4FDB"/>
    <w:rsid w:val="001E5339"/>
    <w:rsid w:val="001E57F9"/>
    <w:rsid w:val="001E58CC"/>
    <w:rsid w:val="001E5924"/>
    <w:rsid w:val="001E62D4"/>
    <w:rsid w:val="001E6783"/>
    <w:rsid w:val="001F00A4"/>
    <w:rsid w:val="001F0928"/>
    <w:rsid w:val="001F1253"/>
    <w:rsid w:val="001F1695"/>
    <w:rsid w:val="001F2337"/>
    <w:rsid w:val="001F279A"/>
    <w:rsid w:val="001F3996"/>
    <w:rsid w:val="001F3B6E"/>
    <w:rsid w:val="001F4D85"/>
    <w:rsid w:val="001F4DC9"/>
    <w:rsid w:val="001F6485"/>
    <w:rsid w:val="001F6845"/>
    <w:rsid w:val="001F6B7B"/>
    <w:rsid w:val="001F6C18"/>
    <w:rsid w:val="001F7B79"/>
    <w:rsid w:val="001F7DD0"/>
    <w:rsid w:val="00200163"/>
    <w:rsid w:val="00201036"/>
    <w:rsid w:val="00201A88"/>
    <w:rsid w:val="00201D34"/>
    <w:rsid w:val="00201DD7"/>
    <w:rsid w:val="00201EB5"/>
    <w:rsid w:val="00203251"/>
    <w:rsid w:val="00203645"/>
    <w:rsid w:val="00203D81"/>
    <w:rsid w:val="00204204"/>
    <w:rsid w:val="00204360"/>
    <w:rsid w:val="002043EB"/>
    <w:rsid w:val="00204ACB"/>
    <w:rsid w:val="00204D07"/>
    <w:rsid w:val="00204DC9"/>
    <w:rsid w:val="00204DFF"/>
    <w:rsid w:val="00204F04"/>
    <w:rsid w:val="00205A3A"/>
    <w:rsid w:val="00205DEB"/>
    <w:rsid w:val="002061F8"/>
    <w:rsid w:val="0020640D"/>
    <w:rsid w:val="00207262"/>
    <w:rsid w:val="00207585"/>
    <w:rsid w:val="00210C89"/>
    <w:rsid w:val="00210F7E"/>
    <w:rsid w:val="00211251"/>
    <w:rsid w:val="00211FCC"/>
    <w:rsid w:val="002125C7"/>
    <w:rsid w:val="002133BB"/>
    <w:rsid w:val="0021376A"/>
    <w:rsid w:val="00213915"/>
    <w:rsid w:val="00213E6F"/>
    <w:rsid w:val="00213FC7"/>
    <w:rsid w:val="0021429F"/>
    <w:rsid w:val="00214865"/>
    <w:rsid w:val="00214B4C"/>
    <w:rsid w:val="0021544B"/>
    <w:rsid w:val="0021649E"/>
    <w:rsid w:val="002165E5"/>
    <w:rsid w:val="0021663B"/>
    <w:rsid w:val="002173DB"/>
    <w:rsid w:val="002177E8"/>
    <w:rsid w:val="00217D44"/>
    <w:rsid w:val="00217E46"/>
    <w:rsid w:val="0022032F"/>
    <w:rsid w:val="00220DAF"/>
    <w:rsid w:val="0022206D"/>
    <w:rsid w:val="00222EBE"/>
    <w:rsid w:val="0022331A"/>
    <w:rsid w:val="002234DE"/>
    <w:rsid w:val="002237C5"/>
    <w:rsid w:val="00223819"/>
    <w:rsid w:val="002238F7"/>
    <w:rsid w:val="00223C31"/>
    <w:rsid w:val="00224303"/>
    <w:rsid w:val="002245B9"/>
    <w:rsid w:val="00224929"/>
    <w:rsid w:val="00224A94"/>
    <w:rsid w:val="0022510B"/>
    <w:rsid w:val="0022551C"/>
    <w:rsid w:val="00225CD1"/>
    <w:rsid w:val="002262CB"/>
    <w:rsid w:val="00226693"/>
    <w:rsid w:val="00226B53"/>
    <w:rsid w:val="00226B72"/>
    <w:rsid w:val="00226D97"/>
    <w:rsid w:val="00227BBA"/>
    <w:rsid w:val="0023006D"/>
    <w:rsid w:val="00230185"/>
    <w:rsid w:val="00230283"/>
    <w:rsid w:val="0023095C"/>
    <w:rsid w:val="00231027"/>
    <w:rsid w:val="002315F2"/>
    <w:rsid w:val="00231B2A"/>
    <w:rsid w:val="00231E9B"/>
    <w:rsid w:val="00232409"/>
    <w:rsid w:val="00232A39"/>
    <w:rsid w:val="002337D7"/>
    <w:rsid w:val="002339F7"/>
    <w:rsid w:val="00233D25"/>
    <w:rsid w:val="0023438F"/>
    <w:rsid w:val="002372D8"/>
    <w:rsid w:val="0023735A"/>
    <w:rsid w:val="00237B50"/>
    <w:rsid w:val="002403F2"/>
    <w:rsid w:val="00240935"/>
    <w:rsid w:val="002409DE"/>
    <w:rsid w:val="00240A4A"/>
    <w:rsid w:val="00240E1E"/>
    <w:rsid w:val="00240E9D"/>
    <w:rsid w:val="002420D7"/>
    <w:rsid w:val="0024224B"/>
    <w:rsid w:val="00242517"/>
    <w:rsid w:val="002427F3"/>
    <w:rsid w:val="00242FB6"/>
    <w:rsid w:val="00243B2B"/>
    <w:rsid w:val="00244406"/>
    <w:rsid w:val="0024480B"/>
    <w:rsid w:val="00244DEA"/>
    <w:rsid w:val="0024509E"/>
    <w:rsid w:val="002459C4"/>
    <w:rsid w:val="00245EF1"/>
    <w:rsid w:val="002462FB"/>
    <w:rsid w:val="00246526"/>
    <w:rsid w:val="0024686D"/>
    <w:rsid w:val="00246872"/>
    <w:rsid w:val="00246949"/>
    <w:rsid w:val="00246CEB"/>
    <w:rsid w:val="00247065"/>
    <w:rsid w:val="00247240"/>
    <w:rsid w:val="0024793E"/>
    <w:rsid w:val="00247B2B"/>
    <w:rsid w:val="00247C44"/>
    <w:rsid w:val="00251A64"/>
    <w:rsid w:val="00253437"/>
    <w:rsid w:val="00253D06"/>
    <w:rsid w:val="0025444E"/>
    <w:rsid w:val="00254488"/>
    <w:rsid w:val="002557DA"/>
    <w:rsid w:val="002557F9"/>
    <w:rsid w:val="00256EF1"/>
    <w:rsid w:val="002578A9"/>
    <w:rsid w:val="00257BB2"/>
    <w:rsid w:val="00260476"/>
    <w:rsid w:val="00260B3D"/>
    <w:rsid w:val="0026106B"/>
    <w:rsid w:val="0026108E"/>
    <w:rsid w:val="0026185F"/>
    <w:rsid w:val="0026364B"/>
    <w:rsid w:val="00263F0D"/>
    <w:rsid w:val="0026465D"/>
    <w:rsid w:val="0026466F"/>
    <w:rsid w:val="0026476F"/>
    <w:rsid w:val="00265708"/>
    <w:rsid w:val="002662DE"/>
    <w:rsid w:val="00266685"/>
    <w:rsid w:val="00267D6F"/>
    <w:rsid w:val="00267DEA"/>
    <w:rsid w:val="0027060F"/>
    <w:rsid w:val="00270674"/>
    <w:rsid w:val="00270C8B"/>
    <w:rsid w:val="00270E84"/>
    <w:rsid w:val="00271B52"/>
    <w:rsid w:val="00271E9F"/>
    <w:rsid w:val="00272543"/>
    <w:rsid w:val="00272E1C"/>
    <w:rsid w:val="00272F8A"/>
    <w:rsid w:val="00273413"/>
    <w:rsid w:val="00273A79"/>
    <w:rsid w:val="002740E4"/>
    <w:rsid w:val="002756C5"/>
    <w:rsid w:val="00276AC6"/>
    <w:rsid w:val="00276DE6"/>
    <w:rsid w:val="00277396"/>
    <w:rsid w:val="0028065C"/>
    <w:rsid w:val="00281245"/>
    <w:rsid w:val="002816CF"/>
    <w:rsid w:val="00281B8C"/>
    <w:rsid w:val="00281BC0"/>
    <w:rsid w:val="00282CAA"/>
    <w:rsid w:val="00283623"/>
    <w:rsid w:val="0028655B"/>
    <w:rsid w:val="00286EF9"/>
    <w:rsid w:val="00286F2A"/>
    <w:rsid w:val="00287C5A"/>
    <w:rsid w:val="00287EED"/>
    <w:rsid w:val="002901BF"/>
    <w:rsid w:val="0029052B"/>
    <w:rsid w:val="002905BF"/>
    <w:rsid w:val="002912C4"/>
    <w:rsid w:val="00291323"/>
    <w:rsid w:val="00291B77"/>
    <w:rsid w:val="0029231C"/>
    <w:rsid w:val="00292760"/>
    <w:rsid w:val="00292B8A"/>
    <w:rsid w:val="00293673"/>
    <w:rsid w:val="00294432"/>
    <w:rsid w:val="002949CA"/>
    <w:rsid w:val="00294BC5"/>
    <w:rsid w:val="00294EE5"/>
    <w:rsid w:val="0029509C"/>
    <w:rsid w:val="00295861"/>
    <w:rsid w:val="00295C3D"/>
    <w:rsid w:val="00296025"/>
    <w:rsid w:val="0029670F"/>
    <w:rsid w:val="002978E0"/>
    <w:rsid w:val="002979A9"/>
    <w:rsid w:val="002A0BB8"/>
    <w:rsid w:val="002A100B"/>
    <w:rsid w:val="002A1626"/>
    <w:rsid w:val="002A349B"/>
    <w:rsid w:val="002A3E1F"/>
    <w:rsid w:val="002A3F29"/>
    <w:rsid w:val="002A4263"/>
    <w:rsid w:val="002A481A"/>
    <w:rsid w:val="002A4BB3"/>
    <w:rsid w:val="002A4E0C"/>
    <w:rsid w:val="002A59C3"/>
    <w:rsid w:val="002A5F76"/>
    <w:rsid w:val="002A6AC6"/>
    <w:rsid w:val="002A6F98"/>
    <w:rsid w:val="002A71EF"/>
    <w:rsid w:val="002B0A06"/>
    <w:rsid w:val="002B0CD6"/>
    <w:rsid w:val="002B1433"/>
    <w:rsid w:val="002B1ED7"/>
    <w:rsid w:val="002B25E2"/>
    <w:rsid w:val="002B30C1"/>
    <w:rsid w:val="002B315E"/>
    <w:rsid w:val="002B3218"/>
    <w:rsid w:val="002B366B"/>
    <w:rsid w:val="002B3896"/>
    <w:rsid w:val="002B48E7"/>
    <w:rsid w:val="002B4A4D"/>
    <w:rsid w:val="002B5615"/>
    <w:rsid w:val="002B64FF"/>
    <w:rsid w:val="002B6A06"/>
    <w:rsid w:val="002B6ABC"/>
    <w:rsid w:val="002B6D9E"/>
    <w:rsid w:val="002B70F8"/>
    <w:rsid w:val="002C076F"/>
    <w:rsid w:val="002C08A0"/>
    <w:rsid w:val="002C0E5B"/>
    <w:rsid w:val="002C11CA"/>
    <w:rsid w:val="002C1BB1"/>
    <w:rsid w:val="002C1CDE"/>
    <w:rsid w:val="002C1DBD"/>
    <w:rsid w:val="002C22E5"/>
    <w:rsid w:val="002C3246"/>
    <w:rsid w:val="002C3C2C"/>
    <w:rsid w:val="002C464E"/>
    <w:rsid w:val="002C4909"/>
    <w:rsid w:val="002C5164"/>
    <w:rsid w:val="002C52C1"/>
    <w:rsid w:val="002C5A0E"/>
    <w:rsid w:val="002C6038"/>
    <w:rsid w:val="002C62C5"/>
    <w:rsid w:val="002C645E"/>
    <w:rsid w:val="002C69FB"/>
    <w:rsid w:val="002D0B2C"/>
    <w:rsid w:val="002D0D79"/>
    <w:rsid w:val="002D2DED"/>
    <w:rsid w:val="002D3421"/>
    <w:rsid w:val="002D37CA"/>
    <w:rsid w:val="002D40D0"/>
    <w:rsid w:val="002D456F"/>
    <w:rsid w:val="002D56BD"/>
    <w:rsid w:val="002D5E16"/>
    <w:rsid w:val="002D6045"/>
    <w:rsid w:val="002D64AA"/>
    <w:rsid w:val="002D68AF"/>
    <w:rsid w:val="002D6CA1"/>
    <w:rsid w:val="002D6F55"/>
    <w:rsid w:val="002D76B7"/>
    <w:rsid w:val="002E0030"/>
    <w:rsid w:val="002E02A6"/>
    <w:rsid w:val="002E0983"/>
    <w:rsid w:val="002E0FDB"/>
    <w:rsid w:val="002E149C"/>
    <w:rsid w:val="002E1634"/>
    <w:rsid w:val="002E2193"/>
    <w:rsid w:val="002E2281"/>
    <w:rsid w:val="002E3063"/>
    <w:rsid w:val="002E37EE"/>
    <w:rsid w:val="002E3824"/>
    <w:rsid w:val="002E38E2"/>
    <w:rsid w:val="002E398B"/>
    <w:rsid w:val="002E39E7"/>
    <w:rsid w:val="002E3F34"/>
    <w:rsid w:val="002E3FA5"/>
    <w:rsid w:val="002E476F"/>
    <w:rsid w:val="002E5240"/>
    <w:rsid w:val="002E5322"/>
    <w:rsid w:val="002E61CE"/>
    <w:rsid w:val="002E67E7"/>
    <w:rsid w:val="002E6CC5"/>
    <w:rsid w:val="002E70FC"/>
    <w:rsid w:val="002E73AF"/>
    <w:rsid w:val="002E746B"/>
    <w:rsid w:val="002F01A2"/>
    <w:rsid w:val="002F0501"/>
    <w:rsid w:val="002F1B19"/>
    <w:rsid w:val="002F1B1A"/>
    <w:rsid w:val="002F2268"/>
    <w:rsid w:val="002F39A4"/>
    <w:rsid w:val="002F3BFE"/>
    <w:rsid w:val="002F3CFF"/>
    <w:rsid w:val="002F40D0"/>
    <w:rsid w:val="002F4734"/>
    <w:rsid w:val="002F4770"/>
    <w:rsid w:val="002F4BD0"/>
    <w:rsid w:val="002F4D4D"/>
    <w:rsid w:val="002F4F27"/>
    <w:rsid w:val="002F50FC"/>
    <w:rsid w:val="002F53FA"/>
    <w:rsid w:val="002F5D2A"/>
    <w:rsid w:val="002F6292"/>
    <w:rsid w:val="002F655F"/>
    <w:rsid w:val="002F6C12"/>
    <w:rsid w:val="002F6C6F"/>
    <w:rsid w:val="002F6C77"/>
    <w:rsid w:val="002F6D5D"/>
    <w:rsid w:val="002F722B"/>
    <w:rsid w:val="002F7BA6"/>
    <w:rsid w:val="002F7DDD"/>
    <w:rsid w:val="003000C0"/>
    <w:rsid w:val="00300E64"/>
    <w:rsid w:val="00301400"/>
    <w:rsid w:val="00301D19"/>
    <w:rsid w:val="00302380"/>
    <w:rsid w:val="00302616"/>
    <w:rsid w:val="00302C9A"/>
    <w:rsid w:val="003031AF"/>
    <w:rsid w:val="00303602"/>
    <w:rsid w:val="00304098"/>
    <w:rsid w:val="00305477"/>
    <w:rsid w:val="003054A8"/>
    <w:rsid w:val="00305B0C"/>
    <w:rsid w:val="00306263"/>
    <w:rsid w:val="0030662C"/>
    <w:rsid w:val="00306CBE"/>
    <w:rsid w:val="00307E9E"/>
    <w:rsid w:val="003109D2"/>
    <w:rsid w:val="00310A70"/>
    <w:rsid w:val="00310B19"/>
    <w:rsid w:val="0031176C"/>
    <w:rsid w:val="00311E83"/>
    <w:rsid w:val="00311F29"/>
    <w:rsid w:val="003124A7"/>
    <w:rsid w:val="00312879"/>
    <w:rsid w:val="003128A9"/>
    <w:rsid w:val="00312952"/>
    <w:rsid w:val="0031397A"/>
    <w:rsid w:val="00313AD4"/>
    <w:rsid w:val="00314763"/>
    <w:rsid w:val="00314A30"/>
    <w:rsid w:val="00315065"/>
    <w:rsid w:val="00315253"/>
    <w:rsid w:val="00315E4C"/>
    <w:rsid w:val="00316F62"/>
    <w:rsid w:val="0031727F"/>
    <w:rsid w:val="00317344"/>
    <w:rsid w:val="00317372"/>
    <w:rsid w:val="00317747"/>
    <w:rsid w:val="003178E7"/>
    <w:rsid w:val="00317C16"/>
    <w:rsid w:val="00321667"/>
    <w:rsid w:val="00321902"/>
    <w:rsid w:val="00321FE0"/>
    <w:rsid w:val="00322178"/>
    <w:rsid w:val="0032293D"/>
    <w:rsid w:val="00322A4E"/>
    <w:rsid w:val="00324BD6"/>
    <w:rsid w:val="003259FD"/>
    <w:rsid w:val="003261C2"/>
    <w:rsid w:val="00326DF9"/>
    <w:rsid w:val="00326E29"/>
    <w:rsid w:val="00327855"/>
    <w:rsid w:val="00327D60"/>
    <w:rsid w:val="00330526"/>
    <w:rsid w:val="003309DF"/>
    <w:rsid w:val="00330A4C"/>
    <w:rsid w:val="00330BDB"/>
    <w:rsid w:val="00330EB9"/>
    <w:rsid w:val="00330F91"/>
    <w:rsid w:val="00331559"/>
    <w:rsid w:val="00331C75"/>
    <w:rsid w:val="003327C4"/>
    <w:rsid w:val="00333536"/>
    <w:rsid w:val="00333581"/>
    <w:rsid w:val="003339DC"/>
    <w:rsid w:val="00333EB9"/>
    <w:rsid w:val="00334115"/>
    <w:rsid w:val="0033412F"/>
    <w:rsid w:val="0033424D"/>
    <w:rsid w:val="0033453F"/>
    <w:rsid w:val="003348C7"/>
    <w:rsid w:val="0033490D"/>
    <w:rsid w:val="00334A9E"/>
    <w:rsid w:val="00334B9B"/>
    <w:rsid w:val="00334F77"/>
    <w:rsid w:val="00335067"/>
    <w:rsid w:val="0033539A"/>
    <w:rsid w:val="003354EB"/>
    <w:rsid w:val="00335505"/>
    <w:rsid w:val="00335FC3"/>
    <w:rsid w:val="00335FC8"/>
    <w:rsid w:val="00336958"/>
    <w:rsid w:val="0033774E"/>
    <w:rsid w:val="00337A20"/>
    <w:rsid w:val="00337D99"/>
    <w:rsid w:val="00337EEB"/>
    <w:rsid w:val="00340174"/>
    <w:rsid w:val="0034026C"/>
    <w:rsid w:val="0034032D"/>
    <w:rsid w:val="00340B30"/>
    <w:rsid w:val="00340F7A"/>
    <w:rsid w:val="00341857"/>
    <w:rsid w:val="00341D0C"/>
    <w:rsid w:val="003428A2"/>
    <w:rsid w:val="003429B3"/>
    <w:rsid w:val="00343836"/>
    <w:rsid w:val="0034392C"/>
    <w:rsid w:val="0034476F"/>
    <w:rsid w:val="003447A5"/>
    <w:rsid w:val="00345359"/>
    <w:rsid w:val="003454D2"/>
    <w:rsid w:val="00345648"/>
    <w:rsid w:val="00345D29"/>
    <w:rsid w:val="00345E17"/>
    <w:rsid w:val="00346079"/>
    <w:rsid w:val="00346412"/>
    <w:rsid w:val="00346427"/>
    <w:rsid w:val="00346A35"/>
    <w:rsid w:val="00346C80"/>
    <w:rsid w:val="00346F9B"/>
    <w:rsid w:val="003478B2"/>
    <w:rsid w:val="00347BDD"/>
    <w:rsid w:val="00350A1F"/>
    <w:rsid w:val="00350A69"/>
    <w:rsid w:val="00351637"/>
    <w:rsid w:val="00351A21"/>
    <w:rsid w:val="00351A43"/>
    <w:rsid w:val="00351FAC"/>
    <w:rsid w:val="00352E8C"/>
    <w:rsid w:val="00352F5B"/>
    <w:rsid w:val="00353614"/>
    <w:rsid w:val="00353D55"/>
    <w:rsid w:val="00354ACA"/>
    <w:rsid w:val="00355F7B"/>
    <w:rsid w:val="0036026C"/>
    <w:rsid w:val="003617D2"/>
    <w:rsid w:val="0036227E"/>
    <w:rsid w:val="003623EC"/>
    <w:rsid w:val="00362777"/>
    <w:rsid w:val="003627ED"/>
    <w:rsid w:val="003633FF"/>
    <w:rsid w:val="00363A4A"/>
    <w:rsid w:val="00363BE9"/>
    <w:rsid w:val="00363EE5"/>
    <w:rsid w:val="0036495F"/>
    <w:rsid w:val="003651D0"/>
    <w:rsid w:val="003653CA"/>
    <w:rsid w:val="00366475"/>
    <w:rsid w:val="0036689F"/>
    <w:rsid w:val="003673DE"/>
    <w:rsid w:val="003677DB"/>
    <w:rsid w:val="00367D58"/>
    <w:rsid w:val="00367FFE"/>
    <w:rsid w:val="003707FF"/>
    <w:rsid w:val="00370A69"/>
    <w:rsid w:val="0037195E"/>
    <w:rsid w:val="00371D12"/>
    <w:rsid w:val="003722C9"/>
    <w:rsid w:val="00372513"/>
    <w:rsid w:val="00372CDB"/>
    <w:rsid w:val="00372DAE"/>
    <w:rsid w:val="003737EB"/>
    <w:rsid w:val="00373ADC"/>
    <w:rsid w:val="003740EA"/>
    <w:rsid w:val="00374171"/>
    <w:rsid w:val="0037496D"/>
    <w:rsid w:val="00374EF9"/>
    <w:rsid w:val="003764D5"/>
    <w:rsid w:val="00376529"/>
    <w:rsid w:val="0037686B"/>
    <w:rsid w:val="00376A2E"/>
    <w:rsid w:val="00376E6F"/>
    <w:rsid w:val="00377038"/>
    <w:rsid w:val="003775F9"/>
    <w:rsid w:val="003779E7"/>
    <w:rsid w:val="0038080C"/>
    <w:rsid w:val="00381521"/>
    <w:rsid w:val="00381777"/>
    <w:rsid w:val="00381A7A"/>
    <w:rsid w:val="00381DD6"/>
    <w:rsid w:val="0038286C"/>
    <w:rsid w:val="0038319D"/>
    <w:rsid w:val="003839C0"/>
    <w:rsid w:val="00383F39"/>
    <w:rsid w:val="003848EB"/>
    <w:rsid w:val="0038527B"/>
    <w:rsid w:val="003858B0"/>
    <w:rsid w:val="00386C36"/>
    <w:rsid w:val="0038726A"/>
    <w:rsid w:val="003875F5"/>
    <w:rsid w:val="00387933"/>
    <w:rsid w:val="0039054D"/>
    <w:rsid w:val="003909D8"/>
    <w:rsid w:val="00390C65"/>
    <w:rsid w:val="0039117C"/>
    <w:rsid w:val="00391183"/>
    <w:rsid w:val="003911EB"/>
    <w:rsid w:val="00391748"/>
    <w:rsid w:val="00392815"/>
    <w:rsid w:val="003936E3"/>
    <w:rsid w:val="00393E72"/>
    <w:rsid w:val="00394562"/>
    <w:rsid w:val="0039529B"/>
    <w:rsid w:val="00396999"/>
    <w:rsid w:val="00396C9A"/>
    <w:rsid w:val="003A00A2"/>
    <w:rsid w:val="003A03E0"/>
    <w:rsid w:val="003A0CDF"/>
    <w:rsid w:val="003A0F21"/>
    <w:rsid w:val="003A1BB7"/>
    <w:rsid w:val="003A1D73"/>
    <w:rsid w:val="003A1FB9"/>
    <w:rsid w:val="003A2138"/>
    <w:rsid w:val="003A2DC2"/>
    <w:rsid w:val="003A2F66"/>
    <w:rsid w:val="003A3383"/>
    <w:rsid w:val="003A3464"/>
    <w:rsid w:val="003A3982"/>
    <w:rsid w:val="003A3C4D"/>
    <w:rsid w:val="003A3C6E"/>
    <w:rsid w:val="003A3CA5"/>
    <w:rsid w:val="003A4539"/>
    <w:rsid w:val="003A4589"/>
    <w:rsid w:val="003A5284"/>
    <w:rsid w:val="003A5AD5"/>
    <w:rsid w:val="003A5FE1"/>
    <w:rsid w:val="003A7ACE"/>
    <w:rsid w:val="003A7D4A"/>
    <w:rsid w:val="003B012E"/>
    <w:rsid w:val="003B06EE"/>
    <w:rsid w:val="003B0A18"/>
    <w:rsid w:val="003B202B"/>
    <w:rsid w:val="003B3974"/>
    <w:rsid w:val="003B3C3F"/>
    <w:rsid w:val="003B43DA"/>
    <w:rsid w:val="003B47EE"/>
    <w:rsid w:val="003B4BCD"/>
    <w:rsid w:val="003B5466"/>
    <w:rsid w:val="003B59BE"/>
    <w:rsid w:val="003B602C"/>
    <w:rsid w:val="003B73DE"/>
    <w:rsid w:val="003B7555"/>
    <w:rsid w:val="003B7B8C"/>
    <w:rsid w:val="003B7FC5"/>
    <w:rsid w:val="003C0684"/>
    <w:rsid w:val="003C25EB"/>
    <w:rsid w:val="003C285B"/>
    <w:rsid w:val="003C2DB4"/>
    <w:rsid w:val="003C3184"/>
    <w:rsid w:val="003C342B"/>
    <w:rsid w:val="003C3D8A"/>
    <w:rsid w:val="003C49FC"/>
    <w:rsid w:val="003C4DC6"/>
    <w:rsid w:val="003C4EC6"/>
    <w:rsid w:val="003C50C5"/>
    <w:rsid w:val="003C51F7"/>
    <w:rsid w:val="003C548B"/>
    <w:rsid w:val="003C5ABE"/>
    <w:rsid w:val="003C5CF1"/>
    <w:rsid w:val="003C5DAD"/>
    <w:rsid w:val="003C7061"/>
    <w:rsid w:val="003C7E68"/>
    <w:rsid w:val="003D06E7"/>
    <w:rsid w:val="003D090B"/>
    <w:rsid w:val="003D0A98"/>
    <w:rsid w:val="003D1056"/>
    <w:rsid w:val="003D1197"/>
    <w:rsid w:val="003D13F8"/>
    <w:rsid w:val="003D16D2"/>
    <w:rsid w:val="003D1A49"/>
    <w:rsid w:val="003D1ADB"/>
    <w:rsid w:val="003D4367"/>
    <w:rsid w:val="003D438C"/>
    <w:rsid w:val="003D44BA"/>
    <w:rsid w:val="003D45DD"/>
    <w:rsid w:val="003D487E"/>
    <w:rsid w:val="003D4BEA"/>
    <w:rsid w:val="003D4C0A"/>
    <w:rsid w:val="003D4C23"/>
    <w:rsid w:val="003D5276"/>
    <w:rsid w:val="003D5620"/>
    <w:rsid w:val="003D58A5"/>
    <w:rsid w:val="003D6651"/>
    <w:rsid w:val="003D67F0"/>
    <w:rsid w:val="003D792D"/>
    <w:rsid w:val="003D7B2C"/>
    <w:rsid w:val="003D7EE5"/>
    <w:rsid w:val="003E015F"/>
    <w:rsid w:val="003E1120"/>
    <w:rsid w:val="003E13DD"/>
    <w:rsid w:val="003E2035"/>
    <w:rsid w:val="003E2A9D"/>
    <w:rsid w:val="003E36B8"/>
    <w:rsid w:val="003E3934"/>
    <w:rsid w:val="003E4F2F"/>
    <w:rsid w:val="003E5DBE"/>
    <w:rsid w:val="003E7104"/>
    <w:rsid w:val="003E76C7"/>
    <w:rsid w:val="003E7CDA"/>
    <w:rsid w:val="003F05C4"/>
    <w:rsid w:val="003F08C8"/>
    <w:rsid w:val="003F12B5"/>
    <w:rsid w:val="003F163B"/>
    <w:rsid w:val="003F22BF"/>
    <w:rsid w:val="003F2850"/>
    <w:rsid w:val="003F2915"/>
    <w:rsid w:val="003F2A7F"/>
    <w:rsid w:val="003F39C2"/>
    <w:rsid w:val="003F3BF2"/>
    <w:rsid w:val="003F505C"/>
    <w:rsid w:val="003F5463"/>
    <w:rsid w:val="003F5971"/>
    <w:rsid w:val="003F63D5"/>
    <w:rsid w:val="003F6872"/>
    <w:rsid w:val="003F7356"/>
    <w:rsid w:val="003F7775"/>
    <w:rsid w:val="003F7A07"/>
    <w:rsid w:val="00400996"/>
    <w:rsid w:val="00400C95"/>
    <w:rsid w:val="00401150"/>
    <w:rsid w:val="0040135D"/>
    <w:rsid w:val="0040199A"/>
    <w:rsid w:val="004021BA"/>
    <w:rsid w:val="00403453"/>
    <w:rsid w:val="004034F3"/>
    <w:rsid w:val="004044AE"/>
    <w:rsid w:val="00404F58"/>
    <w:rsid w:val="004056E3"/>
    <w:rsid w:val="004057DB"/>
    <w:rsid w:val="00405A68"/>
    <w:rsid w:val="00405D6F"/>
    <w:rsid w:val="0040635D"/>
    <w:rsid w:val="004067A5"/>
    <w:rsid w:val="004069D3"/>
    <w:rsid w:val="0040722C"/>
    <w:rsid w:val="004110D7"/>
    <w:rsid w:val="004112CC"/>
    <w:rsid w:val="004119AF"/>
    <w:rsid w:val="004123F5"/>
    <w:rsid w:val="00414163"/>
    <w:rsid w:val="00414F92"/>
    <w:rsid w:val="00415E91"/>
    <w:rsid w:val="004166B1"/>
    <w:rsid w:val="00417651"/>
    <w:rsid w:val="0041782A"/>
    <w:rsid w:val="00417997"/>
    <w:rsid w:val="00417C8D"/>
    <w:rsid w:val="00417E2E"/>
    <w:rsid w:val="00417E64"/>
    <w:rsid w:val="00420924"/>
    <w:rsid w:val="004210B4"/>
    <w:rsid w:val="00421231"/>
    <w:rsid w:val="004217FC"/>
    <w:rsid w:val="00421B16"/>
    <w:rsid w:val="0042221D"/>
    <w:rsid w:val="004232E6"/>
    <w:rsid w:val="0042399E"/>
    <w:rsid w:val="00423DC2"/>
    <w:rsid w:val="00423E0B"/>
    <w:rsid w:val="00423E3A"/>
    <w:rsid w:val="00424F1C"/>
    <w:rsid w:val="0042580C"/>
    <w:rsid w:val="004264EF"/>
    <w:rsid w:val="004269CD"/>
    <w:rsid w:val="004275E0"/>
    <w:rsid w:val="004276AA"/>
    <w:rsid w:val="00427924"/>
    <w:rsid w:val="00427D9D"/>
    <w:rsid w:val="0043048C"/>
    <w:rsid w:val="0043051B"/>
    <w:rsid w:val="004309FA"/>
    <w:rsid w:val="0043113A"/>
    <w:rsid w:val="004314E8"/>
    <w:rsid w:val="00431BD4"/>
    <w:rsid w:val="00431C88"/>
    <w:rsid w:val="0043250A"/>
    <w:rsid w:val="00432608"/>
    <w:rsid w:val="00432A0C"/>
    <w:rsid w:val="00432B24"/>
    <w:rsid w:val="00432C67"/>
    <w:rsid w:val="00432D2C"/>
    <w:rsid w:val="00432EC8"/>
    <w:rsid w:val="00433110"/>
    <w:rsid w:val="0043363B"/>
    <w:rsid w:val="004336A2"/>
    <w:rsid w:val="0043562A"/>
    <w:rsid w:val="00435910"/>
    <w:rsid w:val="004359BB"/>
    <w:rsid w:val="00435AFF"/>
    <w:rsid w:val="00435D25"/>
    <w:rsid w:val="004364FF"/>
    <w:rsid w:val="00436792"/>
    <w:rsid w:val="00437F66"/>
    <w:rsid w:val="00440937"/>
    <w:rsid w:val="004419CC"/>
    <w:rsid w:val="00442147"/>
    <w:rsid w:val="00442447"/>
    <w:rsid w:val="00442584"/>
    <w:rsid w:val="0044284A"/>
    <w:rsid w:val="00442880"/>
    <w:rsid w:val="00442B39"/>
    <w:rsid w:val="00442C02"/>
    <w:rsid w:val="0044325B"/>
    <w:rsid w:val="004439FB"/>
    <w:rsid w:val="00443F3B"/>
    <w:rsid w:val="00444371"/>
    <w:rsid w:val="00444BF9"/>
    <w:rsid w:val="0044565F"/>
    <w:rsid w:val="0044589F"/>
    <w:rsid w:val="00445AA7"/>
    <w:rsid w:val="00445DEC"/>
    <w:rsid w:val="00446378"/>
    <w:rsid w:val="004465D6"/>
    <w:rsid w:val="00446C2E"/>
    <w:rsid w:val="0044700F"/>
    <w:rsid w:val="004472D5"/>
    <w:rsid w:val="0044775E"/>
    <w:rsid w:val="00447D53"/>
    <w:rsid w:val="00447F0C"/>
    <w:rsid w:val="004501E3"/>
    <w:rsid w:val="00450353"/>
    <w:rsid w:val="00450B6E"/>
    <w:rsid w:val="00450CBC"/>
    <w:rsid w:val="00450E9E"/>
    <w:rsid w:val="00451527"/>
    <w:rsid w:val="00451EFF"/>
    <w:rsid w:val="00451FD4"/>
    <w:rsid w:val="00452F1B"/>
    <w:rsid w:val="00453164"/>
    <w:rsid w:val="004532B7"/>
    <w:rsid w:val="004538AA"/>
    <w:rsid w:val="00453927"/>
    <w:rsid w:val="00453EBB"/>
    <w:rsid w:val="00453F2A"/>
    <w:rsid w:val="00455512"/>
    <w:rsid w:val="004559F3"/>
    <w:rsid w:val="00455BDA"/>
    <w:rsid w:val="004561A0"/>
    <w:rsid w:val="00456902"/>
    <w:rsid w:val="004572E4"/>
    <w:rsid w:val="004574D2"/>
    <w:rsid w:val="00457DBA"/>
    <w:rsid w:val="004600F9"/>
    <w:rsid w:val="00460311"/>
    <w:rsid w:val="004605EE"/>
    <w:rsid w:val="00460A80"/>
    <w:rsid w:val="00460E7A"/>
    <w:rsid w:val="00460FC8"/>
    <w:rsid w:val="00461628"/>
    <w:rsid w:val="004619AE"/>
    <w:rsid w:val="00461F60"/>
    <w:rsid w:val="004621FB"/>
    <w:rsid w:val="0046251E"/>
    <w:rsid w:val="00462E76"/>
    <w:rsid w:val="00463090"/>
    <w:rsid w:val="00463194"/>
    <w:rsid w:val="00463375"/>
    <w:rsid w:val="00463388"/>
    <w:rsid w:val="0046347F"/>
    <w:rsid w:val="00463B6B"/>
    <w:rsid w:val="004640E0"/>
    <w:rsid w:val="004650CE"/>
    <w:rsid w:val="00465197"/>
    <w:rsid w:val="00465B93"/>
    <w:rsid w:val="00465D23"/>
    <w:rsid w:val="0046629B"/>
    <w:rsid w:val="0046660A"/>
    <w:rsid w:val="004671BB"/>
    <w:rsid w:val="0046772A"/>
    <w:rsid w:val="00467CCF"/>
    <w:rsid w:val="00470A70"/>
    <w:rsid w:val="00470CAC"/>
    <w:rsid w:val="00470E6C"/>
    <w:rsid w:val="004710B6"/>
    <w:rsid w:val="0047268B"/>
    <w:rsid w:val="004726E4"/>
    <w:rsid w:val="0047359E"/>
    <w:rsid w:val="004736AD"/>
    <w:rsid w:val="004737D1"/>
    <w:rsid w:val="004738C0"/>
    <w:rsid w:val="00475FBE"/>
    <w:rsid w:val="0047710F"/>
    <w:rsid w:val="004779DE"/>
    <w:rsid w:val="00480516"/>
    <w:rsid w:val="004811AF"/>
    <w:rsid w:val="00481835"/>
    <w:rsid w:val="00481EF0"/>
    <w:rsid w:val="004823CF"/>
    <w:rsid w:val="00482CD9"/>
    <w:rsid w:val="00483300"/>
    <w:rsid w:val="00483594"/>
    <w:rsid w:val="00483644"/>
    <w:rsid w:val="004837E4"/>
    <w:rsid w:val="00483F6F"/>
    <w:rsid w:val="00484CF9"/>
    <w:rsid w:val="00484D47"/>
    <w:rsid w:val="00485B82"/>
    <w:rsid w:val="00485F4A"/>
    <w:rsid w:val="00486036"/>
    <w:rsid w:val="0048645B"/>
    <w:rsid w:val="0048691F"/>
    <w:rsid w:val="00486C02"/>
    <w:rsid w:val="00486F43"/>
    <w:rsid w:val="004907A9"/>
    <w:rsid w:val="00491814"/>
    <w:rsid w:val="00491EFE"/>
    <w:rsid w:val="00492FC5"/>
    <w:rsid w:val="004934D6"/>
    <w:rsid w:val="004939EF"/>
    <w:rsid w:val="00494E5B"/>
    <w:rsid w:val="00494E9B"/>
    <w:rsid w:val="0049530E"/>
    <w:rsid w:val="00495D94"/>
    <w:rsid w:val="004963F9"/>
    <w:rsid w:val="0049674F"/>
    <w:rsid w:val="00496B8A"/>
    <w:rsid w:val="00496D12"/>
    <w:rsid w:val="00496F6D"/>
    <w:rsid w:val="00497A19"/>
    <w:rsid w:val="00497CAA"/>
    <w:rsid w:val="00497E95"/>
    <w:rsid w:val="004A0165"/>
    <w:rsid w:val="004A0182"/>
    <w:rsid w:val="004A0935"/>
    <w:rsid w:val="004A19B8"/>
    <w:rsid w:val="004A19DB"/>
    <w:rsid w:val="004A1CA8"/>
    <w:rsid w:val="004A2B63"/>
    <w:rsid w:val="004A3508"/>
    <w:rsid w:val="004A3ACE"/>
    <w:rsid w:val="004A4427"/>
    <w:rsid w:val="004A483F"/>
    <w:rsid w:val="004A52F3"/>
    <w:rsid w:val="004A5D62"/>
    <w:rsid w:val="004A60C3"/>
    <w:rsid w:val="004A693F"/>
    <w:rsid w:val="004A7EEE"/>
    <w:rsid w:val="004B0CCA"/>
    <w:rsid w:val="004B1EAB"/>
    <w:rsid w:val="004B2268"/>
    <w:rsid w:val="004B232D"/>
    <w:rsid w:val="004B2A8D"/>
    <w:rsid w:val="004B362C"/>
    <w:rsid w:val="004B54B4"/>
    <w:rsid w:val="004B574E"/>
    <w:rsid w:val="004B6161"/>
    <w:rsid w:val="004B6464"/>
    <w:rsid w:val="004B71D9"/>
    <w:rsid w:val="004B7E7C"/>
    <w:rsid w:val="004C0890"/>
    <w:rsid w:val="004C1163"/>
    <w:rsid w:val="004C220C"/>
    <w:rsid w:val="004C29E5"/>
    <w:rsid w:val="004C2F71"/>
    <w:rsid w:val="004C3760"/>
    <w:rsid w:val="004C43D2"/>
    <w:rsid w:val="004C43E0"/>
    <w:rsid w:val="004C445A"/>
    <w:rsid w:val="004C44C3"/>
    <w:rsid w:val="004C45E5"/>
    <w:rsid w:val="004C4FD0"/>
    <w:rsid w:val="004C53E7"/>
    <w:rsid w:val="004C557B"/>
    <w:rsid w:val="004C5753"/>
    <w:rsid w:val="004C5A78"/>
    <w:rsid w:val="004C627A"/>
    <w:rsid w:val="004C71BE"/>
    <w:rsid w:val="004C7245"/>
    <w:rsid w:val="004D06E1"/>
    <w:rsid w:val="004D1C91"/>
    <w:rsid w:val="004D21F3"/>
    <w:rsid w:val="004D2BC7"/>
    <w:rsid w:val="004D3404"/>
    <w:rsid w:val="004D35E4"/>
    <w:rsid w:val="004D3CF4"/>
    <w:rsid w:val="004D595F"/>
    <w:rsid w:val="004D6E4E"/>
    <w:rsid w:val="004D7030"/>
    <w:rsid w:val="004D787F"/>
    <w:rsid w:val="004E0972"/>
    <w:rsid w:val="004E098E"/>
    <w:rsid w:val="004E0B08"/>
    <w:rsid w:val="004E0E9A"/>
    <w:rsid w:val="004E0F32"/>
    <w:rsid w:val="004E11EC"/>
    <w:rsid w:val="004E16F4"/>
    <w:rsid w:val="004E19B7"/>
    <w:rsid w:val="004E37AA"/>
    <w:rsid w:val="004E3B94"/>
    <w:rsid w:val="004E4281"/>
    <w:rsid w:val="004E432C"/>
    <w:rsid w:val="004E5282"/>
    <w:rsid w:val="004E5298"/>
    <w:rsid w:val="004E59D2"/>
    <w:rsid w:val="004E5DB5"/>
    <w:rsid w:val="004F245B"/>
    <w:rsid w:val="004F2644"/>
    <w:rsid w:val="004F2791"/>
    <w:rsid w:val="004F2C1A"/>
    <w:rsid w:val="004F2F4B"/>
    <w:rsid w:val="004F3453"/>
    <w:rsid w:val="004F40B7"/>
    <w:rsid w:val="004F4A43"/>
    <w:rsid w:val="004F4E1B"/>
    <w:rsid w:val="004F4E9E"/>
    <w:rsid w:val="004F4F3A"/>
    <w:rsid w:val="004F53A7"/>
    <w:rsid w:val="004F5652"/>
    <w:rsid w:val="004F60EC"/>
    <w:rsid w:val="004F6735"/>
    <w:rsid w:val="004F6B47"/>
    <w:rsid w:val="004F6BB2"/>
    <w:rsid w:val="004F6F4F"/>
    <w:rsid w:val="004F737A"/>
    <w:rsid w:val="004F77C1"/>
    <w:rsid w:val="004F79AB"/>
    <w:rsid w:val="00500035"/>
    <w:rsid w:val="0050050E"/>
    <w:rsid w:val="00500652"/>
    <w:rsid w:val="0050088A"/>
    <w:rsid w:val="00500E5E"/>
    <w:rsid w:val="00500FF9"/>
    <w:rsid w:val="0050103E"/>
    <w:rsid w:val="0050120C"/>
    <w:rsid w:val="0050154D"/>
    <w:rsid w:val="0050192C"/>
    <w:rsid w:val="00501A44"/>
    <w:rsid w:val="005028A9"/>
    <w:rsid w:val="00502B94"/>
    <w:rsid w:val="00503321"/>
    <w:rsid w:val="00503537"/>
    <w:rsid w:val="00503A28"/>
    <w:rsid w:val="00503BE4"/>
    <w:rsid w:val="00503E4B"/>
    <w:rsid w:val="00503E95"/>
    <w:rsid w:val="0050403D"/>
    <w:rsid w:val="00504A22"/>
    <w:rsid w:val="00504B2D"/>
    <w:rsid w:val="00505798"/>
    <w:rsid w:val="00505F59"/>
    <w:rsid w:val="00506081"/>
    <w:rsid w:val="005062DD"/>
    <w:rsid w:val="00506583"/>
    <w:rsid w:val="0050689A"/>
    <w:rsid w:val="00507083"/>
    <w:rsid w:val="0050721D"/>
    <w:rsid w:val="005079F3"/>
    <w:rsid w:val="0051032D"/>
    <w:rsid w:val="00510998"/>
    <w:rsid w:val="00510A94"/>
    <w:rsid w:val="00511266"/>
    <w:rsid w:val="0051193B"/>
    <w:rsid w:val="00511CDC"/>
    <w:rsid w:val="005133B4"/>
    <w:rsid w:val="00513960"/>
    <w:rsid w:val="00513967"/>
    <w:rsid w:val="00513D61"/>
    <w:rsid w:val="0051427D"/>
    <w:rsid w:val="00514656"/>
    <w:rsid w:val="00515DCA"/>
    <w:rsid w:val="00516045"/>
    <w:rsid w:val="005160EB"/>
    <w:rsid w:val="0051622C"/>
    <w:rsid w:val="00516D9B"/>
    <w:rsid w:val="00516DA0"/>
    <w:rsid w:val="00516EAB"/>
    <w:rsid w:val="0051703D"/>
    <w:rsid w:val="0051704E"/>
    <w:rsid w:val="00517186"/>
    <w:rsid w:val="0052088F"/>
    <w:rsid w:val="005211C2"/>
    <w:rsid w:val="00521217"/>
    <w:rsid w:val="0052130B"/>
    <w:rsid w:val="0052184F"/>
    <w:rsid w:val="005219D5"/>
    <w:rsid w:val="005224B1"/>
    <w:rsid w:val="00522795"/>
    <w:rsid w:val="00522E92"/>
    <w:rsid w:val="0052321E"/>
    <w:rsid w:val="00523242"/>
    <w:rsid w:val="00523327"/>
    <w:rsid w:val="0052392A"/>
    <w:rsid w:val="005239F1"/>
    <w:rsid w:val="00523FE2"/>
    <w:rsid w:val="00524AFF"/>
    <w:rsid w:val="00524B0B"/>
    <w:rsid w:val="00524F72"/>
    <w:rsid w:val="005256DB"/>
    <w:rsid w:val="00525B7F"/>
    <w:rsid w:val="005263E0"/>
    <w:rsid w:val="0052694E"/>
    <w:rsid w:val="00526FB2"/>
    <w:rsid w:val="0052719C"/>
    <w:rsid w:val="00527D06"/>
    <w:rsid w:val="00527D5D"/>
    <w:rsid w:val="00527E5D"/>
    <w:rsid w:val="00527F09"/>
    <w:rsid w:val="005312EF"/>
    <w:rsid w:val="00531536"/>
    <w:rsid w:val="00531971"/>
    <w:rsid w:val="00532578"/>
    <w:rsid w:val="005329D0"/>
    <w:rsid w:val="00533798"/>
    <w:rsid w:val="005339F9"/>
    <w:rsid w:val="0053451A"/>
    <w:rsid w:val="00534DFA"/>
    <w:rsid w:val="005354E3"/>
    <w:rsid w:val="00535977"/>
    <w:rsid w:val="005359C2"/>
    <w:rsid w:val="005367C2"/>
    <w:rsid w:val="00536AAF"/>
    <w:rsid w:val="00536DA4"/>
    <w:rsid w:val="005374EE"/>
    <w:rsid w:val="005376F0"/>
    <w:rsid w:val="0054016C"/>
    <w:rsid w:val="00540A94"/>
    <w:rsid w:val="00540E38"/>
    <w:rsid w:val="00540FDA"/>
    <w:rsid w:val="005428CF"/>
    <w:rsid w:val="00542D35"/>
    <w:rsid w:val="00545249"/>
    <w:rsid w:val="005452E1"/>
    <w:rsid w:val="00546060"/>
    <w:rsid w:val="00546627"/>
    <w:rsid w:val="00546781"/>
    <w:rsid w:val="00547786"/>
    <w:rsid w:val="0054799C"/>
    <w:rsid w:val="00547D04"/>
    <w:rsid w:val="00550871"/>
    <w:rsid w:val="00550E94"/>
    <w:rsid w:val="00551421"/>
    <w:rsid w:val="00551518"/>
    <w:rsid w:val="005518BA"/>
    <w:rsid w:val="00551C3B"/>
    <w:rsid w:val="00551EB5"/>
    <w:rsid w:val="00552292"/>
    <w:rsid w:val="005537EC"/>
    <w:rsid w:val="00553B00"/>
    <w:rsid w:val="00553F2E"/>
    <w:rsid w:val="0055424A"/>
    <w:rsid w:val="0055424F"/>
    <w:rsid w:val="00554425"/>
    <w:rsid w:val="00554B76"/>
    <w:rsid w:val="005555F2"/>
    <w:rsid w:val="00556001"/>
    <w:rsid w:val="0055642E"/>
    <w:rsid w:val="005565BC"/>
    <w:rsid w:val="0055672B"/>
    <w:rsid w:val="005575DC"/>
    <w:rsid w:val="00557C27"/>
    <w:rsid w:val="00557DA9"/>
    <w:rsid w:val="00557F39"/>
    <w:rsid w:val="00560988"/>
    <w:rsid w:val="00560E17"/>
    <w:rsid w:val="00561150"/>
    <w:rsid w:val="00561AFF"/>
    <w:rsid w:val="00561EB1"/>
    <w:rsid w:val="00562365"/>
    <w:rsid w:val="00562FE1"/>
    <w:rsid w:val="005633F7"/>
    <w:rsid w:val="005636E2"/>
    <w:rsid w:val="00563A9E"/>
    <w:rsid w:val="00563DD0"/>
    <w:rsid w:val="00564380"/>
    <w:rsid w:val="005644C7"/>
    <w:rsid w:val="00565498"/>
    <w:rsid w:val="00565A90"/>
    <w:rsid w:val="00565C74"/>
    <w:rsid w:val="00566681"/>
    <w:rsid w:val="005666C1"/>
    <w:rsid w:val="00566767"/>
    <w:rsid w:val="00567400"/>
    <w:rsid w:val="00567907"/>
    <w:rsid w:val="00567DF4"/>
    <w:rsid w:val="00567F8E"/>
    <w:rsid w:val="00570683"/>
    <w:rsid w:val="00570DAE"/>
    <w:rsid w:val="00572BBF"/>
    <w:rsid w:val="00572FD6"/>
    <w:rsid w:val="005735C0"/>
    <w:rsid w:val="00573FE8"/>
    <w:rsid w:val="00574458"/>
    <w:rsid w:val="00574CFF"/>
    <w:rsid w:val="00575328"/>
    <w:rsid w:val="0057570A"/>
    <w:rsid w:val="00575746"/>
    <w:rsid w:val="00575B40"/>
    <w:rsid w:val="0057625D"/>
    <w:rsid w:val="00576768"/>
    <w:rsid w:val="00576DB4"/>
    <w:rsid w:val="00576DD5"/>
    <w:rsid w:val="00577ACB"/>
    <w:rsid w:val="00577EB2"/>
    <w:rsid w:val="00580283"/>
    <w:rsid w:val="00580F1A"/>
    <w:rsid w:val="0058146B"/>
    <w:rsid w:val="00582253"/>
    <w:rsid w:val="005824D0"/>
    <w:rsid w:val="00582B60"/>
    <w:rsid w:val="00582C24"/>
    <w:rsid w:val="0058339D"/>
    <w:rsid w:val="005844BD"/>
    <w:rsid w:val="00584863"/>
    <w:rsid w:val="0058583E"/>
    <w:rsid w:val="00585A42"/>
    <w:rsid w:val="00585A80"/>
    <w:rsid w:val="00586CD1"/>
    <w:rsid w:val="00587451"/>
    <w:rsid w:val="00587DF1"/>
    <w:rsid w:val="00587E17"/>
    <w:rsid w:val="00587FE3"/>
    <w:rsid w:val="005903F8"/>
    <w:rsid w:val="005905C1"/>
    <w:rsid w:val="0059161A"/>
    <w:rsid w:val="005921FA"/>
    <w:rsid w:val="00592594"/>
    <w:rsid w:val="005930D2"/>
    <w:rsid w:val="0059315B"/>
    <w:rsid w:val="005942E8"/>
    <w:rsid w:val="00594569"/>
    <w:rsid w:val="0059457A"/>
    <w:rsid w:val="00594630"/>
    <w:rsid w:val="00594E1B"/>
    <w:rsid w:val="00594E74"/>
    <w:rsid w:val="00595232"/>
    <w:rsid w:val="005954B0"/>
    <w:rsid w:val="00596323"/>
    <w:rsid w:val="00597B30"/>
    <w:rsid w:val="005A0134"/>
    <w:rsid w:val="005A031D"/>
    <w:rsid w:val="005A0353"/>
    <w:rsid w:val="005A051E"/>
    <w:rsid w:val="005A073A"/>
    <w:rsid w:val="005A0E47"/>
    <w:rsid w:val="005A0FB1"/>
    <w:rsid w:val="005A13C8"/>
    <w:rsid w:val="005A193B"/>
    <w:rsid w:val="005A20E4"/>
    <w:rsid w:val="005A2784"/>
    <w:rsid w:val="005A31BA"/>
    <w:rsid w:val="005A39E4"/>
    <w:rsid w:val="005A3E8D"/>
    <w:rsid w:val="005A42EA"/>
    <w:rsid w:val="005A4B7F"/>
    <w:rsid w:val="005A4F0B"/>
    <w:rsid w:val="005A5C73"/>
    <w:rsid w:val="005A6D1A"/>
    <w:rsid w:val="005A6DE4"/>
    <w:rsid w:val="005A73BE"/>
    <w:rsid w:val="005A7FA0"/>
    <w:rsid w:val="005B0109"/>
    <w:rsid w:val="005B0500"/>
    <w:rsid w:val="005B0C38"/>
    <w:rsid w:val="005B167D"/>
    <w:rsid w:val="005B17D1"/>
    <w:rsid w:val="005B1B37"/>
    <w:rsid w:val="005B214F"/>
    <w:rsid w:val="005B22E9"/>
    <w:rsid w:val="005B2B8E"/>
    <w:rsid w:val="005B2E54"/>
    <w:rsid w:val="005B35CB"/>
    <w:rsid w:val="005B3A16"/>
    <w:rsid w:val="005B44AE"/>
    <w:rsid w:val="005B453E"/>
    <w:rsid w:val="005B4A26"/>
    <w:rsid w:val="005B5709"/>
    <w:rsid w:val="005B5EBF"/>
    <w:rsid w:val="005B606A"/>
    <w:rsid w:val="005B6337"/>
    <w:rsid w:val="005B6854"/>
    <w:rsid w:val="005B6A34"/>
    <w:rsid w:val="005B6D9D"/>
    <w:rsid w:val="005B77A8"/>
    <w:rsid w:val="005B7C99"/>
    <w:rsid w:val="005C0410"/>
    <w:rsid w:val="005C1ADC"/>
    <w:rsid w:val="005C1E98"/>
    <w:rsid w:val="005C30C7"/>
    <w:rsid w:val="005C3259"/>
    <w:rsid w:val="005C3FA3"/>
    <w:rsid w:val="005C49D8"/>
    <w:rsid w:val="005C4EF8"/>
    <w:rsid w:val="005C50CF"/>
    <w:rsid w:val="005C50D3"/>
    <w:rsid w:val="005C5BCD"/>
    <w:rsid w:val="005C5E2A"/>
    <w:rsid w:val="005C5FD9"/>
    <w:rsid w:val="005C6710"/>
    <w:rsid w:val="005C6E04"/>
    <w:rsid w:val="005C7843"/>
    <w:rsid w:val="005C78F5"/>
    <w:rsid w:val="005D0025"/>
    <w:rsid w:val="005D03FE"/>
    <w:rsid w:val="005D066D"/>
    <w:rsid w:val="005D0B8E"/>
    <w:rsid w:val="005D1117"/>
    <w:rsid w:val="005D1230"/>
    <w:rsid w:val="005D1BB2"/>
    <w:rsid w:val="005D25E3"/>
    <w:rsid w:val="005D2B1A"/>
    <w:rsid w:val="005D2E12"/>
    <w:rsid w:val="005D30E8"/>
    <w:rsid w:val="005D3D2E"/>
    <w:rsid w:val="005D4039"/>
    <w:rsid w:val="005D48CD"/>
    <w:rsid w:val="005D6707"/>
    <w:rsid w:val="005D6A9B"/>
    <w:rsid w:val="005D737B"/>
    <w:rsid w:val="005D7606"/>
    <w:rsid w:val="005D7CF9"/>
    <w:rsid w:val="005D7DC6"/>
    <w:rsid w:val="005E08C6"/>
    <w:rsid w:val="005E219F"/>
    <w:rsid w:val="005E2307"/>
    <w:rsid w:val="005E252E"/>
    <w:rsid w:val="005E27EA"/>
    <w:rsid w:val="005E3784"/>
    <w:rsid w:val="005E3865"/>
    <w:rsid w:val="005E3F78"/>
    <w:rsid w:val="005E3FA6"/>
    <w:rsid w:val="005E41FA"/>
    <w:rsid w:val="005E4278"/>
    <w:rsid w:val="005E525F"/>
    <w:rsid w:val="005E67C4"/>
    <w:rsid w:val="005E6C39"/>
    <w:rsid w:val="005E710F"/>
    <w:rsid w:val="005E72FB"/>
    <w:rsid w:val="005E7DFC"/>
    <w:rsid w:val="005F0411"/>
    <w:rsid w:val="005F0A29"/>
    <w:rsid w:val="005F0ABD"/>
    <w:rsid w:val="005F0D14"/>
    <w:rsid w:val="005F29DD"/>
    <w:rsid w:val="005F32D1"/>
    <w:rsid w:val="005F40FE"/>
    <w:rsid w:val="005F4130"/>
    <w:rsid w:val="005F4213"/>
    <w:rsid w:val="005F42D9"/>
    <w:rsid w:val="005F4566"/>
    <w:rsid w:val="005F4905"/>
    <w:rsid w:val="005F49DA"/>
    <w:rsid w:val="005F5BFD"/>
    <w:rsid w:val="005F5C7F"/>
    <w:rsid w:val="005F6E27"/>
    <w:rsid w:val="005F7D57"/>
    <w:rsid w:val="005F7ECF"/>
    <w:rsid w:val="006006E6"/>
    <w:rsid w:val="0060096A"/>
    <w:rsid w:val="00600E4F"/>
    <w:rsid w:val="0060181E"/>
    <w:rsid w:val="00601D60"/>
    <w:rsid w:val="00602798"/>
    <w:rsid w:val="00602A8C"/>
    <w:rsid w:val="00603109"/>
    <w:rsid w:val="006039E7"/>
    <w:rsid w:val="0060406E"/>
    <w:rsid w:val="00604759"/>
    <w:rsid w:val="00604AAC"/>
    <w:rsid w:val="00604DDC"/>
    <w:rsid w:val="00605023"/>
    <w:rsid w:val="0060568A"/>
    <w:rsid w:val="006059EA"/>
    <w:rsid w:val="00605E97"/>
    <w:rsid w:val="00606213"/>
    <w:rsid w:val="0060661E"/>
    <w:rsid w:val="0060693D"/>
    <w:rsid w:val="00606B97"/>
    <w:rsid w:val="00607313"/>
    <w:rsid w:val="00607691"/>
    <w:rsid w:val="00610491"/>
    <w:rsid w:val="00610BE4"/>
    <w:rsid w:val="00611DD7"/>
    <w:rsid w:val="006123E6"/>
    <w:rsid w:val="00612768"/>
    <w:rsid w:val="006129B5"/>
    <w:rsid w:val="00613403"/>
    <w:rsid w:val="00613460"/>
    <w:rsid w:val="00614650"/>
    <w:rsid w:val="006147FE"/>
    <w:rsid w:val="00614F71"/>
    <w:rsid w:val="006150C6"/>
    <w:rsid w:val="00615129"/>
    <w:rsid w:val="006152A2"/>
    <w:rsid w:val="0061599E"/>
    <w:rsid w:val="00615A45"/>
    <w:rsid w:val="00615C65"/>
    <w:rsid w:val="006170C1"/>
    <w:rsid w:val="0061775E"/>
    <w:rsid w:val="00617B7E"/>
    <w:rsid w:val="00620D57"/>
    <w:rsid w:val="006210E1"/>
    <w:rsid w:val="00621461"/>
    <w:rsid w:val="006218B2"/>
    <w:rsid w:val="00621B3D"/>
    <w:rsid w:val="00621D04"/>
    <w:rsid w:val="00622A5E"/>
    <w:rsid w:val="00622CB1"/>
    <w:rsid w:val="00623093"/>
    <w:rsid w:val="006231B3"/>
    <w:rsid w:val="00623549"/>
    <w:rsid w:val="006235B8"/>
    <w:rsid w:val="00623677"/>
    <w:rsid w:val="00623A3C"/>
    <w:rsid w:val="00623A93"/>
    <w:rsid w:val="00624062"/>
    <w:rsid w:val="006240B0"/>
    <w:rsid w:val="00624D61"/>
    <w:rsid w:val="00625044"/>
    <w:rsid w:val="006269F9"/>
    <w:rsid w:val="00626AE6"/>
    <w:rsid w:val="00626ED6"/>
    <w:rsid w:val="006273EC"/>
    <w:rsid w:val="00627601"/>
    <w:rsid w:val="006276DF"/>
    <w:rsid w:val="006300EA"/>
    <w:rsid w:val="00630F62"/>
    <w:rsid w:val="006329C5"/>
    <w:rsid w:val="00632E13"/>
    <w:rsid w:val="0063386F"/>
    <w:rsid w:val="00633BE1"/>
    <w:rsid w:val="00634558"/>
    <w:rsid w:val="0063458E"/>
    <w:rsid w:val="00634696"/>
    <w:rsid w:val="00634791"/>
    <w:rsid w:val="00634796"/>
    <w:rsid w:val="006348D5"/>
    <w:rsid w:val="00635187"/>
    <w:rsid w:val="0063526D"/>
    <w:rsid w:val="0063585F"/>
    <w:rsid w:val="00635AE6"/>
    <w:rsid w:val="0063602C"/>
    <w:rsid w:val="00636090"/>
    <w:rsid w:val="006367A5"/>
    <w:rsid w:val="00637BD2"/>
    <w:rsid w:val="00637C44"/>
    <w:rsid w:val="00637D17"/>
    <w:rsid w:val="006402A2"/>
    <w:rsid w:val="00640420"/>
    <w:rsid w:val="0064100E"/>
    <w:rsid w:val="00641527"/>
    <w:rsid w:val="00641585"/>
    <w:rsid w:val="00641983"/>
    <w:rsid w:val="006425C8"/>
    <w:rsid w:val="0064276D"/>
    <w:rsid w:val="006432EA"/>
    <w:rsid w:val="0064344F"/>
    <w:rsid w:val="006437FA"/>
    <w:rsid w:val="00643C9C"/>
    <w:rsid w:val="00643F94"/>
    <w:rsid w:val="0064407A"/>
    <w:rsid w:val="006440AD"/>
    <w:rsid w:val="00644222"/>
    <w:rsid w:val="0064474C"/>
    <w:rsid w:val="00644812"/>
    <w:rsid w:val="00645240"/>
    <w:rsid w:val="00645820"/>
    <w:rsid w:val="00645A21"/>
    <w:rsid w:val="00645B2F"/>
    <w:rsid w:val="00645E3D"/>
    <w:rsid w:val="00646464"/>
    <w:rsid w:val="006470CA"/>
    <w:rsid w:val="00647D23"/>
    <w:rsid w:val="0065036E"/>
    <w:rsid w:val="00650914"/>
    <w:rsid w:val="00651681"/>
    <w:rsid w:val="0065182A"/>
    <w:rsid w:val="00651A4A"/>
    <w:rsid w:val="00651CD7"/>
    <w:rsid w:val="00652462"/>
    <w:rsid w:val="00652DDD"/>
    <w:rsid w:val="00652FC5"/>
    <w:rsid w:val="00653250"/>
    <w:rsid w:val="0065382E"/>
    <w:rsid w:val="0065387C"/>
    <w:rsid w:val="00653A1A"/>
    <w:rsid w:val="006540BB"/>
    <w:rsid w:val="00654DA4"/>
    <w:rsid w:val="00655392"/>
    <w:rsid w:val="0065545C"/>
    <w:rsid w:val="00655A3E"/>
    <w:rsid w:val="00655F42"/>
    <w:rsid w:val="00655F8A"/>
    <w:rsid w:val="0065626B"/>
    <w:rsid w:val="0065634B"/>
    <w:rsid w:val="00656555"/>
    <w:rsid w:val="00656F91"/>
    <w:rsid w:val="00660184"/>
    <w:rsid w:val="00660397"/>
    <w:rsid w:val="0066061F"/>
    <w:rsid w:val="00660A62"/>
    <w:rsid w:val="00660E1B"/>
    <w:rsid w:val="0066114A"/>
    <w:rsid w:val="00662121"/>
    <w:rsid w:val="00662445"/>
    <w:rsid w:val="00662D82"/>
    <w:rsid w:val="006635BE"/>
    <w:rsid w:val="0066364C"/>
    <w:rsid w:val="00665436"/>
    <w:rsid w:val="00665467"/>
    <w:rsid w:val="0066550C"/>
    <w:rsid w:val="00665AF4"/>
    <w:rsid w:val="00665BA2"/>
    <w:rsid w:val="006669CF"/>
    <w:rsid w:val="00666B7C"/>
    <w:rsid w:val="00667086"/>
    <w:rsid w:val="00670327"/>
    <w:rsid w:val="00670889"/>
    <w:rsid w:val="00670BFB"/>
    <w:rsid w:val="00671247"/>
    <w:rsid w:val="00671320"/>
    <w:rsid w:val="00671450"/>
    <w:rsid w:val="00671A2B"/>
    <w:rsid w:val="006727C2"/>
    <w:rsid w:val="006731C8"/>
    <w:rsid w:val="00673E6B"/>
    <w:rsid w:val="006743DA"/>
    <w:rsid w:val="006746E8"/>
    <w:rsid w:val="006749CA"/>
    <w:rsid w:val="00675746"/>
    <w:rsid w:val="00676048"/>
    <w:rsid w:val="006761BE"/>
    <w:rsid w:val="00676704"/>
    <w:rsid w:val="006777EF"/>
    <w:rsid w:val="00677A24"/>
    <w:rsid w:val="00677C87"/>
    <w:rsid w:val="00680B9F"/>
    <w:rsid w:val="0068119F"/>
    <w:rsid w:val="00681CEC"/>
    <w:rsid w:val="006823E1"/>
    <w:rsid w:val="006826C1"/>
    <w:rsid w:val="00684141"/>
    <w:rsid w:val="00684C69"/>
    <w:rsid w:val="0068598D"/>
    <w:rsid w:val="006862FA"/>
    <w:rsid w:val="0068641C"/>
    <w:rsid w:val="006870F8"/>
    <w:rsid w:val="00690E5E"/>
    <w:rsid w:val="00690F09"/>
    <w:rsid w:val="00691246"/>
    <w:rsid w:val="006917B8"/>
    <w:rsid w:val="006922F9"/>
    <w:rsid w:val="00692417"/>
    <w:rsid w:val="0069249A"/>
    <w:rsid w:val="00692613"/>
    <w:rsid w:val="00692A69"/>
    <w:rsid w:val="00692D6F"/>
    <w:rsid w:val="00692DE6"/>
    <w:rsid w:val="00692ED7"/>
    <w:rsid w:val="006932A9"/>
    <w:rsid w:val="006946DD"/>
    <w:rsid w:val="00694ABB"/>
    <w:rsid w:val="0069519A"/>
    <w:rsid w:val="00695AD6"/>
    <w:rsid w:val="00695CDF"/>
    <w:rsid w:val="00696EFD"/>
    <w:rsid w:val="006978AF"/>
    <w:rsid w:val="00697BB0"/>
    <w:rsid w:val="00697D13"/>
    <w:rsid w:val="006A06CC"/>
    <w:rsid w:val="006A0BB9"/>
    <w:rsid w:val="006A0DC4"/>
    <w:rsid w:val="006A1141"/>
    <w:rsid w:val="006A1197"/>
    <w:rsid w:val="006A12F5"/>
    <w:rsid w:val="006A1668"/>
    <w:rsid w:val="006A244C"/>
    <w:rsid w:val="006A3AE2"/>
    <w:rsid w:val="006A4591"/>
    <w:rsid w:val="006A4985"/>
    <w:rsid w:val="006A49B7"/>
    <w:rsid w:val="006A4F0A"/>
    <w:rsid w:val="006A54FC"/>
    <w:rsid w:val="006A5A98"/>
    <w:rsid w:val="006A5CAF"/>
    <w:rsid w:val="006A5DA5"/>
    <w:rsid w:val="006A6409"/>
    <w:rsid w:val="006A692B"/>
    <w:rsid w:val="006A6AB7"/>
    <w:rsid w:val="006A6FEA"/>
    <w:rsid w:val="006B0013"/>
    <w:rsid w:val="006B02F5"/>
    <w:rsid w:val="006B0B13"/>
    <w:rsid w:val="006B0D95"/>
    <w:rsid w:val="006B1022"/>
    <w:rsid w:val="006B1A99"/>
    <w:rsid w:val="006B1B78"/>
    <w:rsid w:val="006B1C97"/>
    <w:rsid w:val="006B20FA"/>
    <w:rsid w:val="006B2964"/>
    <w:rsid w:val="006B2E77"/>
    <w:rsid w:val="006B3029"/>
    <w:rsid w:val="006B34BE"/>
    <w:rsid w:val="006B4035"/>
    <w:rsid w:val="006B40CC"/>
    <w:rsid w:val="006B4808"/>
    <w:rsid w:val="006B4F4B"/>
    <w:rsid w:val="006B590C"/>
    <w:rsid w:val="006B5B29"/>
    <w:rsid w:val="006B63A7"/>
    <w:rsid w:val="006C0227"/>
    <w:rsid w:val="006C0D83"/>
    <w:rsid w:val="006C0E80"/>
    <w:rsid w:val="006C0EF4"/>
    <w:rsid w:val="006C1048"/>
    <w:rsid w:val="006C105D"/>
    <w:rsid w:val="006C1D43"/>
    <w:rsid w:val="006C1E68"/>
    <w:rsid w:val="006C24AD"/>
    <w:rsid w:val="006C256D"/>
    <w:rsid w:val="006C3295"/>
    <w:rsid w:val="006C3333"/>
    <w:rsid w:val="006C3C1D"/>
    <w:rsid w:val="006C413C"/>
    <w:rsid w:val="006C4593"/>
    <w:rsid w:val="006C4C12"/>
    <w:rsid w:val="006C6097"/>
    <w:rsid w:val="006C6671"/>
    <w:rsid w:val="006C6A77"/>
    <w:rsid w:val="006C7844"/>
    <w:rsid w:val="006D03B6"/>
    <w:rsid w:val="006D053B"/>
    <w:rsid w:val="006D054E"/>
    <w:rsid w:val="006D0D99"/>
    <w:rsid w:val="006D21C2"/>
    <w:rsid w:val="006D2809"/>
    <w:rsid w:val="006D2E63"/>
    <w:rsid w:val="006D31F5"/>
    <w:rsid w:val="006D3740"/>
    <w:rsid w:val="006D493C"/>
    <w:rsid w:val="006D4C77"/>
    <w:rsid w:val="006D5D2E"/>
    <w:rsid w:val="006D71A2"/>
    <w:rsid w:val="006D79A5"/>
    <w:rsid w:val="006E00F4"/>
    <w:rsid w:val="006E08D2"/>
    <w:rsid w:val="006E1658"/>
    <w:rsid w:val="006E1699"/>
    <w:rsid w:val="006E1B08"/>
    <w:rsid w:val="006E1DD0"/>
    <w:rsid w:val="006E22BF"/>
    <w:rsid w:val="006E2902"/>
    <w:rsid w:val="006E29AA"/>
    <w:rsid w:val="006E2CC5"/>
    <w:rsid w:val="006E383C"/>
    <w:rsid w:val="006E420E"/>
    <w:rsid w:val="006E51A5"/>
    <w:rsid w:val="006E5295"/>
    <w:rsid w:val="006E56F6"/>
    <w:rsid w:val="006E6425"/>
    <w:rsid w:val="006E657D"/>
    <w:rsid w:val="006E6955"/>
    <w:rsid w:val="006E7A40"/>
    <w:rsid w:val="006E7DE0"/>
    <w:rsid w:val="006F099C"/>
    <w:rsid w:val="006F1DD0"/>
    <w:rsid w:val="006F224E"/>
    <w:rsid w:val="006F2A22"/>
    <w:rsid w:val="006F2EB7"/>
    <w:rsid w:val="006F3073"/>
    <w:rsid w:val="006F33F4"/>
    <w:rsid w:val="006F359C"/>
    <w:rsid w:val="006F3EAB"/>
    <w:rsid w:val="006F43A2"/>
    <w:rsid w:val="006F48D0"/>
    <w:rsid w:val="006F5C58"/>
    <w:rsid w:val="006F69CD"/>
    <w:rsid w:val="00702195"/>
    <w:rsid w:val="0070282D"/>
    <w:rsid w:val="00703219"/>
    <w:rsid w:val="00703389"/>
    <w:rsid w:val="007043DE"/>
    <w:rsid w:val="0070447B"/>
    <w:rsid w:val="00706E73"/>
    <w:rsid w:val="00706FE0"/>
    <w:rsid w:val="0070723C"/>
    <w:rsid w:val="0070772C"/>
    <w:rsid w:val="007077BF"/>
    <w:rsid w:val="0070790D"/>
    <w:rsid w:val="0071073A"/>
    <w:rsid w:val="00710BAC"/>
    <w:rsid w:val="00710C2D"/>
    <w:rsid w:val="00711609"/>
    <w:rsid w:val="007119BF"/>
    <w:rsid w:val="00711A09"/>
    <w:rsid w:val="00711A37"/>
    <w:rsid w:val="00711BC8"/>
    <w:rsid w:val="007122AD"/>
    <w:rsid w:val="0071238C"/>
    <w:rsid w:val="0071438F"/>
    <w:rsid w:val="007146CE"/>
    <w:rsid w:val="0071472E"/>
    <w:rsid w:val="00716083"/>
    <w:rsid w:val="00716A94"/>
    <w:rsid w:val="00717656"/>
    <w:rsid w:val="00717AA6"/>
    <w:rsid w:val="00720221"/>
    <w:rsid w:val="007202D2"/>
    <w:rsid w:val="00720343"/>
    <w:rsid w:val="00720E30"/>
    <w:rsid w:val="00721B9E"/>
    <w:rsid w:val="00723B9F"/>
    <w:rsid w:val="00723DE0"/>
    <w:rsid w:val="00723E35"/>
    <w:rsid w:val="0072400E"/>
    <w:rsid w:val="00724829"/>
    <w:rsid w:val="00724B43"/>
    <w:rsid w:val="007252ED"/>
    <w:rsid w:val="00725717"/>
    <w:rsid w:val="007258B9"/>
    <w:rsid w:val="00725B7C"/>
    <w:rsid w:val="00725C37"/>
    <w:rsid w:val="00725E9A"/>
    <w:rsid w:val="00726621"/>
    <w:rsid w:val="0072706F"/>
    <w:rsid w:val="007271C1"/>
    <w:rsid w:val="0072784E"/>
    <w:rsid w:val="00727A30"/>
    <w:rsid w:val="00727B6F"/>
    <w:rsid w:val="00730249"/>
    <w:rsid w:val="00731156"/>
    <w:rsid w:val="007315BB"/>
    <w:rsid w:val="00731868"/>
    <w:rsid w:val="007322D0"/>
    <w:rsid w:val="007332F8"/>
    <w:rsid w:val="0073343B"/>
    <w:rsid w:val="007334C0"/>
    <w:rsid w:val="00733FE9"/>
    <w:rsid w:val="007351B0"/>
    <w:rsid w:val="007355FD"/>
    <w:rsid w:val="00735DA5"/>
    <w:rsid w:val="00736116"/>
    <w:rsid w:val="007371C1"/>
    <w:rsid w:val="0073744F"/>
    <w:rsid w:val="007374BD"/>
    <w:rsid w:val="007401B0"/>
    <w:rsid w:val="00741646"/>
    <w:rsid w:val="00741B1A"/>
    <w:rsid w:val="00742261"/>
    <w:rsid w:val="007428B2"/>
    <w:rsid w:val="00742DA7"/>
    <w:rsid w:val="00742FBE"/>
    <w:rsid w:val="007431CC"/>
    <w:rsid w:val="007432E8"/>
    <w:rsid w:val="0074339B"/>
    <w:rsid w:val="00743440"/>
    <w:rsid w:val="0074353F"/>
    <w:rsid w:val="007436BC"/>
    <w:rsid w:val="007438C3"/>
    <w:rsid w:val="00743CBE"/>
    <w:rsid w:val="00743FC1"/>
    <w:rsid w:val="00744A47"/>
    <w:rsid w:val="00744FE4"/>
    <w:rsid w:val="00745271"/>
    <w:rsid w:val="00745DFF"/>
    <w:rsid w:val="00747013"/>
    <w:rsid w:val="00747BC7"/>
    <w:rsid w:val="007504D8"/>
    <w:rsid w:val="00750A27"/>
    <w:rsid w:val="00750CBE"/>
    <w:rsid w:val="00751217"/>
    <w:rsid w:val="00751319"/>
    <w:rsid w:val="0075137C"/>
    <w:rsid w:val="0075243E"/>
    <w:rsid w:val="0075299A"/>
    <w:rsid w:val="00753732"/>
    <w:rsid w:val="007538D6"/>
    <w:rsid w:val="00754246"/>
    <w:rsid w:val="00754528"/>
    <w:rsid w:val="00754AD9"/>
    <w:rsid w:val="0075507B"/>
    <w:rsid w:val="0075550F"/>
    <w:rsid w:val="00755803"/>
    <w:rsid w:val="00756755"/>
    <w:rsid w:val="00757640"/>
    <w:rsid w:val="00761B24"/>
    <w:rsid w:val="00761B9F"/>
    <w:rsid w:val="00761C75"/>
    <w:rsid w:val="00761DCF"/>
    <w:rsid w:val="00761E24"/>
    <w:rsid w:val="00762D37"/>
    <w:rsid w:val="00763045"/>
    <w:rsid w:val="0076349F"/>
    <w:rsid w:val="00763866"/>
    <w:rsid w:val="007642CA"/>
    <w:rsid w:val="00764F1B"/>
    <w:rsid w:val="0076548A"/>
    <w:rsid w:val="00765DB4"/>
    <w:rsid w:val="00765F3E"/>
    <w:rsid w:val="0076649E"/>
    <w:rsid w:val="007666EA"/>
    <w:rsid w:val="0076744C"/>
    <w:rsid w:val="007676C2"/>
    <w:rsid w:val="0076782C"/>
    <w:rsid w:val="007679C7"/>
    <w:rsid w:val="007679EC"/>
    <w:rsid w:val="00767C31"/>
    <w:rsid w:val="00767D00"/>
    <w:rsid w:val="0077028D"/>
    <w:rsid w:val="00770BD6"/>
    <w:rsid w:val="00770F0D"/>
    <w:rsid w:val="00770F49"/>
    <w:rsid w:val="007711EB"/>
    <w:rsid w:val="00771E28"/>
    <w:rsid w:val="00771FCF"/>
    <w:rsid w:val="00772DF6"/>
    <w:rsid w:val="00773E90"/>
    <w:rsid w:val="007745E4"/>
    <w:rsid w:val="00774A48"/>
    <w:rsid w:val="007753F9"/>
    <w:rsid w:val="00775A96"/>
    <w:rsid w:val="00775E20"/>
    <w:rsid w:val="007768F6"/>
    <w:rsid w:val="007770E2"/>
    <w:rsid w:val="0077714B"/>
    <w:rsid w:val="00777381"/>
    <w:rsid w:val="007777E8"/>
    <w:rsid w:val="00780F11"/>
    <w:rsid w:val="00781502"/>
    <w:rsid w:val="00781865"/>
    <w:rsid w:val="0078224E"/>
    <w:rsid w:val="00782E13"/>
    <w:rsid w:val="00783300"/>
    <w:rsid w:val="0078349D"/>
    <w:rsid w:val="00784187"/>
    <w:rsid w:val="00784990"/>
    <w:rsid w:val="0078594A"/>
    <w:rsid w:val="00785A32"/>
    <w:rsid w:val="00785A43"/>
    <w:rsid w:val="00785C10"/>
    <w:rsid w:val="00786888"/>
    <w:rsid w:val="00786AE5"/>
    <w:rsid w:val="00787120"/>
    <w:rsid w:val="00787647"/>
    <w:rsid w:val="00787955"/>
    <w:rsid w:val="007879D3"/>
    <w:rsid w:val="00790BEB"/>
    <w:rsid w:val="00790DBA"/>
    <w:rsid w:val="007912E1"/>
    <w:rsid w:val="00791832"/>
    <w:rsid w:val="00792682"/>
    <w:rsid w:val="007928E7"/>
    <w:rsid w:val="007938B7"/>
    <w:rsid w:val="00794DAC"/>
    <w:rsid w:val="00794EC3"/>
    <w:rsid w:val="00795492"/>
    <w:rsid w:val="00795AC0"/>
    <w:rsid w:val="00795D8A"/>
    <w:rsid w:val="00796422"/>
    <w:rsid w:val="007973FC"/>
    <w:rsid w:val="00797995"/>
    <w:rsid w:val="00797CB2"/>
    <w:rsid w:val="00797E76"/>
    <w:rsid w:val="007A07E4"/>
    <w:rsid w:val="007A0AB5"/>
    <w:rsid w:val="007A1275"/>
    <w:rsid w:val="007A16CB"/>
    <w:rsid w:val="007A239A"/>
    <w:rsid w:val="007A2CB1"/>
    <w:rsid w:val="007A3214"/>
    <w:rsid w:val="007A359D"/>
    <w:rsid w:val="007A3B37"/>
    <w:rsid w:val="007A4172"/>
    <w:rsid w:val="007A439E"/>
    <w:rsid w:val="007A4491"/>
    <w:rsid w:val="007A583C"/>
    <w:rsid w:val="007A5BCE"/>
    <w:rsid w:val="007A6A67"/>
    <w:rsid w:val="007A6C91"/>
    <w:rsid w:val="007A704A"/>
    <w:rsid w:val="007A745F"/>
    <w:rsid w:val="007A74CD"/>
    <w:rsid w:val="007A7B39"/>
    <w:rsid w:val="007B07B2"/>
    <w:rsid w:val="007B0918"/>
    <w:rsid w:val="007B12CA"/>
    <w:rsid w:val="007B1BBC"/>
    <w:rsid w:val="007B2440"/>
    <w:rsid w:val="007B2734"/>
    <w:rsid w:val="007B2D36"/>
    <w:rsid w:val="007B406D"/>
    <w:rsid w:val="007B4074"/>
    <w:rsid w:val="007B4106"/>
    <w:rsid w:val="007B49C2"/>
    <w:rsid w:val="007B4C04"/>
    <w:rsid w:val="007B5693"/>
    <w:rsid w:val="007B580B"/>
    <w:rsid w:val="007B63E4"/>
    <w:rsid w:val="007B6588"/>
    <w:rsid w:val="007B7ACF"/>
    <w:rsid w:val="007C02ED"/>
    <w:rsid w:val="007C0374"/>
    <w:rsid w:val="007C17C7"/>
    <w:rsid w:val="007C1E4F"/>
    <w:rsid w:val="007C2015"/>
    <w:rsid w:val="007C22EF"/>
    <w:rsid w:val="007C26BC"/>
    <w:rsid w:val="007C33E1"/>
    <w:rsid w:val="007C38BE"/>
    <w:rsid w:val="007C4029"/>
    <w:rsid w:val="007C4690"/>
    <w:rsid w:val="007C504E"/>
    <w:rsid w:val="007C5695"/>
    <w:rsid w:val="007C5748"/>
    <w:rsid w:val="007C5B92"/>
    <w:rsid w:val="007C5F18"/>
    <w:rsid w:val="007C63F9"/>
    <w:rsid w:val="007C680B"/>
    <w:rsid w:val="007C682C"/>
    <w:rsid w:val="007C74FB"/>
    <w:rsid w:val="007C7727"/>
    <w:rsid w:val="007C7C35"/>
    <w:rsid w:val="007D0116"/>
    <w:rsid w:val="007D068D"/>
    <w:rsid w:val="007D10E5"/>
    <w:rsid w:val="007D1402"/>
    <w:rsid w:val="007D14BB"/>
    <w:rsid w:val="007D165F"/>
    <w:rsid w:val="007D1783"/>
    <w:rsid w:val="007D18AA"/>
    <w:rsid w:val="007D1972"/>
    <w:rsid w:val="007D27E1"/>
    <w:rsid w:val="007D28B6"/>
    <w:rsid w:val="007D2F08"/>
    <w:rsid w:val="007D358E"/>
    <w:rsid w:val="007D378D"/>
    <w:rsid w:val="007D39A1"/>
    <w:rsid w:val="007D3C58"/>
    <w:rsid w:val="007D5359"/>
    <w:rsid w:val="007D543F"/>
    <w:rsid w:val="007D5D58"/>
    <w:rsid w:val="007D63EE"/>
    <w:rsid w:val="007D66A1"/>
    <w:rsid w:val="007D6C98"/>
    <w:rsid w:val="007D7178"/>
    <w:rsid w:val="007D7AE2"/>
    <w:rsid w:val="007E06DB"/>
    <w:rsid w:val="007E1321"/>
    <w:rsid w:val="007E1AB0"/>
    <w:rsid w:val="007E233A"/>
    <w:rsid w:val="007E2BD7"/>
    <w:rsid w:val="007E2CA1"/>
    <w:rsid w:val="007E368B"/>
    <w:rsid w:val="007E38D9"/>
    <w:rsid w:val="007E4119"/>
    <w:rsid w:val="007E5365"/>
    <w:rsid w:val="007E5B29"/>
    <w:rsid w:val="007E6011"/>
    <w:rsid w:val="007E618F"/>
    <w:rsid w:val="007E6D1D"/>
    <w:rsid w:val="007E6F94"/>
    <w:rsid w:val="007E7631"/>
    <w:rsid w:val="007E78C4"/>
    <w:rsid w:val="007E7EA7"/>
    <w:rsid w:val="007F24DC"/>
    <w:rsid w:val="007F250F"/>
    <w:rsid w:val="007F2620"/>
    <w:rsid w:val="007F26F7"/>
    <w:rsid w:val="007F2B1B"/>
    <w:rsid w:val="007F2C2C"/>
    <w:rsid w:val="007F2DCD"/>
    <w:rsid w:val="007F2E6E"/>
    <w:rsid w:val="007F3024"/>
    <w:rsid w:val="007F39BF"/>
    <w:rsid w:val="007F3D95"/>
    <w:rsid w:val="007F3FB7"/>
    <w:rsid w:val="007F4534"/>
    <w:rsid w:val="007F47CC"/>
    <w:rsid w:val="007F5350"/>
    <w:rsid w:val="007F584F"/>
    <w:rsid w:val="007F5C3F"/>
    <w:rsid w:val="007F5FA1"/>
    <w:rsid w:val="007F75C4"/>
    <w:rsid w:val="00800628"/>
    <w:rsid w:val="00800A0A"/>
    <w:rsid w:val="00800C0E"/>
    <w:rsid w:val="00800DE2"/>
    <w:rsid w:val="00801290"/>
    <w:rsid w:val="0080148E"/>
    <w:rsid w:val="008014F0"/>
    <w:rsid w:val="00801672"/>
    <w:rsid w:val="008016E5"/>
    <w:rsid w:val="00801E2B"/>
    <w:rsid w:val="0080255E"/>
    <w:rsid w:val="00802812"/>
    <w:rsid w:val="00802AA6"/>
    <w:rsid w:val="00803322"/>
    <w:rsid w:val="00803927"/>
    <w:rsid w:val="0080442D"/>
    <w:rsid w:val="008053D5"/>
    <w:rsid w:val="008056DE"/>
    <w:rsid w:val="00805CD0"/>
    <w:rsid w:val="00807195"/>
    <w:rsid w:val="0080736A"/>
    <w:rsid w:val="00807558"/>
    <w:rsid w:val="008078B5"/>
    <w:rsid w:val="0080798A"/>
    <w:rsid w:val="00810621"/>
    <w:rsid w:val="00810772"/>
    <w:rsid w:val="00810C3A"/>
    <w:rsid w:val="0081183F"/>
    <w:rsid w:val="0081239F"/>
    <w:rsid w:val="0081258F"/>
    <w:rsid w:val="0081301B"/>
    <w:rsid w:val="008136C2"/>
    <w:rsid w:val="00813A0A"/>
    <w:rsid w:val="00813C1A"/>
    <w:rsid w:val="00813CEB"/>
    <w:rsid w:val="00813F6E"/>
    <w:rsid w:val="0081405B"/>
    <w:rsid w:val="00814073"/>
    <w:rsid w:val="00814A75"/>
    <w:rsid w:val="00814EFE"/>
    <w:rsid w:val="008150F8"/>
    <w:rsid w:val="008151E4"/>
    <w:rsid w:val="008163E5"/>
    <w:rsid w:val="00816460"/>
    <w:rsid w:val="0081725F"/>
    <w:rsid w:val="0081751B"/>
    <w:rsid w:val="00817558"/>
    <w:rsid w:val="008177AF"/>
    <w:rsid w:val="008179EF"/>
    <w:rsid w:val="008205BF"/>
    <w:rsid w:val="008207B0"/>
    <w:rsid w:val="00820842"/>
    <w:rsid w:val="008213B2"/>
    <w:rsid w:val="00821804"/>
    <w:rsid w:val="00821B09"/>
    <w:rsid w:val="008224DA"/>
    <w:rsid w:val="00822823"/>
    <w:rsid w:val="00822FB4"/>
    <w:rsid w:val="008243FD"/>
    <w:rsid w:val="00824ED5"/>
    <w:rsid w:val="00824FAE"/>
    <w:rsid w:val="0082523E"/>
    <w:rsid w:val="00825355"/>
    <w:rsid w:val="00825466"/>
    <w:rsid w:val="008257F0"/>
    <w:rsid w:val="00825929"/>
    <w:rsid w:val="00825BF7"/>
    <w:rsid w:val="008260C4"/>
    <w:rsid w:val="008264EE"/>
    <w:rsid w:val="008268BA"/>
    <w:rsid w:val="00826D51"/>
    <w:rsid w:val="0082765E"/>
    <w:rsid w:val="00827D1F"/>
    <w:rsid w:val="00827E61"/>
    <w:rsid w:val="00830511"/>
    <w:rsid w:val="008306CD"/>
    <w:rsid w:val="00830FC7"/>
    <w:rsid w:val="00831206"/>
    <w:rsid w:val="00831995"/>
    <w:rsid w:val="0083203D"/>
    <w:rsid w:val="00832A3A"/>
    <w:rsid w:val="00832F66"/>
    <w:rsid w:val="008334A2"/>
    <w:rsid w:val="00833AD7"/>
    <w:rsid w:val="00833F8C"/>
    <w:rsid w:val="00833F90"/>
    <w:rsid w:val="00834855"/>
    <w:rsid w:val="00834B57"/>
    <w:rsid w:val="0083529D"/>
    <w:rsid w:val="008355BF"/>
    <w:rsid w:val="0083562F"/>
    <w:rsid w:val="008356EB"/>
    <w:rsid w:val="00835B44"/>
    <w:rsid w:val="00835FD9"/>
    <w:rsid w:val="008360CF"/>
    <w:rsid w:val="0083672A"/>
    <w:rsid w:val="00836755"/>
    <w:rsid w:val="008368A1"/>
    <w:rsid w:val="008369B7"/>
    <w:rsid w:val="00836B63"/>
    <w:rsid w:val="00836C50"/>
    <w:rsid w:val="00836E1B"/>
    <w:rsid w:val="008373F4"/>
    <w:rsid w:val="008378AC"/>
    <w:rsid w:val="00837D4C"/>
    <w:rsid w:val="00837D7B"/>
    <w:rsid w:val="008400BD"/>
    <w:rsid w:val="0084011C"/>
    <w:rsid w:val="0084019B"/>
    <w:rsid w:val="00840E5B"/>
    <w:rsid w:val="0084140D"/>
    <w:rsid w:val="008415DF"/>
    <w:rsid w:val="008421F9"/>
    <w:rsid w:val="00842833"/>
    <w:rsid w:val="00842B7B"/>
    <w:rsid w:val="00843A4C"/>
    <w:rsid w:val="00843C21"/>
    <w:rsid w:val="008440FD"/>
    <w:rsid w:val="008444D5"/>
    <w:rsid w:val="00844822"/>
    <w:rsid w:val="008448A5"/>
    <w:rsid w:val="00845FA9"/>
    <w:rsid w:val="00846058"/>
    <w:rsid w:val="00846093"/>
    <w:rsid w:val="00846594"/>
    <w:rsid w:val="008467B0"/>
    <w:rsid w:val="00846A6B"/>
    <w:rsid w:val="0084772A"/>
    <w:rsid w:val="00850530"/>
    <w:rsid w:val="00850664"/>
    <w:rsid w:val="008513C4"/>
    <w:rsid w:val="00851454"/>
    <w:rsid w:val="008535EB"/>
    <w:rsid w:val="00853F85"/>
    <w:rsid w:val="008541D2"/>
    <w:rsid w:val="0085580C"/>
    <w:rsid w:val="008569D8"/>
    <w:rsid w:val="008573E7"/>
    <w:rsid w:val="00857878"/>
    <w:rsid w:val="00857A9D"/>
    <w:rsid w:val="00857BAA"/>
    <w:rsid w:val="00857D97"/>
    <w:rsid w:val="00861017"/>
    <w:rsid w:val="008615CC"/>
    <w:rsid w:val="00861FD3"/>
    <w:rsid w:val="0086206C"/>
    <w:rsid w:val="00862154"/>
    <w:rsid w:val="00862EA4"/>
    <w:rsid w:val="00862FB2"/>
    <w:rsid w:val="008637B3"/>
    <w:rsid w:val="0086393F"/>
    <w:rsid w:val="00863B42"/>
    <w:rsid w:val="0086474B"/>
    <w:rsid w:val="0086476B"/>
    <w:rsid w:val="008648DE"/>
    <w:rsid w:val="008649F1"/>
    <w:rsid w:val="00865507"/>
    <w:rsid w:val="008657DD"/>
    <w:rsid w:val="008663C1"/>
    <w:rsid w:val="008664E1"/>
    <w:rsid w:val="008665B0"/>
    <w:rsid w:val="00866D64"/>
    <w:rsid w:val="00866FA4"/>
    <w:rsid w:val="00870438"/>
    <w:rsid w:val="00870815"/>
    <w:rsid w:val="008710BC"/>
    <w:rsid w:val="008713C4"/>
    <w:rsid w:val="00871531"/>
    <w:rsid w:val="008719A4"/>
    <w:rsid w:val="00871C21"/>
    <w:rsid w:val="00872A86"/>
    <w:rsid w:val="00873B08"/>
    <w:rsid w:val="00873F5F"/>
    <w:rsid w:val="0087423A"/>
    <w:rsid w:val="008742E0"/>
    <w:rsid w:val="008744AC"/>
    <w:rsid w:val="00874776"/>
    <w:rsid w:val="00874939"/>
    <w:rsid w:val="008753A5"/>
    <w:rsid w:val="00875BFA"/>
    <w:rsid w:val="008767D2"/>
    <w:rsid w:val="00876FEB"/>
    <w:rsid w:val="00877E71"/>
    <w:rsid w:val="0088085B"/>
    <w:rsid w:val="00880B70"/>
    <w:rsid w:val="0088112E"/>
    <w:rsid w:val="00881192"/>
    <w:rsid w:val="00881988"/>
    <w:rsid w:val="00882CEB"/>
    <w:rsid w:val="00882DEF"/>
    <w:rsid w:val="00883128"/>
    <w:rsid w:val="008837C6"/>
    <w:rsid w:val="008856BF"/>
    <w:rsid w:val="00886880"/>
    <w:rsid w:val="008868DC"/>
    <w:rsid w:val="00886B33"/>
    <w:rsid w:val="00887249"/>
    <w:rsid w:val="0088739E"/>
    <w:rsid w:val="00887ACC"/>
    <w:rsid w:val="0089001F"/>
    <w:rsid w:val="00890278"/>
    <w:rsid w:val="008902DA"/>
    <w:rsid w:val="0089094B"/>
    <w:rsid w:val="00890C47"/>
    <w:rsid w:val="0089140B"/>
    <w:rsid w:val="00891C13"/>
    <w:rsid w:val="00891DAD"/>
    <w:rsid w:val="00892D88"/>
    <w:rsid w:val="00892E0E"/>
    <w:rsid w:val="00892E2B"/>
    <w:rsid w:val="008940A5"/>
    <w:rsid w:val="0089417C"/>
    <w:rsid w:val="00894371"/>
    <w:rsid w:val="00895171"/>
    <w:rsid w:val="0089587C"/>
    <w:rsid w:val="00895D58"/>
    <w:rsid w:val="0089672F"/>
    <w:rsid w:val="00896D05"/>
    <w:rsid w:val="00896DEF"/>
    <w:rsid w:val="0089726A"/>
    <w:rsid w:val="00897F65"/>
    <w:rsid w:val="00897F95"/>
    <w:rsid w:val="008A075E"/>
    <w:rsid w:val="008A077C"/>
    <w:rsid w:val="008A0CB0"/>
    <w:rsid w:val="008A203D"/>
    <w:rsid w:val="008A21F2"/>
    <w:rsid w:val="008A26D1"/>
    <w:rsid w:val="008A2765"/>
    <w:rsid w:val="008A32F0"/>
    <w:rsid w:val="008A3E8E"/>
    <w:rsid w:val="008A3E93"/>
    <w:rsid w:val="008A3EE1"/>
    <w:rsid w:val="008A52AD"/>
    <w:rsid w:val="008A58CD"/>
    <w:rsid w:val="008A5C1F"/>
    <w:rsid w:val="008A5CB8"/>
    <w:rsid w:val="008A6032"/>
    <w:rsid w:val="008A62BB"/>
    <w:rsid w:val="008A66B5"/>
    <w:rsid w:val="008A694D"/>
    <w:rsid w:val="008A6978"/>
    <w:rsid w:val="008A71FF"/>
    <w:rsid w:val="008A75DE"/>
    <w:rsid w:val="008A7BC5"/>
    <w:rsid w:val="008A7C82"/>
    <w:rsid w:val="008B0E30"/>
    <w:rsid w:val="008B0ECA"/>
    <w:rsid w:val="008B10CB"/>
    <w:rsid w:val="008B10D5"/>
    <w:rsid w:val="008B16CD"/>
    <w:rsid w:val="008B17E8"/>
    <w:rsid w:val="008B1913"/>
    <w:rsid w:val="008B1915"/>
    <w:rsid w:val="008B2A1A"/>
    <w:rsid w:val="008B2C54"/>
    <w:rsid w:val="008B3E0B"/>
    <w:rsid w:val="008B6B80"/>
    <w:rsid w:val="008B6EB8"/>
    <w:rsid w:val="008B72F7"/>
    <w:rsid w:val="008B74EB"/>
    <w:rsid w:val="008B7888"/>
    <w:rsid w:val="008B7E90"/>
    <w:rsid w:val="008C096B"/>
    <w:rsid w:val="008C132E"/>
    <w:rsid w:val="008C1685"/>
    <w:rsid w:val="008C1A15"/>
    <w:rsid w:val="008C1AC3"/>
    <w:rsid w:val="008C1E51"/>
    <w:rsid w:val="008C272A"/>
    <w:rsid w:val="008C27D2"/>
    <w:rsid w:val="008C3D16"/>
    <w:rsid w:val="008C3D73"/>
    <w:rsid w:val="008C3DFF"/>
    <w:rsid w:val="008C4828"/>
    <w:rsid w:val="008C5391"/>
    <w:rsid w:val="008C584A"/>
    <w:rsid w:val="008C59FB"/>
    <w:rsid w:val="008C6831"/>
    <w:rsid w:val="008C71A2"/>
    <w:rsid w:val="008C71FA"/>
    <w:rsid w:val="008D01BF"/>
    <w:rsid w:val="008D0EAE"/>
    <w:rsid w:val="008D1C91"/>
    <w:rsid w:val="008D2834"/>
    <w:rsid w:val="008D321E"/>
    <w:rsid w:val="008D35E0"/>
    <w:rsid w:val="008D3E53"/>
    <w:rsid w:val="008D4619"/>
    <w:rsid w:val="008D53C6"/>
    <w:rsid w:val="008D5596"/>
    <w:rsid w:val="008D59D2"/>
    <w:rsid w:val="008D6D01"/>
    <w:rsid w:val="008D7D2E"/>
    <w:rsid w:val="008D7D75"/>
    <w:rsid w:val="008E05F1"/>
    <w:rsid w:val="008E0701"/>
    <w:rsid w:val="008E1F78"/>
    <w:rsid w:val="008E234D"/>
    <w:rsid w:val="008E23FF"/>
    <w:rsid w:val="008E2540"/>
    <w:rsid w:val="008E3A0E"/>
    <w:rsid w:val="008E455B"/>
    <w:rsid w:val="008E4AC2"/>
    <w:rsid w:val="008E4C04"/>
    <w:rsid w:val="008E53A1"/>
    <w:rsid w:val="008E5E0D"/>
    <w:rsid w:val="008E63C7"/>
    <w:rsid w:val="008E6680"/>
    <w:rsid w:val="008E7009"/>
    <w:rsid w:val="008E797C"/>
    <w:rsid w:val="008E7A73"/>
    <w:rsid w:val="008E7C9A"/>
    <w:rsid w:val="008E7EC1"/>
    <w:rsid w:val="008F018B"/>
    <w:rsid w:val="008F0701"/>
    <w:rsid w:val="008F07BF"/>
    <w:rsid w:val="008F0B33"/>
    <w:rsid w:val="008F0B42"/>
    <w:rsid w:val="008F0BBE"/>
    <w:rsid w:val="008F1326"/>
    <w:rsid w:val="008F1532"/>
    <w:rsid w:val="008F162A"/>
    <w:rsid w:val="008F2677"/>
    <w:rsid w:val="008F2D97"/>
    <w:rsid w:val="008F30CC"/>
    <w:rsid w:val="008F4F4A"/>
    <w:rsid w:val="008F5D4F"/>
    <w:rsid w:val="008F60FD"/>
    <w:rsid w:val="008F6476"/>
    <w:rsid w:val="008F6650"/>
    <w:rsid w:val="008F6AB5"/>
    <w:rsid w:val="008F733E"/>
    <w:rsid w:val="008F7647"/>
    <w:rsid w:val="008F7AA8"/>
    <w:rsid w:val="008F7F37"/>
    <w:rsid w:val="008F7FE2"/>
    <w:rsid w:val="0090026D"/>
    <w:rsid w:val="00900550"/>
    <w:rsid w:val="009007B4"/>
    <w:rsid w:val="00901BAE"/>
    <w:rsid w:val="009020FE"/>
    <w:rsid w:val="0090349D"/>
    <w:rsid w:val="0090396C"/>
    <w:rsid w:val="00903B04"/>
    <w:rsid w:val="00903B84"/>
    <w:rsid w:val="00904B16"/>
    <w:rsid w:val="00904CE1"/>
    <w:rsid w:val="00904FC0"/>
    <w:rsid w:val="0090508D"/>
    <w:rsid w:val="009050E8"/>
    <w:rsid w:val="00905A5D"/>
    <w:rsid w:val="00905A8F"/>
    <w:rsid w:val="00906D1A"/>
    <w:rsid w:val="00907662"/>
    <w:rsid w:val="0090773C"/>
    <w:rsid w:val="0090799D"/>
    <w:rsid w:val="00910792"/>
    <w:rsid w:val="0091163F"/>
    <w:rsid w:val="00911A6D"/>
    <w:rsid w:val="009122C3"/>
    <w:rsid w:val="00912B3C"/>
    <w:rsid w:val="00913410"/>
    <w:rsid w:val="00913D78"/>
    <w:rsid w:val="00913D7D"/>
    <w:rsid w:val="00914339"/>
    <w:rsid w:val="0091501B"/>
    <w:rsid w:val="00915205"/>
    <w:rsid w:val="0091569F"/>
    <w:rsid w:val="00915997"/>
    <w:rsid w:val="009174BF"/>
    <w:rsid w:val="0092006B"/>
    <w:rsid w:val="0092024B"/>
    <w:rsid w:val="00920540"/>
    <w:rsid w:val="009206A6"/>
    <w:rsid w:val="00921237"/>
    <w:rsid w:val="009217D9"/>
    <w:rsid w:val="00922082"/>
    <w:rsid w:val="009223AA"/>
    <w:rsid w:val="00923033"/>
    <w:rsid w:val="00923643"/>
    <w:rsid w:val="00923E34"/>
    <w:rsid w:val="00923E3C"/>
    <w:rsid w:val="00923F53"/>
    <w:rsid w:val="00926399"/>
    <w:rsid w:val="00926601"/>
    <w:rsid w:val="00927BD1"/>
    <w:rsid w:val="00930208"/>
    <w:rsid w:val="0093052D"/>
    <w:rsid w:val="00931720"/>
    <w:rsid w:val="009318C6"/>
    <w:rsid w:val="0093296C"/>
    <w:rsid w:val="009329E9"/>
    <w:rsid w:val="00932D62"/>
    <w:rsid w:val="00933B49"/>
    <w:rsid w:val="009340BD"/>
    <w:rsid w:val="009344B8"/>
    <w:rsid w:val="00934B37"/>
    <w:rsid w:val="00934FB6"/>
    <w:rsid w:val="00935678"/>
    <w:rsid w:val="0093579B"/>
    <w:rsid w:val="00936283"/>
    <w:rsid w:val="009365CF"/>
    <w:rsid w:val="00936AB1"/>
    <w:rsid w:val="00936C6F"/>
    <w:rsid w:val="0093731E"/>
    <w:rsid w:val="009375CE"/>
    <w:rsid w:val="00937DA1"/>
    <w:rsid w:val="00937DA8"/>
    <w:rsid w:val="00937F13"/>
    <w:rsid w:val="00937FA6"/>
    <w:rsid w:val="009401DC"/>
    <w:rsid w:val="0094087F"/>
    <w:rsid w:val="009408E6"/>
    <w:rsid w:val="00942115"/>
    <w:rsid w:val="009426D3"/>
    <w:rsid w:val="009426FC"/>
    <w:rsid w:val="00942874"/>
    <w:rsid w:val="00942E55"/>
    <w:rsid w:val="00942FBE"/>
    <w:rsid w:val="0094312B"/>
    <w:rsid w:val="00943557"/>
    <w:rsid w:val="00943A09"/>
    <w:rsid w:val="00944AEB"/>
    <w:rsid w:val="00945119"/>
    <w:rsid w:val="00945872"/>
    <w:rsid w:val="0094588B"/>
    <w:rsid w:val="00945A8A"/>
    <w:rsid w:val="00946629"/>
    <w:rsid w:val="0094694E"/>
    <w:rsid w:val="009469E9"/>
    <w:rsid w:val="009471EB"/>
    <w:rsid w:val="00947BD6"/>
    <w:rsid w:val="00947F5A"/>
    <w:rsid w:val="00950294"/>
    <w:rsid w:val="009505AB"/>
    <w:rsid w:val="00950814"/>
    <w:rsid w:val="0095086F"/>
    <w:rsid w:val="0095089B"/>
    <w:rsid w:val="0095095B"/>
    <w:rsid w:val="00950ADE"/>
    <w:rsid w:val="0095119B"/>
    <w:rsid w:val="009514A0"/>
    <w:rsid w:val="00951538"/>
    <w:rsid w:val="00951DF3"/>
    <w:rsid w:val="0095236E"/>
    <w:rsid w:val="009524BE"/>
    <w:rsid w:val="009524E6"/>
    <w:rsid w:val="00952683"/>
    <w:rsid w:val="00953542"/>
    <w:rsid w:val="009537EE"/>
    <w:rsid w:val="00953BE6"/>
    <w:rsid w:val="00953E42"/>
    <w:rsid w:val="009542B5"/>
    <w:rsid w:val="00954981"/>
    <w:rsid w:val="00954ED3"/>
    <w:rsid w:val="00955018"/>
    <w:rsid w:val="00955463"/>
    <w:rsid w:val="00955D5C"/>
    <w:rsid w:val="00955E0C"/>
    <w:rsid w:val="00955F84"/>
    <w:rsid w:val="0095715A"/>
    <w:rsid w:val="00957351"/>
    <w:rsid w:val="00957FE8"/>
    <w:rsid w:val="0096020D"/>
    <w:rsid w:val="00960226"/>
    <w:rsid w:val="009602B7"/>
    <w:rsid w:val="009608DA"/>
    <w:rsid w:val="00960E68"/>
    <w:rsid w:val="009617AB"/>
    <w:rsid w:val="00961E7E"/>
    <w:rsid w:val="009628BC"/>
    <w:rsid w:val="00962C57"/>
    <w:rsid w:val="00962F34"/>
    <w:rsid w:val="00963551"/>
    <w:rsid w:val="0096398A"/>
    <w:rsid w:val="009639E9"/>
    <w:rsid w:val="00963A39"/>
    <w:rsid w:val="009640FA"/>
    <w:rsid w:val="00964603"/>
    <w:rsid w:val="009651A2"/>
    <w:rsid w:val="009658C3"/>
    <w:rsid w:val="0096597C"/>
    <w:rsid w:val="00965A0E"/>
    <w:rsid w:val="00965D1D"/>
    <w:rsid w:val="00965D90"/>
    <w:rsid w:val="00966457"/>
    <w:rsid w:val="009668E1"/>
    <w:rsid w:val="00966F57"/>
    <w:rsid w:val="00967D2F"/>
    <w:rsid w:val="00970175"/>
    <w:rsid w:val="00970452"/>
    <w:rsid w:val="00970A2F"/>
    <w:rsid w:val="00970D5C"/>
    <w:rsid w:val="00970F5B"/>
    <w:rsid w:val="009710A2"/>
    <w:rsid w:val="00971C6E"/>
    <w:rsid w:val="00971C80"/>
    <w:rsid w:val="00972652"/>
    <w:rsid w:val="009734B1"/>
    <w:rsid w:val="009734CB"/>
    <w:rsid w:val="00973610"/>
    <w:rsid w:val="0097404E"/>
    <w:rsid w:val="009740B1"/>
    <w:rsid w:val="0097429C"/>
    <w:rsid w:val="00974393"/>
    <w:rsid w:val="00974431"/>
    <w:rsid w:val="009744A8"/>
    <w:rsid w:val="00974789"/>
    <w:rsid w:val="00974F84"/>
    <w:rsid w:val="0097539C"/>
    <w:rsid w:val="00975913"/>
    <w:rsid w:val="00975DB4"/>
    <w:rsid w:val="009765AC"/>
    <w:rsid w:val="009773B1"/>
    <w:rsid w:val="00977981"/>
    <w:rsid w:val="00977A9F"/>
    <w:rsid w:val="00977BA4"/>
    <w:rsid w:val="00977CAC"/>
    <w:rsid w:val="009800D9"/>
    <w:rsid w:val="009809E2"/>
    <w:rsid w:val="00981215"/>
    <w:rsid w:val="0098192A"/>
    <w:rsid w:val="00982077"/>
    <w:rsid w:val="009822E8"/>
    <w:rsid w:val="00982B57"/>
    <w:rsid w:val="0098356F"/>
    <w:rsid w:val="0098363C"/>
    <w:rsid w:val="0098383B"/>
    <w:rsid w:val="00983E2F"/>
    <w:rsid w:val="00984BE3"/>
    <w:rsid w:val="00984D78"/>
    <w:rsid w:val="0098564F"/>
    <w:rsid w:val="00985A4D"/>
    <w:rsid w:val="00986FA3"/>
    <w:rsid w:val="00987C3C"/>
    <w:rsid w:val="00990548"/>
    <w:rsid w:val="00990B15"/>
    <w:rsid w:val="00991F1C"/>
    <w:rsid w:val="00992143"/>
    <w:rsid w:val="00992474"/>
    <w:rsid w:val="0099295B"/>
    <w:rsid w:val="0099331E"/>
    <w:rsid w:val="00993376"/>
    <w:rsid w:val="009934AF"/>
    <w:rsid w:val="009934E8"/>
    <w:rsid w:val="00993647"/>
    <w:rsid w:val="00993CF7"/>
    <w:rsid w:val="00994250"/>
    <w:rsid w:val="00994684"/>
    <w:rsid w:val="00994AFF"/>
    <w:rsid w:val="00994B6D"/>
    <w:rsid w:val="0099560B"/>
    <w:rsid w:val="00997346"/>
    <w:rsid w:val="00997515"/>
    <w:rsid w:val="0099784F"/>
    <w:rsid w:val="00997D63"/>
    <w:rsid w:val="009A036E"/>
    <w:rsid w:val="009A13F7"/>
    <w:rsid w:val="009A1440"/>
    <w:rsid w:val="009A16B7"/>
    <w:rsid w:val="009A17D3"/>
    <w:rsid w:val="009A1AA2"/>
    <w:rsid w:val="009A1B09"/>
    <w:rsid w:val="009A1C37"/>
    <w:rsid w:val="009A1CE6"/>
    <w:rsid w:val="009A23D0"/>
    <w:rsid w:val="009A2CC4"/>
    <w:rsid w:val="009A3247"/>
    <w:rsid w:val="009A41FB"/>
    <w:rsid w:val="009A4AEE"/>
    <w:rsid w:val="009A54BA"/>
    <w:rsid w:val="009A5521"/>
    <w:rsid w:val="009A6746"/>
    <w:rsid w:val="009A7A0E"/>
    <w:rsid w:val="009B0268"/>
    <w:rsid w:val="009B0535"/>
    <w:rsid w:val="009B084C"/>
    <w:rsid w:val="009B0A03"/>
    <w:rsid w:val="009B18A5"/>
    <w:rsid w:val="009B192C"/>
    <w:rsid w:val="009B1E09"/>
    <w:rsid w:val="009B1F5E"/>
    <w:rsid w:val="009B3301"/>
    <w:rsid w:val="009B38AF"/>
    <w:rsid w:val="009B3A5C"/>
    <w:rsid w:val="009B4827"/>
    <w:rsid w:val="009B488F"/>
    <w:rsid w:val="009B4AE2"/>
    <w:rsid w:val="009B5254"/>
    <w:rsid w:val="009B5997"/>
    <w:rsid w:val="009B5E5C"/>
    <w:rsid w:val="009B65C1"/>
    <w:rsid w:val="009B68B0"/>
    <w:rsid w:val="009B70AA"/>
    <w:rsid w:val="009B77B2"/>
    <w:rsid w:val="009B7849"/>
    <w:rsid w:val="009C0150"/>
    <w:rsid w:val="009C0D29"/>
    <w:rsid w:val="009C0E49"/>
    <w:rsid w:val="009C154C"/>
    <w:rsid w:val="009C1668"/>
    <w:rsid w:val="009C20DC"/>
    <w:rsid w:val="009C2877"/>
    <w:rsid w:val="009C2BFE"/>
    <w:rsid w:val="009C313C"/>
    <w:rsid w:val="009C37A7"/>
    <w:rsid w:val="009C4147"/>
    <w:rsid w:val="009C4500"/>
    <w:rsid w:val="009C4B28"/>
    <w:rsid w:val="009C5602"/>
    <w:rsid w:val="009C6273"/>
    <w:rsid w:val="009C6AEC"/>
    <w:rsid w:val="009C6ECC"/>
    <w:rsid w:val="009C7A87"/>
    <w:rsid w:val="009C7DEC"/>
    <w:rsid w:val="009D15BF"/>
    <w:rsid w:val="009D246D"/>
    <w:rsid w:val="009D265A"/>
    <w:rsid w:val="009D3C0F"/>
    <w:rsid w:val="009D400E"/>
    <w:rsid w:val="009D496D"/>
    <w:rsid w:val="009D5EAB"/>
    <w:rsid w:val="009D63D4"/>
    <w:rsid w:val="009D6756"/>
    <w:rsid w:val="009D6DFA"/>
    <w:rsid w:val="009D70CF"/>
    <w:rsid w:val="009D7A6A"/>
    <w:rsid w:val="009E09CF"/>
    <w:rsid w:val="009E13E5"/>
    <w:rsid w:val="009E2600"/>
    <w:rsid w:val="009E2925"/>
    <w:rsid w:val="009E377F"/>
    <w:rsid w:val="009E3798"/>
    <w:rsid w:val="009E426F"/>
    <w:rsid w:val="009E56FD"/>
    <w:rsid w:val="009E58E3"/>
    <w:rsid w:val="009E5DFC"/>
    <w:rsid w:val="009E65B4"/>
    <w:rsid w:val="009E6C60"/>
    <w:rsid w:val="009E6C9B"/>
    <w:rsid w:val="009E6FAB"/>
    <w:rsid w:val="009E720D"/>
    <w:rsid w:val="009E754F"/>
    <w:rsid w:val="009E7768"/>
    <w:rsid w:val="009E7E44"/>
    <w:rsid w:val="009F001A"/>
    <w:rsid w:val="009F027B"/>
    <w:rsid w:val="009F08D4"/>
    <w:rsid w:val="009F1096"/>
    <w:rsid w:val="009F186D"/>
    <w:rsid w:val="009F1CA5"/>
    <w:rsid w:val="009F1CEA"/>
    <w:rsid w:val="009F1CEE"/>
    <w:rsid w:val="009F1D5C"/>
    <w:rsid w:val="009F4BFC"/>
    <w:rsid w:val="009F4CC3"/>
    <w:rsid w:val="009F50A2"/>
    <w:rsid w:val="009F5560"/>
    <w:rsid w:val="009F5A29"/>
    <w:rsid w:val="009F5A74"/>
    <w:rsid w:val="009F5F4B"/>
    <w:rsid w:val="009F6464"/>
    <w:rsid w:val="009F68B0"/>
    <w:rsid w:val="009F6C5F"/>
    <w:rsid w:val="009F6D17"/>
    <w:rsid w:val="009F6D28"/>
    <w:rsid w:val="009F746F"/>
    <w:rsid w:val="009F74A9"/>
    <w:rsid w:val="009F7B62"/>
    <w:rsid w:val="009F7BCE"/>
    <w:rsid w:val="00A00145"/>
    <w:rsid w:val="00A00292"/>
    <w:rsid w:val="00A00674"/>
    <w:rsid w:val="00A00943"/>
    <w:rsid w:val="00A01C92"/>
    <w:rsid w:val="00A01E21"/>
    <w:rsid w:val="00A030A0"/>
    <w:rsid w:val="00A03252"/>
    <w:rsid w:val="00A035D5"/>
    <w:rsid w:val="00A04703"/>
    <w:rsid w:val="00A052AD"/>
    <w:rsid w:val="00A05F67"/>
    <w:rsid w:val="00A0616A"/>
    <w:rsid w:val="00A06CD8"/>
    <w:rsid w:val="00A06F83"/>
    <w:rsid w:val="00A07218"/>
    <w:rsid w:val="00A073B2"/>
    <w:rsid w:val="00A07CCC"/>
    <w:rsid w:val="00A10DD1"/>
    <w:rsid w:val="00A10FDC"/>
    <w:rsid w:val="00A111EF"/>
    <w:rsid w:val="00A116D5"/>
    <w:rsid w:val="00A1206F"/>
    <w:rsid w:val="00A12288"/>
    <w:rsid w:val="00A1238C"/>
    <w:rsid w:val="00A12534"/>
    <w:rsid w:val="00A12791"/>
    <w:rsid w:val="00A1288A"/>
    <w:rsid w:val="00A12C04"/>
    <w:rsid w:val="00A13111"/>
    <w:rsid w:val="00A132F6"/>
    <w:rsid w:val="00A13505"/>
    <w:rsid w:val="00A13587"/>
    <w:rsid w:val="00A135E2"/>
    <w:rsid w:val="00A13641"/>
    <w:rsid w:val="00A13B19"/>
    <w:rsid w:val="00A13DC8"/>
    <w:rsid w:val="00A146E9"/>
    <w:rsid w:val="00A14AF1"/>
    <w:rsid w:val="00A14D85"/>
    <w:rsid w:val="00A15275"/>
    <w:rsid w:val="00A15838"/>
    <w:rsid w:val="00A158FA"/>
    <w:rsid w:val="00A15D32"/>
    <w:rsid w:val="00A1673A"/>
    <w:rsid w:val="00A17EF4"/>
    <w:rsid w:val="00A20969"/>
    <w:rsid w:val="00A2114B"/>
    <w:rsid w:val="00A22324"/>
    <w:rsid w:val="00A224C2"/>
    <w:rsid w:val="00A22D1A"/>
    <w:rsid w:val="00A23101"/>
    <w:rsid w:val="00A232E2"/>
    <w:rsid w:val="00A24483"/>
    <w:rsid w:val="00A25A7D"/>
    <w:rsid w:val="00A26472"/>
    <w:rsid w:val="00A269D2"/>
    <w:rsid w:val="00A270D4"/>
    <w:rsid w:val="00A27B79"/>
    <w:rsid w:val="00A27D32"/>
    <w:rsid w:val="00A308D0"/>
    <w:rsid w:val="00A30B6D"/>
    <w:rsid w:val="00A3137D"/>
    <w:rsid w:val="00A3183F"/>
    <w:rsid w:val="00A32608"/>
    <w:rsid w:val="00A32675"/>
    <w:rsid w:val="00A32FC9"/>
    <w:rsid w:val="00A3380E"/>
    <w:rsid w:val="00A340B9"/>
    <w:rsid w:val="00A346C6"/>
    <w:rsid w:val="00A34E46"/>
    <w:rsid w:val="00A352BC"/>
    <w:rsid w:val="00A36369"/>
    <w:rsid w:val="00A36E3D"/>
    <w:rsid w:val="00A37405"/>
    <w:rsid w:val="00A37A32"/>
    <w:rsid w:val="00A37F8C"/>
    <w:rsid w:val="00A406AE"/>
    <w:rsid w:val="00A40755"/>
    <w:rsid w:val="00A41509"/>
    <w:rsid w:val="00A41641"/>
    <w:rsid w:val="00A41951"/>
    <w:rsid w:val="00A41BDE"/>
    <w:rsid w:val="00A41C68"/>
    <w:rsid w:val="00A41F09"/>
    <w:rsid w:val="00A42337"/>
    <w:rsid w:val="00A42BBE"/>
    <w:rsid w:val="00A43D06"/>
    <w:rsid w:val="00A440E0"/>
    <w:rsid w:val="00A44694"/>
    <w:rsid w:val="00A448F1"/>
    <w:rsid w:val="00A4649E"/>
    <w:rsid w:val="00A46600"/>
    <w:rsid w:val="00A46897"/>
    <w:rsid w:val="00A46969"/>
    <w:rsid w:val="00A46B49"/>
    <w:rsid w:val="00A46BB7"/>
    <w:rsid w:val="00A4708E"/>
    <w:rsid w:val="00A471AC"/>
    <w:rsid w:val="00A47C51"/>
    <w:rsid w:val="00A50D16"/>
    <w:rsid w:val="00A51AEC"/>
    <w:rsid w:val="00A521F3"/>
    <w:rsid w:val="00A52335"/>
    <w:rsid w:val="00A52434"/>
    <w:rsid w:val="00A52B1B"/>
    <w:rsid w:val="00A53C3D"/>
    <w:rsid w:val="00A5410B"/>
    <w:rsid w:val="00A54131"/>
    <w:rsid w:val="00A556B0"/>
    <w:rsid w:val="00A5582F"/>
    <w:rsid w:val="00A559E6"/>
    <w:rsid w:val="00A55BF9"/>
    <w:rsid w:val="00A55CE9"/>
    <w:rsid w:val="00A55FB1"/>
    <w:rsid w:val="00A563A0"/>
    <w:rsid w:val="00A5658D"/>
    <w:rsid w:val="00A56760"/>
    <w:rsid w:val="00A56986"/>
    <w:rsid w:val="00A57876"/>
    <w:rsid w:val="00A57FF2"/>
    <w:rsid w:val="00A6061A"/>
    <w:rsid w:val="00A606FF"/>
    <w:rsid w:val="00A611EA"/>
    <w:rsid w:val="00A61526"/>
    <w:rsid w:val="00A615E9"/>
    <w:rsid w:val="00A6179B"/>
    <w:rsid w:val="00A61A4D"/>
    <w:rsid w:val="00A61C0F"/>
    <w:rsid w:val="00A62936"/>
    <w:rsid w:val="00A62B6D"/>
    <w:rsid w:val="00A631BC"/>
    <w:rsid w:val="00A6321B"/>
    <w:rsid w:val="00A634E8"/>
    <w:rsid w:val="00A63B7D"/>
    <w:rsid w:val="00A63FB1"/>
    <w:rsid w:val="00A641BE"/>
    <w:rsid w:val="00A6441D"/>
    <w:rsid w:val="00A64BCA"/>
    <w:rsid w:val="00A64D13"/>
    <w:rsid w:val="00A65D29"/>
    <w:rsid w:val="00A65DEF"/>
    <w:rsid w:val="00A663A0"/>
    <w:rsid w:val="00A66735"/>
    <w:rsid w:val="00A66BB4"/>
    <w:rsid w:val="00A66DFF"/>
    <w:rsid w:val="00A67394"/>
    <w:rsid w:val="00A67F3A"/>
    <w:rsid w:val="00A708EF"/>
    <w:rsid w:val="00A70BFB"/>
    <w:rsid w:val="00A70FAB"/>
    <w:rsid w:val="00A71602"/>
    <w:rsid w:val="00A718BC"/>
    <w:rsid w:val="00A72222"/>
    <w:rsid w:val="00A72612"/>
    <w:rsid w:val="00A7264A"/>
    <w:rsid w:val="00A7265A"/>
    <w:rsid w:val="00A72C40"/>
    <w:rsid w:val="00A730FE"/>
    <w:rsid w:val="00A733DA"/>
    <w:rsid w:val="00A73564"/>
    <w:rsid w:val="00A73901"/>
    <w:rsid w:val="00A73912"/>
    <w:rsid w:val="00A73A49"/>
    <w:rsid w:val="00A74AC8"/>
    <w:rsid w:val="00A751B8"/>
    <w:rsid w:val="00A75635"/>
    <w:rsid w:val="00A7580A"/>
    <w:rsid w:val="00A76E48"/>
    <w:rsid w:val="00A77004"/>
    <w:rsid w:val="00A77F39"/>
    <w:rsid w:val="00A8169B"/>
    <w:rsid w:val="00A81B94"/>
    <w:rsid w:val="00A81F33"/>
    <w:rsid w:val="00A8263E"/>
    <w:rsid w:val="00A82DDA"/>
    <w:rsid w:val="00A83420"/>
    <w:rsid w:val="00A8354E"/>
    <w:rsid w:val="00A83639"/>
    <w:rsid w:val="00A83763"/>
    <w:rsid w:val="00A8387C"/>
    <w:rsid w:val="00A840D9"/>
    <w:rsid w:val="00A8434E"/>
    <w:rsid w:val="00A85DB9"/>
    <w:rsid w:val="00A8669A"/>
    <w:rsid w:val="00A86C0E"/>
    <w:rsid w:val="00A86D79"/>
    <w:rsid w:val="00A86F95"/>
    <w:rsid w:val="00A874E6"/>
    <w:rsid w:val="00A8754D"/>
    <w:rsid w:val="00A87944"/>
    <w:rsid w:val="00A87B77"/>
    <w:rsid w:val="00A90E65"/>
    <w:rsid w:val="00A91054"/>
    <w:rsid w:val="00A9138D"/>
    <w:rsid w:val="00A9190D"/>
    <w:rsid w:val="00A91C24"/>
    <w:rsid w:val="00A9210A"/>
    <w:rsid w:val="00A926BB"/>
    <w:rsid w:val="00A9282F"/>
    <w:rsid w:val="00A92C02"/>
    <w:rsid w:val="00A92D07"/>
    <w:rsid w:val="00A93255"/>
    <w:rsid w:val="00A93527"/>
    <w:rsid w:val="00A93630"/>
    <w:rsid w:val="00A93D96"/>
    <w:rsid w:val="00A9432C"/>
    <w:rsid w:val="00A943DC"/>
    <w:rsid w:val="00A94402"/>
    <w:rsid w:val="00A94CE6"/>
    <w:rsid w:val="00A94E0C"/>
    <w:rsid w:val="00A94FE9"/>
    <w:rsid w:val="00A955EB"/>
    <w:rsid w:val="00A96B82"/>
    <w:rsid w:val="00A96DF1"/>
    <w:rsid w:val="00A970DC"/>
    <w:rsid w:val="00A978E9"/>
    <w:rsid w:val="00A97A76"/>
    <w:rsid w:val="00A97D2F"/>
    <w:rsid w:val="00AA035A"/>
    <w:rsid w:val="00AA086C"/>
    <w:rsid w:val="00AA08F7"/>
    <w:rsid w:val="00AA0CDE"/>
    <w:rsid w:val="00AA193F"/>
    <w:rsid w:val="00AA1AD3"/>
    <w:rsid w:val="00AA359B"/>
    <w:rsid w:val="00AA36A7"/>
    <w:rsid w:val="00AA5479"/>
    <w:rsid w:val="00AA5BD5"/>
    <w:rsid w:val="00AA5E50"/>
    <w:rsid w:val="00AA6376"/>
    <w:rsid w:val="00AA7002"/>
    <w:rsid w:val="00AA71C3"/>
    <w:rsid w:val="00AA7243"/>
    <w:rsid w:val="00AA78E2"/>
    <w:rsid w:val="00AB053E"/>
    <w:rsid w:val="00AB0B2B"/>
    <w:rsid w:val="00AB18FF"/>
    <w:rsid w:val="00AB1B5E"/>
    <w:rsid w:val="00AB1BB5"/>
    <w:rsid w:val="00AB1EED"/>
    <w:rsid w:val="00AB24AE"/>
    <w:rsid w:val="00AB27C3"/>
    <w:rsid w:val="00AB2A9B"/>
    <w:rsid w:val="00AB4600"/>
    <w:rsid w:val="00AB4975"/>
    <w:rsid w:val="00AB4B01"/>
    <w:rsid w:val="00AB4C0F"/>
    <w:rsid w:val="00AB4EA6"/>
    <w:rsid w:val="00AB5004"/>
    <w:rsid w:val="00AB5647"/>
    <w:rsid w:val="00AB69B8"/>
    <w:rsid w:val="00AB7C03"/>
    <w:rsid w:val="00AC05D5"/>
    <w:rsid w:val="00AC078D"/>
    <w:rsid w:val="00AC1581"/>
    <w:rsid w:val="00AC158C"/>
    <w:rsid w:val="00AC15C7"/>
    <w:rsid w:val="00AC1E93"/>
    <w:rsid w:val="00AC214D"/>
    <w:rsid w:val="00AC264F"/>
    <w:rsid w:val="00AC2C0C"/>
    <w:rsid w:val="00AC2D4B"/>
    <w:rsid w:val="00AC2FE2"/>
    <w:rsid w:val="00AC3C0E"/>
    <w:rsid w:val="00AC3C24"/>
    <w:rsid w:val="00AC3C60"/>
    <w:rsid w:val="00AC3CC4"/>
    <w:rsid w:val="00AC40DA"/>
    <w:rsid w:val="00AC46B1"/>
    <w:rsid w:val="00AC4F57"/>
    <w:rsid w:val="00AC5074"/>
    <w:rsid w:val="00AC5A2A"/>
    <w:rsid w:val="00AC5E17"/>
    <w:rsid w:val="00AC6778"/>
    <w:rsid w:val="00AC6CAB"/>
    <w:rsid w:val="00AC6D38"/>
    <w:rsid w:val="00AC746C"/>
    <w:rsid w:val="00AC78DA"/>
    <w:rsid w:val="00AD0853"/>
    <w:rsid w:val="00AD0A37"/>
    <w:rsid w:val="00AD0B46"/>
    <w:rsid w:val="00AD1520"/>
    <w:rsid w:val="00AD21B0"/>
    <w:rsid w:val="00AD237D"/>
    <w:rsid w:val="00AD2C17"/>
    <w:rsid w:val="00AD3F79"/>
    <w:rsid w:val="00AD4288"/>
    <w:rsid w:val="00AD429A"/>
    <w:rsid w:val="00AD4356"/>
    <w:rsid w:val="00AD44CC"/>
    <w:rsid w:val="00AD4E96"/>
    <w:rsid w:val="00AD4F5B"/>
    <w:rsid w:val="00AD6086"/>
    <w:rsid w:val="00AD6A2E"/>
    <w:rsid w:val="00AD6AFA"/>
    <w:rsid w:val="00AD6D22"/>
    <w:rsid w:val="00AD779F"/>
    <w:rsid w:val="00AE04ED"/>
    <w:rsid w:val="00AE06CC"/>
    <w:rsid w:val="00AE118E"/>
    <w:rsid w:val="00AE1777"/>
    <w:rsid w:val="00AE1F1F"/>
    <w:rsid w:val="00AE210A"/>
    <w:rsid w:val="00AE2F60"/>
    <w:rsid w:val="00AE307B"/>
    <w:rsid w:val="00AE3478"/>
    <w:rsid w:val="00AE3728"/>
    <w:rsid w:val="00AE3B5F"/>
    <w:rsid w:val="00AE3BF5"/>
    <w:rsid w:val="00AE3DC9"/>
    <w:rsid w:val="00AE4019"/>
    <w:rsid w:val="00AE4230"/>
    <w:rsid w:val="00AE4C7C"/>
    <w:rsid w:val="00AE568A"/>
    <w:rsid w:val="00AE5807"/>
    <w:rsid w:val="00AE5DDA"/>
    <w:rsid w:val="00AE69D0"/>
    <w:rsid w:val="00AE6BC1"/>
    <w:rsid w:val="00AE6C54"/>
    <w:rsid w:val="00AE6CD0"/>
    <w:rsid w:val="00AE6F80"/>
    <w:rsid w:val="00AE72CA"/>
    <w:rsid w:val="00AE74F7"/>
    <w:rsid w:val="00AE76E5"/>
    <w:rsid w:val="00AF0996"/>
    <w:rsid w:val="00AF1D22"/>
    <w:rsid w:val="00AF1EFB"/>
    <w:rsid w:val="00AF22E4"/>
    <w:rsid w:val="00AF2617"/>
    <w:rsid w:val="00AF30B8"/>
    <w:rsid w:val="00AF32E4"/>
    <w:rsid w:val="00AF36E2"/>
    <w:rsid w:val="00AF3816"/>
    <w:rsid w:val="00AF38B8"/>
    <w:rsid w:val="00AF3D98"/>
    <w:rsid w:val="00AF4066"/>
    <w:rsid w:val="00AF4239"/>
    <w:rsid w:val="00AF48E4"/>
    <w:rsid w:val="00AF54C0"/>
    <w:rsid w:val="00AF5DB2"/>
    <w:rsid w:val="00AF6B1B"/>
    <w:rsid w:val="00AF6E01"/>
    <w:rsid w:val="00AF7089"/>
    <w:rsid w:val="00AF70AE"/>
    <w:rsid w:val="00AF7207"/>
    <w:rsid w:val="00AF7BBE"/>
    <w:rsid w:val="00B0052E"/>
    <w:rsid w:val="00B014DF"/>
    <w:rsid w:val="00B01DFF"/>
    <w:rsid w:val="00B021E1"/>
    <w:rsid w:val="00B02952"/>
    <w:rsid w:val="00B02D36"/>
    <w:rsid w:val="00B02E99"/>
    <w:rsid w:val="00B033D1"/>
    <w:rsid w:val="00B03CE1"/>
    <w:rsid w:val="00B042E8"/>
    <w:rsid w:val="00B04E17"/>
    <w:rsid w:val="00B05641"/>
    <w:rsid w:val="00B05B4D"/>
    <w:rsid w:val="00B05C96"/>
    <w:rsid w:val="00B05F31"/>
    <w:rsid w:val="00B06195"/>
    <w:rsid w:val="00B06BC8"/>
    <w:rsid w:val="00B06D60"/>
    <w:rsid w:val="00B070FD"/>
    <w:rsid w:val="00B07340"/>
    <w:rsid w:val="00B07532"/>
    <w:rsid w:val="00B0757A"/>
    <w:rsid w:val="00B079A8"/>
    <w:rsid w:val="00B07AF1"/>
    <w:rsid w:val="00B1071E"/>
    <w:rsid w:val="00B10A1D"/>
    <w:rsid w:val="00B11C39"/>
    <w:rsid w:val="00B11CE9"/>
    <w:rsid w:val="00B12967"/>
    <w:rsid w:val="00B129BF"/>
    <w:rsid w:val="00B12A21"/>
    <w:rsid w:val="00B14197"/>
    <w:rsid w:val="00B14948"/>
    <w:rsid w:val="00B153B2"/>
    <w:rsid w:val="00B153D7"/>
    <w:rsid w:val="00B15491"/>
    <w:rsid w:val="00B154AE"/>
    <w:rsid w:val="00B156F0"/>
    <w:rsid w:val="00B15881"/>
    <w:rsid w:val="00B15983"/>
    <w:rsid w:val="00B15A4C"/>
    <w:rsid w:val="00B16B11"/>
    <w:rsid w:val="00B1722B"/>
    <w:rsid w:val="00B179AD"/>
    <w:rsid w:val="00B20497"/>
    <w:rsid w:val="00B20A8A"/>
    <w:rsid w:val="00B20F85"/>
    <w:rsid w:val="00B21FA6"/>
    <w:rsid w:val="00B225BE"/>
    <w:rsid w:val="00B235B2"/>
    <w:rsid w:val="00B24D3F"/>
    <w:rsid w:val="00B2511D"/>
    <w:rsid w:val="00B25277"/>
    <w:rsid w:val="00B252E4"/>
    <w:rsid w:val="00B2592F"/>
    <w:rsid w:val="00B26F2A"/>
    <w:rsid w:val="00B27828"/>
    <w:rsid w:val="00B27A65"/>
    <w:rsid w:val="00B27A93"/>
    <w:rsid w:val="00B27B3F"/>
    <w:rsid w:val="00B3070F"/>
    <w:rsid w:val="00B30B19"/>
    <w:rsid w:val="00B30B35"/>
    <w:rsid w:val="00B31081"/>
    <w:rsid w:val="00B315CB"/>
    <w:rsid w:val="00B31D23"/>
    <w:rsid w:val="00B31F78"/>
    <w:rsid w:val="00B32348"/>
    <w:rsid w:val="00B33E99"/>
    <w:rsid w:val="00B3421F"/>
    <w:rsid w:val="00B3520B"/>
    <w:rsid w:val="00B35FFA"/>
    <w:rsid w:val="00B362E9"/>
    <w:rsid w:val="00B367CC"/>
    <w:rsid w:val="00B36812"/>
    <w:rsid w:val="00B36CBE"/>
    <w:rsid w:val="00B37907"/>
    <w:rsid w:val="00B37C32"/>
    <w:rsid w:val="00B37ECC"/>
    <w:rsid w:val="00B400A3"/>
    <w:rsid w:val="00B40D63"/>
    <w:rsid w:val="00B40F46"/>
    <w:rsid w:val="00B41469"/>
    <w:rsid w:val="00B41767"/>
    <w:rsid w:val="00B420A7"/>
    <w:rsid w:val="00B43931"/>
    <w:rsid w:val="00B43B8E"/>
    <w:rsid w:val="00B44678"/>
    <w:rsid w:val="00B456EE"/>
    <w:rsid w:val="00B4661B"/>
    <w:rsid w:val="00B4724C"/>
    <w:rsid w:val="00B4728A"/>
    <w:rsid w:val="00B475D9"/>
    <w:rsid w:val="00B47CD9"/>
    <w:rsid w:val="00B509D3"/>
    <w:rsid w:val="00B50DF1"/>
    <w:rsid w:val="00B5192A"/>
    <w:rsid w:val="00B52203"/>
    <w:rsid w:val="00B535E1"/>
    <w:rsid w:val="00B53655"/>
    <w:rsid w:val="00B54352"/>
    <w:rsid w:val="00B544C6"/>
    <w:rsid w:val="00B55DCE"/>
    <w:rsid w:val="00B55E5C"/>
    <w:rsid w:val="00B56A32"/>
    <w:rsid w:val="00B56AE5"/>
    <w:rsid w:val="00B56DF1"/>
    <w:rsid w:val="00B57315"/>
    <w:rsid w:val="00B579A8"/>
    <w:rsid w:val="00B57BC4"/>
    <w:rsid w:val="00B57BE0"/>
    <w:rsid w:val="00B57EA7"/>
    <w:rsid w:val="00B601B4"/>
    <w:rsid w:val="00B626FB"/>
    <w:rsid w:val="00B63222"/>
    <w:rsid w:val="00B63457"/>
    <w:rsid w:val="00B6400A"/>
    <w:rsid w:val="00B64C54"/>
    <w:rsid w:val="00B650F9"/>
    <w:rsid w:val="00B659A4"/>
    <w:rsid w:val="00B67DD4"/>
    <w:rsid w:val="00B70D89"/>
    <w:rsid w:val="00B72A8D"/>
    <w:rsid w:val="00B73C02"/>
    <w:rsid w:val="00B740DD"/>
    <w:rsid w:val="00B74173"/>
    <w:rsid w:val="00B745B5"/>
    <w:rsid w:val="00B7582F"/>
    <w:rsid w:val="00B75F4F"/>
    <w:rsid w:val="00B763F5"/>
    <w:rsid w:val="00B76E3B"/>
    <w:rsid w:val="00B779A6"/>
    <w:rsid w:val="00B77C05"/>
    <w:rsid w:val="00B80C3D"/>
    <w:rsid w:val="00B80C61"/>
    <w:rsid w:val="00B819B6"/>
    <w:rsid w:val="00B822B7"/>
    <w:rsid w:val="00B82A83"/>
    <w:rsid w:val="00B82E5F"/>
    <w:rsid w:val="00B84DA7"/>
    <w:rsid w:val="00B86C8B"/>
    <w:rsid w:val="00B87046"/>
    <w:rsid w:val="00B87700"/>
    <w:rsid w:val="00B87747"/>
    <w:rsid w:val="00B87B61"/>
    <w:rsid w:val="00B87B88"/>
    <w:rsid w:val="00B87F71"/>
    <w:rsid w:val="00B90B62"/>
    <w:rsid w:val="00B92186"/>
    <w:rsid w:val="00B92FB1"/>
    <w:rsid w:val="00B94057"/>
    <w:rsid w:val="00B941D0"/>
    <w:rsid w:val="00B9477D"/>
    <w:rsid w:val="00B94E03"/>
    <w:rsid w:val="00B9538A"/>
    <w:rsid w:val="00B96794"/>
    <w:rsid w:val="00B9735C"/>
    <w:rsid w:val="00B97CE5"/>
    <w:rsid w:val="00BA02D0"/>
    <w:rsid w:val="00BA0342"/>
    <w:rsid w:val="00BA053D"/>
    <w:rsid w:val="00BA1586"/>
    <w:rsid w:val="00BA195A"/>
    <w:rsid w:val="00BA1DB9"/>
    <w:rsid w:val="00BA25D3"/>
    <w:rsid w:val="00BA3B24"/>
    <w:rsid w:val="00BA4817"/>
    <w:rsid w:val="00BA4F1B"/>
    <w:rsid w:val="00BA530B"/>
    <w:rsid w:val="00BA56DC"/>
    <w:rsid w:val="00BA6006"/>
    <w:rsid w:val="00BA6E42"/>
    <w:rsid w:val="00BA7319"/>
    <w:rsid w:val="00BA73D0"/>
    <w:rsid w:val="00BA7A4E"/>
    <w:rsid w:val="00BB0AC5"/>
    <w:rsid w:val="00BB0BC4"/>
    <w:rsid w:val="00BB1747"/>
    <w:rsid w:val="00BB185A"/>
    <w:rsid w:val="00BB1D95"/>
    <w:rsid w:val="00BB2C12"/>
    <w:rsid w:val="00BB2F20"/>
    <w:rsid w:val="00BB377C"/>
    <w:rsid w:val="00BB38D2"/>
    <w:rsid w:val="00BB48EC"/>
    <w:rsid w:val="00BB5683"/>
    <w:rsid w:val="00BB65BD"/>
    <w:rsid w:val="00BB6B78"/>
    <w:rsid w:val="00BB6CD8"/>
    <w:rsid w:val="00BB7D47"/>
    <w:rsid w:val="00BB7E91"/>
    <w:rsid w:val="00BC060A"/>
    <w:rsid w:val="00BC0843"/>
    <w:rsid w:val="00BC118D"/>
    <w:rsid w:val="00BC2445"/>
    <w:rsid w:val="00BC29EB"/>
    <w:rsid w:val="00BC4DEE"/>
    <w:rsid w:val="00BC4DF3"/>
    <w:rsid w:val="00BC52D4"/>
    <w:rsid w:val="00BC577E"/>
    <w:rsid w:val="00BC684A"/>
    <w:rsid w:val="00BC6A95"/>
    <w:rsid w:val="00BC6EB2"/>
    <w:rsid w:val="00BD0222"/>
    <w:rsid w:val="00BD0B58"/>
    <w:rsid w:val="00BD0D92"/>
    <w:rsid w:val="00BD11E0"/>
    <w:rsid w:val="00BD1656"/>
    <w:rsid w:val="00BD1878"/>
    <w:rsid w:val="00BD1D22"/>
    <w:rsid w:val="00BD1F06"/>
    <w:rsid w:val="00BD254B"/>
    <w:rsid w:val="00BD2747"/>
    <w:rsid w:val="00BD2CC0"/>
    <w:rsid w:val="00BD31E0"/>
    <w:rsid w:val="00BD3B16"/>
    <w:rsid w:val="00BD45C9"/>
    <w:rsid w:val="00BD4FB9"/>
    <w:rsid w:val="00BD5A92"/>
    <w:rsid w:val="00BD5AB9"/>
    <w:rsid w:val="00BD5B5B"/>
    <w:rsid w:val="00BD5EDB"/>
    <w:rsid w:val="00BD61BB"/>
    <w:rsid w:val="00BD64F0"/>
    <w:rsid w:val="00BD69FB"/>
    <w:rsid w:val="00BD6E01"/>
    <w:rsid w:val="00BD7A68"/>
    <w:rsid w:val="00BD7CF9"/>
    <w:rsid w:val="00BE0054"/>
    <w:rsid w:val="00BE0736"/>
    <w:rsid w:val="00BE0D39"/>
    <w:rsid w:val="00BE11B6"/>
    <w:rsid w:val="00BE1BC6"/>
    <w:rsid w:val="00BE1C00"/>
    <w:rsid w:val="00BE1CE5"/>
    <w:rsid w:val="00BE1E00"/>
    <w:rsid w:val="00BE244E"/>
    <w:rsid w:val="00BE4D36"/>
    <w:rsid w:val="00BE5512"/>
    <w:rsid w:val="00BE6EA2"/>
    <w:rsid w:val="00BE74AF"/>
    <w:rsid w:val="00BE77AE"/>
    <w:rsid w:val="00BE7E8C"/>
    <w:rsid w:val="00BF0B1A"/>
    <w:rsid w:val="00BF0E7C"/>
    <w:rsid w:val="00BF144E"/>
    <w:rsid w:val="00BF158D"/>
    <w:rsid w:val="00BF195B"/>
    <w:rsid w:val="00BF2199"/>
    <w:rsid w:val="00BF2750"/>
    <w:rsid w:val="00BF2B62"/>
    <w:rsid w:val="00BF2FC4"/>
    <w:rsid w:val="00BF3211"/>
    <w:rsid w:val="00BF373B"/>
    <w:rsid w:val="00BF4C47"/>
    <w:rsid w:val="00BF5624"/>
    <w:rsid w:val="00BF6692"/>
    <w:rsid w:val="00BF66DD"/>
    <w:rsid w:val="00BF7498"/>
    <w:rsid w:val="00C00A30"/>
    <w:rsid w:val="00C00BBE"/>
    <w:rsid w:val="00C00E78"/>
    <w:rsid w:val="00C00F3D"/>
    <w:rsid w:val="00C00F59"/>
    <w:rsid w:val="00C01137"/>
    <w:rsid w:val="00C013F7"/>
    <w:rsid w:val="00C021AA"/>
    <w:rsid w:val="00C02458"/>
    <w:rsid w:val="00C02541"/>
    <w:rsid w:val="00C03192"/>
    <w:rsid w:val="00C04A4F"/>
    <w:rsid w:val="00C04AA8"/>
    <w:rsid w:val="00C04D8C"/>
    <w:rsid w:val="00C05669"/>
    <w:rsid w:val="00C05681"/>
    <w:rsid w:val="00C065E2"/>
    <w:rsid w:val="00C070AF"/>
    <w:rsid w:val="00C07353"/>
    <w:rsid w:val="00C07C34"/>
    <w:rsid w:val="00C10CF0"/>
    <w:rsid w:val="00C10F81"/>
    <w:rsid w:val="00C117A1"/>
    <w:rsid w:val="00C121C2"/>
    <w:rsid w:val="00C12CFE"/>
    <w:rsid w:val="00C12DF3"/>
    <w:rsid w:val="00C13093"/>
    <w:rsid w:val="00C13623"/>
    <w:rsid w:val="00C13753"/>
    <w:rsid w:val="00C14936"/>
    <w:rsid w:val="00C14AC7"/>
    <w:rsid w:val="00C155F2"/>
    <w:rsid w:val="00C16122"/>
    <w:rsid w:val="00C161BE"/>
    <w:rsid w:val="00C20020"/>
    <w:rsid w:val="00C20741"/>
    <w:rsid w:val="00C21070"/>
    <w:rsid w:val="00C211CC"/>
    <w:rsid w:val="00C212E9"/>
    <w:rsid w:val="00C216AD"/>
    <w:rsid w:val="00C21762"/>
    <w:rsid w:val="00C21B8E"/>
    <w:rsid w:val="00C21F05"/>
    <w:rsid w:val="00C228FB"/>
    <w:rsid w:val="00C23027"/>
    <w:rsid w:val="00C23056"/>
    <w:rsid w:val="00C23412"/>
    <w:rsid w:val="00C2380E"/>
    <w:rsid w:val="00C239D5"/>
    <w:rsid w:val="00C23A92"/>
    <w:rsid w:val="00C23C5D"/>
    <w:rsid w:val="00C240D5"/>
    <w:rsid w:val="00C243B0"/>
    <w:rsid w:val="00C259DC"/>
    <w:rsid w:val="00C25B5F"/>
    <w:rsid w:val="00C25E20"/>
    <w:rsid w:val="00C26FB4"/>
    <w:rsid w:val="00C2791C"/>
    <w:rsid w:val="00C27E22"/>
    <w:rsid w:val="00C30A88"/>
    <w:rsid w:val="00C31808"/>
    <w:rsid w:val="00C31A6E"/>
    <w:rsid w:val="00C31DAE"/>
    <w:rsid w:val="00C31EFD"/>
    <w:rsid w:val="00C3268D"/>
    <w:rsid w:val="00C330DF"/>
    <w:rsid w:val="00C33423"/>
    <w:rsid w:val="00C33910"/>
    <w:rsid w:val="00C3460F"/>
    <w:rsid w:val="00C34AE2"/>
    <w:rsid w:val="00C34C84"/>
    <w:rsid w:val="00C34CB4"/>
    <w:rsid w:val="00C34EDD"/>
    <w:rsid w:val="00C36042"/>
    <w:rsid w:val="00C364BD"/>
    <w:rsid w:val="00C373BD"/>
    <w:rsid w:val="00C379C2"/>
    <w:rsid w:val="00C37C98"/>
    <w:rsid w:val="00C37F5B"/>
    <w:rsid w:val="00C40024"/>
    <w:rsid w:val="00C4026F"/>
    <w:rsid w:val="00C41038"/>
    <w:rsid w:val="00C4116E"/>
    <w:rsid w:val="00C41529"/>
    <w:rsid w:val="00C419ED"/>
    <w:rsid w:val="00C41D4B"/>
    <w:rsid w:val="00C426EB"/>
    <w:rsid w:val="00C43877"/>
    <w:rsid w:val="00C44073"/>
    <w:rsid w:val="00C44719"/>
    <w:rsid w:val="00C44B1E"/>
    <w:rsid w:val="00C44CB8"/>
    <w:rsid w:val="00C44EB6"/>
    <w:rsid w:val="00C45408"/>
    <w:rsid w:val="00C4572F"/>
    <w:rsid w:val="00C45F5E"/>
    <w:rsid w:val="00C46B8B"/>
    <w:rsid w:val="00C4786E"/>
    <w:rsid w:val="00C479DF"/>
    <w:rsid w:val="00C47B0F"/>
    <w:rsid w:val="00C47ED9"/>
    <w:rsid w:val="00C51C5B"/>
    <w:rsid w:val="00C51DF4"/>
    <w:rsid w:val="00C51FA6"/>
    <w:rsid w:val="00C52ABB"/>
    <w:rsid w:val="00C53821"/>
    <w:rsid w:val="00C5458D"/>
    <w:rsid w:val="00C5523F"/>
    <w:rsid w:val="00C555FE"/>
    <w:rsid w:val="00C55803"/>
    <w:rsid w:val="00C5585E"/>
    <w:rsid w:val="00C55B7B"/>
    <w:rsid w:val="00C5669F"/>
    <w:rsid w:val="00C569C2"/>
    <w:rsid w:val="00C5719F"/>
    <w:rsid w:val="00C604BC"/>
    <w:rsid w:val="00C60742"/>
    <w:rsid w:val="00C60961"/>
    <w:rsid w:val="00C60CCE"/>
    <w:rsid w:val="00C61968"/>
    <w:rsid w:val="00C61C8E"/>
    <w:rsid w:val="00C624C8"/>
    <w:rsid w:val="00C637EE"/>
    <w:rsid w:val="00C63907"/>
    <w:rsid w:val="00C64848"/>
    <w:rsid w:val="00C648A8"/>
    <w:rsid w:val="00C64BDC"/>
    <w:rsid w:val="00C64FE5"/>
    <w:rsid w:val="00C6537B"/>
    <w:rsid w:val="00C65F7C"/>
    <w:rsid w:val="00C661DC"/>
    <w:rsid w:val="00C66853"/>
    <w:rsid w:val="00C66C53"/>
    <w:rsid w:val="00C6719F"/>
    <w:rsid w:val="00C6785F"/>
    <w:rsid w:val="00C7015C"/>
    <w:rsid w:val="00C70250"/>
    <w:rsid w:val="00C71468"/>
    <w:rsid w:val="00C7184F"/>
    <w:rsid w:val="00C7198F"/>
    <w:rsid w:val="00C727DB"/>
    <w:rsid w:val="00C72CAA"/>
    <w:rsid w:val="00C733DF"/>
    <w:rsid w:val="00C734AD"/>
    <w:rsid w:val="00C7471C"/>
    <w:rsid w:val="00C7472B"/>
    <w:rsid w:val="00C74E30"/>
    <w:rsid w:val="00C7502A"/>
    <w:rsid w:val="00C75477"/>
    <w:rsid w:val="00C75859"/>
    <w:rsid w:val="00C75F3D"/>
    <w:rsid w:val="00C761AA"/>
    <w:rsid w:val="00C77028"/>
    <w:rsid w:val="00C774B7"/>
    <w:rsid w:val="00C774F7"/>
    <w:rsid w:val="00C77F24"/>
    <w:rsid w:val="00C77F51"/>
    <w:rsid w:val="00C800C2"/>
    <w:rsid w:val="00C8081B"/>
    <w:rsid w:val="00C80923"/>
    <w:rsid w:val="00C8108D"/>
    <w:rsid w:val="00C8171C"/>
    <w:rsid w:val="00C82147"/>
    <w:rsid w:val="00C82BFA"/>
    <w:rsid w:val="00C836FC"/>
    <w:rsid w:val="00C84572"/>
    <w:rsid w:val="00C8474E"/>
    <w:rsid w:val="00C848A1"/>
    <w:rsid w:val="00C84956"/>
    <w:rsid w:val="00C85189"/>
    <w:rsid w:val="00C85BAA"/>
    <w:rsid w:val="00C8627A"/>
    <w:rsid w:val="00C874EA"/>
    <w:rsid w:val="00C8782E"/>
    <w:rsid w:val="00C87D96"/>
    <w:rsid w:val="00C9007E"/>
    <w:rsid w:val="00C9021B"/>
    <w:rsid w:val="00C9078F"/>
    <w:rsid w:val="00C908A7"/>
    <w:rsid w:val="00C91AF0"/>
    <w:rsid w:val="00C935E9"/>
    <w:rsid w:val="00C93D70"/>
    <w:rsid w:val="00C93E6B"/>
    <w:rsid w:val="00C93F2C"/>
    <w:rsid w:val="00C9419F"/>
    <w:rsid w:val="00C94484"/>
    <w:rsid w:val="00C94EE4"/>
    <w:rsid w:val="00C95035"/>
    <w:rsid w:val="00C95256"/>
    <w:rsid w:val="00C95722"/>
    <w:rsid w:val="00C96223"/>
    <w:rsid w:val="00C96B69"/>
    <w:rsid w:val="00C9707A"/>
    <w:rsid w:val="00C973EA"/>
    <w:rsid w:val="00CA0324"/>
    <w:rsid w:val="00CA0A0B"/>
    <w:rsid w:val="00CA128F"/>
    <w:rsid w:val="00CA13E4"/>
    <w:rsid w:val="00CA2461"/>
    <w:rsid w:val="00CA248B"/>
    <w:rsid w:val="00CA257C"/>
    <w:rsid w:val="00CA265B"/>
    <w:rsid w:val="00CA2A3D"/>
    <w:rsid w:val="00CA2AA3"/>
    <w:rsid w:val="00CA2F19"/>
    <w:rsid w:val="00CA32C0"/>
    <w:rsid w:val="00CA370A"/>
    <w:rsid w:val="00CA3823"/>
    <w:rsid w:val="00CA3FD5"/>
    <w:rsid w:val="00CA406E"/>
    <w:rsid w:val="00CA476D"/>
    <w:rsid w:val="00CA47D6"/>
    <w:rsid w:val="00CA4BFC"/>
    <w:rsid w:val="00CA50A7"/>
    <w:rsid w:val="00CA63D9"/>
    <w:rsid w:val="00CA6787"/>
    <w:rsid w:val="00CA6B69"/>
    <w:rsid w:val="00CA6C40"/>
    <w:rsid w:val="00CA7638"/>
    <w:rsid w:val="00CA79B1"/>
    <w:rsid w:val="00CB116F"/>
    <w:rsid w:val="00CB1681"/>
    <w:rsid w:val="00CB3069"/>
    <w:rsid w:val="00CB3A24"/>
    <w:rsid w:val="00CB4050"/>
    <w:rsid w:val="00CB4710"/>
    <w:rsid w:val="00CB4C55"/>
    <w:rsid w:val="00CB504D"/>
    <w:rsid w:val="00CB578E"/>
    <w:rsid w:val="00CB5B2E"/>
    <w:rsid w:val="00CB5B5F"/>
    <w:rsid w:val="00CB618C"/>
    <w:rsid w:val="00CB619C"/>
    <w:rsid w:val="00CB65E5"/>
    <w:rsid w:val="00CB6B95"/>
    <w:rsid w:val="00CB6C38"/>
    <w:rsid w:val="00CB6FB1"/>
    <w:rsid w:val="00CC0160"/>
    <w:rsid w:val="00CC1155"/>
    <w:rsid w:val="00CC15BF"/>
    <w:rsid w:val="00CC16E3"/>
    <w:rsid w:val="00CC16EE"/>
    <w:rsid w:val="00CC238B"/>
    <w:rsid w:val="00CC291C"/>
    <w:rsid w:val="00CC3362"/>
    <w:rsid w:val="00CC37AB"/>
    <w:rsid w:val="00CC398D"/>
    <w:rsid w:val="00CC3F1C"/>
    <w:rsid w:val="00CC46E5"/>
    <w:rsid w:val="00CC4F07"/>
    <w:rsid w:val="00CC4F2D"/>
    <w:rsid w:val="00CC50A8"/>
    <w:rsid w:val="00CC5F95"/>
    <w:rsid w:val="00CC5FDF"/>
    <w:rsid w:val="00CC637C"/>
    <w:rsid w:val="00CC6903"/>
    <w:rsid w:val="00CC705A"/>
    <w:rsid w:val="00CC713E"/>
    <w:rsid w:val="00CC7D2F"/>
    <w:rsid w:val="00CD013C"/>
    <w:rsid w:val="00CD03E6"/>
    <w:rsid w:val="00CD2178"/>
    <w:rsid w:val="00CD22B7"/>
    <w:rsid w:val="00CD272C"/>
    <w:rsid w:val="00CD281F"/>
    <w:rsid w:val="00CD2DFE"/>
    <w:rsid w:val="00CD2F41"/>
    <w:rsid w:val="00CD3706"/>
    <w:rsid w:val="00CD3775"/>
    <w:rsid w:val="00CD3F7B"/>
    <w:rsid w:val="00CD419E"/>
    <w:rsid w:val="00CD41A1"/>
    <w:rsid w:val="00CD4771"/>
    <w:rsid w:val="00CD5181"/>
    <w:rsid w:val="00CD5949"/>
    <w:rsid w:val="00CD5A08"/>
    <w:rsid w:val="00CD5ED7"/>
    <w:rsid w:val="00CD5FD4"/>
    <w:rsid w:val="00CD64B6"/>
    <w:rsid w:val="00CE035C"/>
    <w:rsid w:val="00CE0582"/>
    <w:rsid w:val="00CE14F8"/>
    <w:rsid w:val="00CE209A"/>
    <w:rsid w:val="00CE22B5"/>
    <w:rsid w:val="00CE28B8"/>
    <w:rsid w:val="00CE2D28"/>
    <w:rsid w:val="00CE3059"/>
    <w:rsid w:val="00CE35A8"/>
    <w:rsid w:val="00CE39D8"/>
    <w:rsid w:val="00CE3A76"/>
    <w:rsid w:val="00CE3C00"/>
    <w:rsid w:val="00CE3F19"/>
    <w:rsid w:val="00CE443E"/>
    <w:rsid w:val="00CE4703"/>
    <w:rsid w:val="00CE4A7B"/>
    <w:rsid w:val="00CE58B4"/>
    <w:rsid w:val="00CE5CC1"/>
    <w:rsid w:val="00CE666B"/>
    <w:rsid w:val="00CE6F05"/>
    <w:rsid w:val="00CE7832"/>
    <w:rsid w:val="00CE7C62"/>
    <w:rsid w:val="00CF02B2"/>
    <w:rsid w:val="00CF0524"/>
    <w:rsid w:val="00CF0ED3"/>
    <w:rsid w:val="00CF1768"/>
    <w:rsid w:val="00CF1C73"/>
    <w:rsid w:val="00CF1D65"/>
    <w:rsid w:val="00CF1EA8"/>
    <w:rsid w:val="00CF30CD"/>
    <w:rsid w:val="00CF4E9C"/>
    <w:rsid w:val="00CF4FA1"/>
    <w:rsid w:val="00CF5785"/>
    <w:rsid w:val="00CF57F7"/>
    <w:rsid w:val="00CF651A"/>
    <w:rsid w:val="00CF701B"/>
    <w:rsid w:val="00CF7194"/>
    <w:rsid w:val="00CF7491"/>
    <w:rsid w:val="00CF78A0"/>
    <w:rsid w:val="00D0048B"/>
    <w:rsid w:val="00D00969"/>
    <w:rsid w:val="00D00B81"/>
    <w:rsid w:val="00D01849"/>
    <w:rsid w:val="00D01A40"/>
    <w:rsid w:val="00D01B59"/>
    <w:rsid w:val="00D01D1E"/>
    <w:rsid w:val="00D027F8"/>
    <w:rsid w:val="00D0288C"/>
    <w:rsid w:val="00D028C1"/>
    <w:rsid w:val="00D02DAD"/>
    <w:rsid w:val="00D02DC3"/>
    <w:rsid w:val="00D0334F"/>
    <w:rsid w:val="00D04AC0"/>
    <w:rsid w:val="00D04CB1"/>
    <w:rsid w:val="00D04F82"/>
    <w:rsid w:val="00D06125"/>
    <w:rsid w:val="00D0707C"/>
    <w:rsid w:val="00D0788C"/>
    <w:rsid w:val="00D07BF8"/>
    <w:rsid w:val="00D1060F"/>
    <w:rsid w:val="00D1082B"/>
    <w:rsid w:val="00D10B38"/>
    <w:rsid w:val="00D10CF6"/>
    <w:rsid w:val="00D1230B"/>
    <w:rsid w:val="00D125C4"/>
    <w:rsid w:val="00D1288B"/>
    <w:rsid w:val="00D12F45"/>
    <w:rsid w:val="00D13173"/>
    <w:rsid w:val="00D13396"/>
    <w:rsid w:val="00D1340A"/>
    <w:rsid w:val="00D14932"/>
    <w:rsid w:val="00D14CBC"/>
    <w:rsid w:val="00D1566E"/>
    <w:rsid w:val="00D15A32"/>
    <w:rsid w:val="00D15D55"/>
    <w:rsid w:val="00D15D88"/>
    <w:rsid w:val="00D169FA"/>
    <w:rsid w:val="00D177CA"/>
    <w:rsid w:val="00D1785C"/>
    <w:rsid w:val="00D17DA6"/>
    <w:rsid w:val="00D2092D"/>
    <w:rsid w:val="00D20BA6"/>
    <w:rsid w:val="00D21346"/>
    <w:rsid w:val="00D21ABE"/>
    <w:rsid w:val="00D2200D"/>
    <w:rsid w:val="00D222BF"/>
    <w:rsid w:val="00D225FE"/>
    <w:rsid w:val="00D22D77"/>
    <w:rsid w:val="00D22FF4"/>
    <w:rsid w:val="00D231F2"/>
    <w:rsid w:val="00D231FA"/>
    <w:rsid w:val="00D23516"/>
    <w:rsid w:val="00D23820"/>
    <w:rsid w:val="00D23891"/>
    <w:rsid w:val="00D23AB1"/>
    <w:rsid w:val="00D23E24"/>
    <w:rsid w:val="00D23EEC"/>
    <w:rsid w:val="00D2440C"/>
    <w:rsid w:val="00D2448F"/>
    <w:rsid w:val="00D24BDE"/>
    <w:rsid w:val="00D250A9"/>
    <w:rsid w:val="00D26DDF"/>
    <w:rsid w:val="00D26FBB"/>
    <w:rsid w:val="00D273AC"/>
    <w:rsid w:val="00D2789E"/>
    <w:rsid w:val="00D278A4"/>
    <w:rsid w:val="00D27C20"/>
    <w:rsid w:val="00D313E4"/>
    <w:rsid w:val="00D3186F"/>
    <w:rsid w:val="00D319B3"/>
    <w:rsid w:val="00D31E77"/>
    <w:rsid w:val="00D32264"/>
    <w:rsid w:val="00D325E8"/>
    <w:rsid w:val="00D329B2"/>
    <w:rsid w:val="00D32B70"/>
    <w:rsid w:val="00D32CA9"/>
    <w:rsid w:val="00D32DC7"/>
    <w:rsid w:val="00D3362A"/>
    <w:rsid w:val="00D33EDE"/>
    <w:rsid w:val="00D34BC3"/>
    <w:rsid w:val="00D34CF7"/>
    <w:rsid w:val="00D35902"/>
    <w:rsid w:val="00D364EC"/>
    <w:rsid w:val="00D3663A"/>
    <w:rsid w:val="00D367EB"/>
    <w:rsid w:val="00D37480"/>
    <w:rsid w:val="00D374B5"/>
    <w:rsid w:val="00D3794F"/>
    <w:rsid w:val="00D400F7"/>
    <w:rsid w:val="00D401CE"/>
    <w:rsid w:val="00D40AEF"/>
    <w:rsid w:val="00D41121"/>
    <w:rsid w:val="00D41253"/>
    <w:rsid w:val="00D4126F"/>
    <w:rsid w:val="00D41531"/>
    <w:rsid w:val="00D417C3"/>
    <w:rsid w:val="00D41B7C"/>
    <w:rsid w:val="00D41BD6"/>
    <w:rsid w:val="00D4287B"/>
    <w:rsid w:val="00D42927"/>
    <w:rsid w:val="00D42BA7"/>
    <w:rsid w:val="00D42F11"/>
    <w:rsid w:val="00D437B7"/>
    <w:rsid w:val="00D440F1"/>
    <w:rsid w:val="00D44515"/>
    <w:rsid w:val="00D4464A"/>
    <w:rsid w:val="00D447EC"/>
    <w:rsid w:val="00D44EA5"/>
    <w:rsid w:val="00D45080"/>
    <w:rsid w:val="00D450B7"/>
    <w:rsid w:val="00D453D1"/>
    <w:rsid w:val="00D45A3C"/>
    <w:rsid w:val="00D46544"/>
    <w:rsid w:val="00D46965"/>
    <w:rsid w:val="00D4740F"/>
    <w:rsid w:val="00D4743D"/>
    <w:rsid w:val="00D50EF3"/>
    <w:rsid w:val="00D51272"/>
    <w:rsid w:val="00D51EED"/>
    <w:rsid w:val="00D528D5"/>
    <w:rsid w:val="00D52D29"/>
    <w:rsid w:val="00D52E2F"/>
    <w:rsid w:val="00D53E91"/>
    <w:rsid w:val="00D5421C"/>
    <w:rsid w:val="00D542E8"/>
    <w:rsid w:val="00D54D22"/>
    <w:rsid w:val="00D55FDA"/>
    <w:rsid w:val="00D566AF"/>
    <w:rsid w:val="00D56C44"/>
    <w:rsid w:val="00D5726D"/>
    <w:rsid w:val="00D5784B"/>
    <w:rsid w:val="00D57885"/>
    <w:rsid w:val="00D61A2A"/>
    <w:rsid w:val="00D62A2F"/>
    <w:rsid w:val="00D64562"/>
    <w:rsid w:val="00D649A4"/>
    <w:rsid w:val="00D64CD7"/>
    <w:rsid w:val="00D6570B"/>
    <w:rsid w:val="00D65A3E"/>
    <w:rsid w:val="00D6723B"/>
    <w:rsid w:val="00D67374"/>
    <w:rsid w:val="00D67C6C"/>
    <w:rsid w:val="00D7017C"/>
    <w:rsid w:val="00D705B4"/>
    <w:rsid w:val="00D70DE8"/>
    <w:rsid w:val="00D70E2D"/>
    <w:rsid w:val="00D71231"/>
    <w:rsid w:val="00D718CC"/>
    <w:rsid w:val="00D72AE2"/>
    <w:rsid w:val="00D73127"/>
    <w:rsid w:val="00D7520B"/>
    <w:rsid w:val="00D75868"/>
    <w:rsid w:val="00D7599E"/>
    <w:rsid w:val="00D763AD"/>
    <w:rsid w:val="00D766CF"/>
    <w:rsid w:val="00D76E38"/>
    <w:rsid w:val="00D77864"/>
    <w:rsid w:val="00D77989"/>
    <w:rsid w:val="00D77F58"/>
    <w:rsid w:val="00D8028C"/>
    <w:rsid w:val="00D805B7"/>
    <w:rsid w:val="00D807A3"/>
    <w:rsid w:val="00D80A33"/>
    <w:rsid w:val="00D80B56"/>
    <w:rsid w:val="00D80F8E"/>
    <w:rsid w:val="00D8120A"/>
    <w:rsid w:val="00D81C23"/>
    <w:rsid w:val="00D828C5"/>
    <w:rsid w:val="00D82D72"/>
    <w:rsid w:val="00D82FD4"/>
    <w:rsid w:val="00D839B2"/>
    <w:rsid w:val="00D83DD2"/>
    <w:rsid w:val="00D841D9"/>
    <w:rsid w:val="00D8433F"/>
    <w:rsid w:val="00D84E6F"/>
    <w:rsid w:val="00D854F4"/>
    <w:rsid w:val="00D8583F"/>
    <w:rsid w:val="00D85B5B"/>
    <w:rsid w:val="00D864EE"/>
    <w:rsid w:val="00D8690F"/>
    <w:rsid w:val="00D86C4A"/>
    <w:rsid w:val="00D86EE8"/>
    <w:rsid w:val="00D8729A"/>
    <w:rsid w:val="00D87367"/>
    <w:rsid w:val="00D87CEF"/>
    <w:rsid w:val="00D87E5C"/>
    <w:rsid w:val="00D9077F"/>
    <w:rsid w:val="00D90BF1"/>
    <w:rsid w:val="00D90D09"/>
    <w:rsid w:val="00D90D67"/>
    <w:rsid w:val="00D915A4"/>
    <w:rsid w:val="00D91862"/>
    <w:rsid w:val="00D9283E"/>
    <w:rsid w:val="00D92C17"/>
    <w:rsid w:val="00D92DA9"/>
    <w:rsid w:val="00D92F99"/>
    <w:rsid w:val="00D93656"/>
    <w:rsid w:val="00D9378E"/>
    <w:rsid w:val="00D94219"/>
    <w:rsid w:val="00D94CAC"/>
    <w:rsid w:val="00D95C4B"/>
    <w:rsid w:val="00D966F9"/>
    <w:rsid w:val="00D96A6A"/>
    <w:rsid w:val="00D96ECD"/>
    <w:rsid w:val="00D97561"/>
    <w:rsid w:val="00D97A69"/>
    <w:rsid w:val="00DA0950"/>
    <w:rsid w:val="00DA0968"/>
    <w:rsid w:val="00DA0EDC"/>
    <w:rsid w:val="00DA1DCA"/>
    <w:rsid w:val="00DA1E4B"/>
    <w:rsid w:val="00DA2B92"/>
    <w:rsid w:val="00DA33B4"/>
    <w:rsid w:val="00DA3845"/>
    <w:rsid w:val="00DA39C6"/>
    <w:rsid w:val="00DA4951"/>
    <w:rsid w:val="00DA5482"/>
    <w:rsid w:val="00DA6576"/>
    <w:rsid w:val="00DA6845"/>
    <w:rsid w:val="00DA68A7"/>
    <w:rsid w:val="00DA697D"/>
    <w:rsid w:val="00DA6F42"/>
    <w:rsid w:val="00DA70DE"/>
    <w:rsid w:val="00DA74EE"/>
    <w:rsid w:val="00DA770F"/>
    <w:rsid w:val="00DA7B12"/>
    <w:rsid w:val="00DB02F2"/>
    <w:rsid w:val="00DB081E"/>
    <w:rsid w:val="00DB0D3A"/>
    <w:rsid w:val="00DB1095"/>
    <w:rsid w:val="00DB13E8"/>
    <w:rsid w:val="00DB165A"/>
    <w:rsid w:val="00DB16D1"/>
    <w:rsid w:val="00DB22C1"/>
    <w:rsid w:val="00DB2E61"/>
    <w:rsid w:val="00DB4612"/>
    <w:rsid w:val="00DB533E"/>
    <w:rsid w:val="00DB558F"/>
    <w:rsid w:val="00DB55E9"/>
    <w:rsid w:val="00DB5891"/>
    <w:rsid w:val="00DB5EB1"/>
    <w:rsid w:val="00DB5F1C"/>
    <w:rsid w:val="00DB6446"/>
    <w:rsid w:val="00DB6639"/>
    <w:rsid w:val="00DB6B83"/>
    <w:rsid w:val="00DB6DAD"/>
    <w:rsid w:val="00DB6ED8"/>
    <w:rsid w:val="00DB75D5"/>
    <w:rsid w:val="00DB75E3"/>
    <w:rsid w:val="00DB781F"/>
    <w:rsid w:val="00DB7B14"/>
    <w:rsid w:val="00DB7DA0"/>
    <w:rsid w:val="00DC098A"/>
    <w:rsid w:val="00DC1273"/>
    <w:rsid w:val="00DC203D"/>
    <w:rsid w:val="00DC2843"/>
    <w:rsid w:val="00DC2928"/>
    <w:rsid w:val="00DC29A1"/>
    <w:rsid w:val="00DC3A46"/>
    <w:rsid w:val="00DC3D2D"/>
    <w:rsid w:val="00DC4125"/>
    <w:rsid w:val="00DC417C"/>
    <w:rsid w:val="00DC530A"/>
    <w:rsid w:val="00DC544D"/>
    <w:rsid w:val="00DC572F"/>
    <w:rsid w:val="00DC5A3E"/>
    <w:rsid w:val="00DC6CFE"/>
    <w:rsid w:val="00DC6D4D"/>
    <w:rsid w:val="00DD06A1"/>
    <w:rsid w:val="00DD102F"/>
    <w:rsid w:val="00DD1C18"/>
    <w:rsid w:val="00DD2309"/>
    <w:rsid w:val="00DD2913"/>
    <w:rsid w:val="00DD31D6"/>
    <w:rsid w:val="00DD36A0"/>
    <w:rsid w:val="00DD3D25"/>
    <w:rsid w:val="00DD3E53"/>
    <w:rsid w:val="00DD41B9"/>
    <w:rsid w:val="00DD43D2"/>
    <w:rsid w:val="00DD46CD"/>
    <w:rsid w:val="00DD4AD3"/>
    <w:rsid w:val="00DD514E"/>
    <w:rsid w:val="00DD799E"/>
    <w:rsid w:val="00DD79A2"/>
    <w:rsid w:val="00DE0194"/>
    <w:rsid w:val="00DE0814"/>
    <w:rsid w:val="00DE0CC7"/>
    <w:rsid w:val="00DE2098"/>
    <w:rsid w:val="00DE21D9"/>
    <w:rsid w:val="00DE2CCE"/>
    <w:rsid w:val="00DE33D8"/>
    <w:rsid w:val="00DE3C85"/>
    <w:rsid w:val="00DE47A2"/>
    <w:rsid w:val="00DE556F"/>
    <w:rsid w:val="00DE5840"/>
    <w:rsid w:val="00DE5AF8"/>
    <w:rsid w:val="00DE5B39"/>
    <w:rsid w:val="00DE5EB9"/>
    <w:rsid w:val="00DE6186"/>
    <w:rsid w:val="00DE6DE5"/>
    <w:rsid w:val="00DF01DC"/>
    <w:rsid w:val="00DF143A"/>
    <w:rsid w:val="00DF314E"/>
    <w:rsid w:val="00DF369A"/>
    <w:rsid w:val="00DF491F"/>
    <w:rsid w:val="00DF502A"/>
    <w:rsid w:val="00DF565B"/>
    <w:rsid w:val="00DF606E"/>
    <w:rsid w:val="00DF76A9"/>
    <w:rsid w:val="00DF7B08"/>
    <w:rsid w:val="00E002F0"/>
    <w:rsid w:val="00E00342"/>
    <w:rsid w:val="00E00DAA"/>
    <w:rsid w:val="00E00E0F"/>
    <w:rsid w:val="00E01095"/>
    <w:rsid w:val="00E01E4E"/>
    <w:rsid w:val="00E03545"/>
    <w:rsid w:val="00E035A4"/>
    <w:rsid w:val="00E03882"/>
    <w:rsid w:val="00E03F0F"/>
    <w:rsid w:val="00E042EA"/>
    <w:rsid w:val="00E045B3"/>
    <w:rsid w:val="00E047E6"/>
    <w:rsid w:val="00E04CCF"/>
    <w:rsid w:val="00E061A3"/>
    <w:rsid w:val="00E07516"/>
    <w:rsid w:val="00E07925"/>
    <w:rsid w:val="00E07BF0"/>
    <w:rsid w:val="00E1020F"/>
    <w:rsid w:val="00E10964"/>
    <w:rsid w:val="00E10EB3"/>
    <w:rsid w:val="00E1176F"/>
    <w:rsid w:val="00E11A85"/>
    <w:rsid w:val="00E11AF9"/>
    <w:rsid w:val="00E12432"/>
    <w:rsid w:val="00E12FF3"/>
    <w:rsid w:val="00E13244"/>
    <w:rsid w:val="00E1394E"/>
    <w:rsid w:val="00E13ED8"/>
    <w:rsid w:val="00E14400"/>
    <w:rsid w:val="00E14D38"/>
    <w:rsid w:val="00E15291"/>
    <w:rsid w:val="00E15F07"/>
    <w:rsid w:val="00E15F22"/>
    <w:rsid w:val="00E16B9E"/>
    <w:rsid w:val="00E16C3F"/>
    <w:rsid w:val="00E16CEB"/>
    <w:rsid w:val="00E16D54"/>
    <w:rsid w:val="00E175A9"/>
    <w:rsid w:val="00E17998"/>
    <w:rsid w:val="00E17B17"/>
    <w:rsid w:val="00E20380"/>
    <w:rsid w:val="00E203FB"/>
    <w:rsid w:val="00E205F5"/>
    <w:rsid w:val="00E20B87"/>
    <w:rsid w:val="00E21021"/>
    <w:rsid w:val="00E219B4"/>
    <w:rsid w:val="00E22027"/>
    <w:rsid w:val="00E22A2D"/>
    <w:rsid w:val="00E22F20"/>
    <w:rsid w:val="00E23663"/>
    <w:rsid w:val="00E2386E"/>
    <w:rsid w:val="00E23A21"/>
    <w:rsid w:val="00E24256"/>
    <w:rsid w:val="00E245A5"/>
    <w:rsid w:val="00E24F40"/>
    <w:rsid w:val="00E2500D"/>
    <w:rsid w:val="00E25C28"/>
    <w:rsid w:val="00E26444"/>
    <w:rsid w:val="00E26724"/>
    <w:rsid w:val="00E26A46"/>
    <w:rsid w:val="00E26F53"/>
    <w:rsid w:val="00E27040"/>
    <w:rsid w:val="00E275A1"/>
    <w:rsid w:val="00E27972"/>
    <w:rsid w:val="00E27DB7"/>
    <w:rsid w:val="00E27E3E"/>
    <w:rsid w:val="00E27E5D"/>
    <w:rsid w:val="00E27E5F"/>
    <w:rsid w:val="00E300D2"/>
    <w:rsid w:val="00E3050D"/>
    <w:rsid w:val="00E310CC"/>
    <w:rsid w:val="00E31230"/>
    <w:rsid w:val="00E31A7A"/>
    <w:rsid w:val="00E31B57"/>
    <w:rsid w:val="00E31ED9"/>
    <w:rsid w:val="00E31F9D"/>
    <w:rsid w:val="00E32760"/>
    <w:rsid w:val="00E3336A"/>
    <w:rsid w:val="00E33C1F"/>
    <w:rsid w:val="00E33DB8"/>
    <w:rsid w:val="00E3408F"/>
    <w:rsid w:val="00E34196"/>
    <w:rsid w:val="00E34BED"/>
    <w:rsid w:val="00E34C95"/>
    <w:rsid w:val="00E35078"/>
    <w:rsid w:val="00E3758B"/>
    <w:rsid w:val="00E375EC"/>
    <w:rsid w:val="00E40667"/>
    <w:rsid w:val="00E406CB"/>
    <w:rsid w:val="00E40C5E"/>
    <w:rsid w:val="00E41605"/>
    <w:rsid w:val="00E4174B"/>
    <w:rsid w:val="00E424AE"/>
    <w:rsid w:val="00E42D19"/>
    <w:rsid w:val="00E435FB"/>
    <w:rsid w:val="00E43DF2"/>
    <w:rsid w:val="00E4612B"/>
    <w:rsid w:val="00E467BE"/>
    <w:rsid w:val="00E469D5"/>
    <w:rsid w:val="00E46A64"/>
    <w:rsid w:val="00E46C8A"/>
    <w:rsid w:val="00E47270"/>
    <w:rsid w:val="00E4799F"/>
    <w:rsid w:val="00E47DB4"/>
    <w:rsid w:val="00E5018E"/>
    <w:rsid w:val="00E513E8"/>
    <w:rsid w:val="00E5153F"/>
    <w:rsid w:val="00E51B34"/>
    <w:rsid w:val="00E51C21"/>
    <w:rsid w:val="00E524F4"/>
    <w:rsid w:val="00E53B58"/>
    <w:rsid w:val="00E54042"/>
    <w:rsid w:val="00E54142"/>
    <w:rsid w:val="00E54CC9"/>
    <w:rsid w:val="00E54F74"/>
    <w:rsid w:val="00E56411"/>
    <w:rsid w:val="00E567F4"/>
    <w:rsid w:val="00E57287"/>
    <w:rsid w:val="00E57A0A"/>
    <w:rsid w:val="00E57E8A"/>
    <w:rsid w:val="00E606AE"/>
    <w:rsid w:val="00E60A40"/>
    <w:rsid w:val="00E60D22"/>
    <w:rsid w:val="00E6127D"/>
    <w:rsid w:val="00E61E7D"/>
    <w:rsid w:val="00E62655"/>
    <w:rsid w:val="00E62C64"/>
    <w:rsid w:val="00E63E5E"/>
    <w:rsid w:val="00E645B1"/>
    <w:rsid w:val="00E645C1"/>
    <w:rsid w:val="00E6480F"/>
    <w:rsid w:val="00E651FE"/>
    <w:rsid w:val="00E654CA"/>
    <w:rsid w:val="00E656B8"/>
    <w:rsid w:val="00E658F8"/>
    <w:rsid w:val="00E65E16"/>
    <w:rsid w:val="00E65F94"/>
    <w:rsid w:val="00E6674E"/>
    <w:rsid w:val="00E66E86"/>
    <w:rsid w:val="00E6730E"/>
    <w:rsid w:val="00E67A2A"/>
    <w:rsid w:val="00E67F19"/>
    <w:rsid w:val="00E70114"/>
    <w:rsid w:val="00E702AF"/>
    <w:rsid w:val="00E702EF"/>
    <w:rsid w:val="00E70606"/>
    <w:rsid w:val="00E71266"/>
    <w:rsid w:val="00E713C0"/>
    <w:rsid w:val="00E71DFD"/>
    <w:rsid w:val="00E72475"/>
    <w:rsid w:val="00E72845"/>
    <w:rsid w:val="00E7293A"/>
    <w:rsid w:val="00E730C6"/>
    <w:rsid w:val="00E73A37"/>
    <w:rsid w:val="00E74043"/>
    <w:rsid w:val="00E7476B"/>
    <w:rsid w:val="00E74C96"/>
    <w:rsid w:val="00E75361"/>
    <w:rsid w:val="00E754B0"/>
    <w:rsid w:val="00E75518"/>
    <w:rsid w:val="00E758EB"/>
    <w:rsid w:val="00E75D72"/>
    <w:rsid w:val="00E76571"/>
    <w:rsid w:val="00E767D4"/>
    <w:rsid w:val="00E76909"/>
    <w:rsid w:val="00E772CC"/>
    <w:rsid w:val="00E77445"/>
    <w:rsid w:val="00E77A41"/>
    <w:rsid w:val="00E77DEC"/>
    <w:rsid w:val="00E77F63"/>
    <w:rsid w:val="00E801C6"/>
    <w:rsid w:val="00E80B66"/>
    <w:rsid w:val="00E8119F"/>
    <w:rsid w:val="00E81258"/>
    <w:rsid w:val="00E813E0"/>
    <w:rsid w:val="00E81478"/>
    <w:rsid w:val="00E8180F"/>
    <w:rsid w:val="00E832AE"/>
    <w:rsid w:val="00E83B09"/>
    <w:rsid w:val="00E83D4F"/>
    <w:rsid w:val="00E8443F"/>
    <w:rsid w:val="00E85155"/>
    <w:rsid w:val="00E86388"/>
    <w:rsid w:val="00E868AD"/>
    <w:rsid w:val="00E86BA7"/>
    <w:rsid w:val="00E87740"/>
    <w:rsid w:val="00E87782"/>
    <w:rsid w:val="00E8781E"/>
    <w:rsid w:val="00E90038"/>
    <w:rsid w:val="00E9019B"/>
    <w:rsid w:val="00E9052C"/>
    <w:rsid w:val="00E90623"/>
    <w:rsid w:val="00E91020"/>
    <w:rsid w:val="00E91191"/>
    <w:rsid w:val="00E91215"/>
    <w:rsid w:val="00E91376"/>
    <w:rsid w:val="00E91A3A"/>
    <w:rsid w:val="00E91DB7"/>
    <w:rsid w:val="00E92911"/>
    <w:rsid w:val="00E934D5"/>
    <w:rsid w:val="00E9409A"/>
    <w:rsid w:val="00E940F0"/>
    <w:rsid w:val="00E942C7"/>
    <w:rsid w:val="00E94919"/>
    <w:rsid w:val="00E95717"/>
    <w:rsid w:val="00E95B0E"/>
    <w:rsid w:val="00E95C15"/>
    <w:rsid w:val="00E966E4"/>
    <w:rsid w:val="00E96DF4"/>
    <w:rsid w:val="00E972CF"/>
    <w:rsid w:val="00E97380"/>
    <w:rsid w:val="00E977E9"/>
    <w:rsid w:val="00E97860"/>
    <w:rsid w:val="00E979FE"/>
    <w:rsid w:val="00EA0E57"/>
    <w:rsid w:val="00EA0E8C"/>
    <w:rsid w:val="00EA0ED8"/>
    <w:rsid w:val="00EA174A"/>
    <w:rsid w:val="00EA183D"/>
    <w:rsid w:val="00EA1ADA"/>
    <w:rsid w:val="00EA2D16"/>
    <w:rsid w:val="00EA31B3"/>
    <w:rsid w:val="00EA36BE"/>
    <w:rsid w:val="00EA382B"/>
    <w:rsid w:val="00EA3B57"/>
    <w:rsid w:val="00EA4A55"/>
    <w:rsid w:val="00EA4A72"/>
    <w:rsid w:val="00EA510D"/>
    <w:rsid w:val="00EA678D"/>
    <w:rsid w:val="00EA6BB6"/>
    <w:rsid w:val="00EA7017"/>
    <w:rsid w:val="00EA7079"/>
    <w:rsid w:val="00EB08E7"/>
    <w:rsid w:val="00EB10CE"/>
    <w:rsid w:val="00EB116E"/>
    <w:rsid w:val="00EB11C1"/>
    <w:rsid w:val="00EB1258"/>
    <w:rsid w:val="00EB1505"/>
    <w:rsid w:val="00EB161C"/>
    <w:rsid w:val="00EB1B50"/>
    <w:rsid w:val="00EB1EBE"/>
    <w:rsid w:val="00EB2C66"/>
    <w:rsid w:val="00EB2E7A"/>
    <w:rsid w:val="00EB30FB"/>
    <w:rsid w:val="00EB38DD"/>
    <w:rsid w:val="00EB3A96"/>
    <w:rsid w:val="00EB3C62"/>
    <w:rsid w:val="00EB42A3"/>
    <w:rsid w:val="00EB4E5D"/>
    <w:rsid w:val="00EB5306"/>
    <w:rsid w:val="00EB560B"/>
    <w:rsid w:val="00EB5641"/>
    <w:rsid w:val="00EB56CE"/>
    <w:rsid w:val="00EB5B0E"/>
    <w:rsid w:val="00EB6578"/>
    <w:rsid w:val="00EB6930"/>
    <w:rsid w:val="00EB693B"/>
    <w:rsid w:val="00EB6EAE"/>
    <w:rsid w:val="00EB6F70"/>
    <w:rsid w:val="00EB71F8"/>
    <w:rsid w:val="00EC05CC"/>
    <w:rsid w:val="00EC0D81"/>
    <w:rsid w:val="00EC1496"/>
    <w:rsid w:val="00EC18C6"/>
    <w:rsid w:val="00EC1A32"/>
    <w:rsid w:val="00EC2019"/>
    <w:rsid w:val="00EC235F"/>
    <w:rsid w:val="00EC2770"/>
    <w:rsid w:val="00EC2929"/>
    <w:rsid w:val="00EC30FC"/>
    <w:rsid w:val="00EC44AF"/>
    <w:rsid w:val="00EC4647"/>
    <w:rsid w:val="00EC48B6"/>
    <w:rsid w:val="00EC5567"/>
    <w:rsid w:val="00EC58DE"/>
    <w:rsid w:val="00EC609E"/>
    <w:rsid w:val="00EC61FA"/>
    <w:rsid w:val="00EC6691"/>
    <w:rsid w:val="00EC6A5A"/>
    <w:rsid w:val="00EC6D11"/>
    <w:rsid w:val="00EC7207"/>
    <w:rsid w:val="00EC750F"/>
    <w:rsid w:val="00EC7D40"/>
    <w:rsid w:val="00EC7E44"/>
    <w:rsid w:val="00ED07D0"/>
    <w:rsid w:val="00ED0A5C"/>
    <w:rsid w:val="00ED13D5"/>
    <w:rsid w:val="00ED1562"/>
    <w:rsid w:val="00ED1CB8"/>
    <w:rsid w:val="00ED1EED"/>
    <w:rsid w:val="00ED275E"/>
    <w:rsid w:val="00ED2E2C"/>
    <w:rsid w:val="00ED2FB5"/>
    <w:rsid w:val="00ED3696"/>
    <w:rsid w:val="00ED36E7"/>
    <w:rsid w:val="00ED4149"/>
    <w:rsid w:val="00ED4283"/>
    <w:rsid w:val="00ED52E6"/>
    <w:rsid w:val="00ED56A4"/>
    <w:rsid w:val="00ED5801"/>
    <w:rsid w:val="00ED5862"/>
    <w:rsid w:val="00ED5865"/>
    <w:rsid w:val="00ED596E"/>
    <w:rsid w:val="00ED74FD"/>
    <w:rsid w:val="00EE0703"/>
    <w:rsid w:val="00EE0808"/>
    <w:rsid w:val="00EE0FC3"/>
    <w:rsid w:val="00EE1258"/>
    <w:rsid w:val="00EE1963"/>
    <w:rsid w:val="00EE1F3F"/>
    <w:rsid w:val="00EE21D7"/>
    <w:rsid w:val="00EE2678"/>
    <w:rsid w:val="00EE32D2"/>
    <w:rsid w:val="00EE351B"/>
    <w:rsid w:val="00EE3985"/>
    <w:rsid w:val="00EE3BD0"/>
    <w:rsid w:val="00EE3C8A"/>
    <w:rsid w:val="00EE407C"/>
    <w:rsid w:val="00EE42F8"/>
    <w:rsid w:val="00EE4A30"/>
    <w:rsid w:val="00EE4AF0"/>
    <w:rsid w:val="00EE4CF8"/>
    <w:rsid w:val="00EE4DA9"/>
    <w:rsid w:val="00EE4E65"/>
    <w:rsid w:val="00EE5142"/>
    <w:rsid w:val="00EE51DD"/>
    <w:rsid w:val="00EE5864"/>
    <w:rsid w:val="00EE627F"/>
    <w:rsid w:val="00EE62AC"/>
    <w:rsid w:val="00EE675B"/>
    <w:rsid w:val="00EE7738"/>
    <w:rsid w:val="00EE7EE6"/>
    <w:rsid w:val="00EF01C0"/>
    <w:rsid w:val="00EF070F"/>
    <w:rsid w:val="00EF10BC"/>
    <w:rsid w:val="00EF119C"/>
    <w:rsid w:val="00EF154B"/>
    <w:rsid w:val="00EF19D8"/>
    <w:rsid w:val="00EF1D8F"/>
    <w:rsid w:val="00EF2505"/>
    <w:rsid w:val="00EF2EBA"/>
    <w:rsid w:val="00EF329B"/>
    <w:rsid w:val="00EF3651"/>
    <w:rsid w:val="00EF3793"/>
    <w:rsid w:val="00EF3BBC"/>
    <w:rsid w:val="00EF3C89"/>
    <w:rsid w:val="00EF3F17"/>
    <w:rsid w:val="00EF43A4"/>
    <w:rsid w:val="00EF4C79"/>
    <w:rsid w:val="00EF5056"/>
    <w:rsid w:val="00EF6705"/>
    <w:rsid w:val="00EF7655"/>
    <w:rsid w:val="00EF7CF6"/>
    <w:rsid w:val="00F01640"/>
    <w:rsid w:val="00F01C3A"/>
    <w:rsid w:val="00F01DFD"/>
    <w:rsid w:val="00F02070"/>
    <w:rsid w:val="00F02B8E"/>
    <w:rsid w:val="00F031E8"/>
    <w:rsid w:val="00F032D5"/>
    <w:rsid w:val="00F034D3"/>
    <w:rsid w:val="00F03779"/>
    <w:rsid w:val="00F04193"/>
    <w:rsid w:val="00F043DF"/>
    <w:rsid w:val="00F045B7"/>
    <w:rsid w:val="00F04802"/>
    <w:rsid w:val="00F04939"/>
    <w:rsid w:val="00F04D15"/>
    <w:rsid w:val="00F04FA7"/>
    <w:rsid w:val="00F05671"/>
    <w:rsid w:val="00F0587E"/>
    <w:rsid w:val="00F05CD2"/>
    <w:rsid w:val="00F06913"/>
    <w:rsid w:val="00F07185"/>
    <w:rsid w:val="00F073C0"/>
    <w:rsid w:val="00F07A37"/>
    <w:rsid w:val="00F07FB6"/>
    <w:rsid w:val="00F103F6"/>
    <w:rsid w:val="00F10438"/>
    <w:rsid w:val="00F10720"/>
    <w:rsid w:val="00F10A51"/>
    <w:rsid w:val="00F10BD1"/>
    <w:rsid w:val="00F11C3C"/>
    <w:rsid w:val="00F123DB"/>
    <w:rsid w:val="00F1256C"/>
    <w:rsid w:val="00F12768"/>
    <w:rsid w:val="00F12780"/>
    <w:rsid w:val="00F12B73"/>
    <w:rsid w:val="00F12ECE"/>
    <w:rsid w:val="00F131D0"/>
    <w:rsid w:val="00F13A36"/>
    <w:rsid w:val="00F13D26"/>
    <w:rsid w:val="00F13EFD"/>
    <w:rsid w:val="00F1448C"/>
    <w:rsid w:val="00F14997"/>
    <w:rsid w:val="00F14C7B"/>
    <w:rsid w:val="00F15055"/>
    <w:rsid w:val="00F15094"/>
    <w:rsid w:val="00F15AAE"/>
    <w:rsid w:val="00F163C5"/>
    <w:rsid w:val="00F16C5D"/>
    <w:rsid w:val="00F16CA7"/>
    <w:rsid w:val="00F16DEC"/>
    <w:rsid w:val="00F2001A"/>
    <w:rsid w:val="00F20A01"/>
    <w:rsid w:val="00F20FD7"/>
    <w:rsid w:val="00F21312"/>
    <w:rsid w:val="00F215CA"/>
    <w:rsid w:val="00F22016"/>
    <w:rsid w:val="00F2261F"/>
    <w:rsid w:val="00F22D0B"/>
    <w:rsid w:val="00F23AB7"/>
    <w:rsid w:val="00F23B05"/>
    <w:rsid w:val="00F23E14"/>
    <w:rsid w:val="00F245B9"/>
    <w:rsid w:val="00F25AEE"/>
    <w:rsid w:val="00F25C2E"/>
    <w:rsid w:val="00F25C37"/>
    <w:rsid w:val="00F25D70"/>
    <w:rsid w:val="00F26445"/>
    <w:rsid w:val="00F2663E"/>
    <w:rsid w:val="00F2674D"/>
    <w:rsid w:val="00F2714C"/>
    <w:rsid w:val="00F2749E"/>
    <w:rsid w:val="00F27B0E"/>
    <w:rsid w:val="00F306B9"/>
    <w:rsid w:val="00F30E89"/>
    <w:rsid w:val="00F3103E"/>
    <w:rsid w:val="00F321A6"/>
    <w:rsid w:val="00F327AF"/>
    <w:rsid w:val="00F32E8C"/>
    <w:rsid w:val="00F334AC"/>
    <w:rsid w:val="00F33FF6"/>
    <w:rsid w:val="00F343BA"/>
    <w:rsid w:val="00F35E7F"/>
    <w:rsid w:val="00F361D1"/>
    <w:rsid w:val="00F364E5"/>
    <w:rsid w:val="00F36B16"/>
    <w:rsid w:val="00F36BF7"/>
    <w:rsid w:val="00F370C4"/>
    <w:rsid w:val="00F37959"/>
    <w:rsid w:val="00F402B9"/>
    <w:rsid w:val="00F405A8"/>
    <w:rsid w:val="00F41342"/>
    <w:rsid w:val="00F415B3"/>
    <w:rsid w:val="00F41732"/>
    <w:rsid w:val="00F42E40"/>
    <w:rsid w:val="00F4325E"/>
    <w:rsid w:val="00F436A6"/>
    <w:rsid w:val="00F43F51"/>
    <w:rsid w:val="00F43FA8"/>
    <w:rsid w:val="00F44062"/>
    <w:rsid w:val="00F44283"/>
    <w:rsid w:val="00F444F0"/>
    <w:rsid w:val="00F44C84"/>
    <w:rsid w:val="00F44F88"/>
    <w:rsid w:val="00F4562B"/>
    <w:rsid w:val="00F456BA"/>
    <w:rsid w:val="00F45E64"/>
    <w:rsid w:val="00F46277"/>
    <w:rsid w:val="00F46654"/>
    <w:rsid w:val="00F4674C"/>
    <w:rsid w:val="00F46B8C"/>
    <w:rsid w:val="00F472BD"/>
    <w:rsid w:val="00F47474"/>
    <w:rsid w:val="00F47737"/>
    <w:rsid w:val="00F47CFC"/>
    <w:rsid w:val="00F50172"/>
    <w:rsid w:val="00F50D1F"/>
    <w:rsid w:val="00F510BE"/>
    <w:rsid w:val="00F51428"/>
    <w:rsid w:val="00F51984"/>
    <w:rsid w:val="00F51F99"/>
    <w:rsid w:val="00F5296E"/>
    <w:rsid w:val="00F52EC0"/>
    <w:rsid w:val="00F533BA"/>
    <w:rsid w:val="00F53561"/>
    <w:rsid w:val="00F53A3A"/>
    <w:rsid w:val="00F53F9D"/>
    <w:rsid w:val="00F541A0"/>
    <w:rsid w:val="00F5476A"/>
    <w:rsid w:val="00F547CC"/>
    <w:rsid w:val="00F55C98"/>
    <w:rsid w:val="00F55FB5"/>
    <w:rsid w:val="00F55FDD"/>
    <w:rsid w:val="00F563A4"/>
    <w:rsid w:val="00F5643A"/>
    <w:rsid w:val="00F56481"/>
    <w:rsid w:val="00F56BA7"/>
    <w:rsid w:val="00F56C65"/>
    <w:rsid w:val="00F57682"/>
    <w:rsid w:val="00F61B18"/>
    <w:rsid w:val="00F6222B"/>
    <w:rsid w:val="00F62280"/>
    <w:rsid w:val="00F62516"/>
    <w:rsid w:val="00F6278B"/>
    <w:rsid w:val="00F62992"/>
    <w:rsid w:val="00F62EA1"/>
    <w:rsid w:val="00F63AFC"/>
    <w:rsid w:val="00F63BA3"/>
    <w:rsid w:val="00F64123"/>
    <w:rsid w:val="00F64666"/>
    <w:rsid w:val="00F64A6F"/>
    <w:rsid w:val="00F64D09"/>
    <w:rsid w:val="00F65E06"/>
    <w:rsid w:val="00F66567"/>
    <w:rsid w:val="00F66C36"/>
    <w:rsid w:val="00F67A39"/>
    <w:rsid w:val="00F70365"/>
    <w:rsid w:val="00F70472"/>
    <w:rsid w:val="00F70759"/>
    <w:rsid w:val="00F7319B"/>
    <w:rsid w:val="00F73797"/>
    <w:rsid w:val="00F7382A"/>
    <w:rsid w:val="00F73DFD"/>
    <w:rsid w:val="00F73FAE"/>
    <w:rsid w:val="00F743F7"/>
    <w:rsid w:val="00F749FA"/>
    <w:rsid w:val="00F74BC9"/>
    <w:rsid w:val="00F74CC6"/>
    <w:rsid w:val="00F74E44"/>
    <w:rsid w:val="00F75021"/>
    <w:rsid w:val="00F75824"/>
    <w:rsid w:val="00F75AA3"/>
    <w:rsid w:val="00F75E17"/>
    <w:rsid w:val="00F76361"/>
    <w:rsid w:val="00F76A62"/>
    <w:rsid w:val="00F77A5C"/>
    <w:rsid w:val="00F80322"/>
    <w:rsid w:val="00F80840"/>
    <w:rsid w:val="00F80FC3"/>
    <w:rsid w:val="00F8181A"/>
    <w:rsid w:val="00F824AA"/>
    <w:rsid w:val="00F8282A"/>
    <w:rsid w:val="00F82CEC"/>
    <w:rsid w:val="00F82D2A"/>
    <w:rsid w:val="00F831D3"/>
    <w:rsid w:val="00F83479"/>
    <w:rsid w:val="00F8358A"/>
    <w:rsid w:val="00F83BE2"/>
    <w:rsid w:val="00F8442E"/>
    <w:rsid w:val="00F84E63"/>
    <w:rsid w:val="00F85324"/>
    <w:rsid w:val="00F865CF"/>
    <w:rsid w:val="00F8677A"/>
    <w:rsid w:val="00F86E2D"/>
    <w:rsid w:val="00F87728"/>
    <w:rsid w:val="00F87772"/>
    <w:rsid w:val="00F87AB8"/>
    <w:rsid w:val="00F87B05"/>
    <w:rsid w:val="00F87CC6"/>
    <w:rsid w:val="00F903C8"/>
    <w:rsid w:val="00F90BFE"/>
    <w:rsid w:val="00F90DD1"/>
    <w:rsid w:val="00F916FE"/>
    <w:rsid w:val="00F91F45"/>
    <w:rsid w:val="00F91F54"/>
    <w:rsid w:val="00F91FDA"/>
    <w:rsid w:val="00F92294"/>
    <w:rsid w:val="00F92721"/>
    <w:rsid w:val="00F927AC"/>
    <w:rsid w:val="00F928F4"/>
    <w:rsid w:val="00F9291F"/>
    <w:rsid w:val="00F92FB6"/>
    <w:rsid w:val="00F931D2"/>
    <w:rsid w:val="00F933D4"/>
    <w:rsid w:val="00F93455"/>
    <w:rsid w:val="00F934D6"/>
    <w:rsid w:val="00F93F02"/>
    <w:rsid w:val="00F94545"/>
    <w:rsid w:val="00F948B3"/>
    <w:rsid w:val="00F94EB5"/>
    <w:rsid w:val="00F95101"/>
    <w:rsid w:val="00F953A3"/>
    <w:rsid w:val="00F9543E"/>
    <w:rsid w:val="00F95549"/>
    <w:rsid w:val="00F955F7"/>
    <w:rsid w:val="00F956F2"/>
    <w:rsid w:val="00F9593D"/>
    <w:rsid w:val="00F97888"/>
    <w:rsid w:val="00F97D10"/>
    <w:rsid w:val="00FA055C"/>
    <w:rsid w:val="00FA0BEA"/>
    <w:rsid w:val="00FA0D1A"/>
    <w:rsid w:val="00FA0EC1"/>
    <w:rsid w:val="00FA199B"/>
    <w:rsid w:val="00FA2304"/>
    <w:rsid w:val="00FA3258"/>
    <w:rsid w:val="00FA4388"/>
    <w:rsid w:val="00FA49EF"/>
    <w:rsid w:val="00FA52DD"/>
    <w:rsid w:val="00FA52E1"/>
    <w:rsid w:val="00FA5665"/>
    <w:rsid w:val="00FA595F"/>
    <w:rsid w:val="00FA59C9"/>
    <w:rsid w:val="00FA5C05"/>
    <w:rsid w:val="00FA5E49"/>
    <w:rsid w:val="00FA5F05"/>
    <w:rsid w:val="00FA5F51"/>
    <w:rsid w:val="00FA656A"/>
    <w:rsid w:val="00FA7517"/>
    <w:rsid w:val="00FA7A86"/>
    <w:rsid w:val="00FB09C9"/>
    <w:rsid w:val="00FB0B56"/>
    <w:rsid w:val="00FB1181"/>
    <w:rsid w:val="00FB13CD"/>
    <w:rsid w:val="00FB197A"/>
    <w:rsid w:val="00FB1F56"/>
    <w:rsid w:val="00FB2317"/>
    <w:rsid w:val="00FB28AD"/>
    <w:rsid w:val="00FB2B0A"/>
    <w:rsid w:val="00FB2D76"/>
    <w:rsid w:val="00FB2F52"/>
    <w:rsid w:val="00FB2F87"/>
    <w:rsid w:val="00FB38B8"/>
    <w:rsid w:val="00FB39AF"/>
    <w:rsid w:val="00FB3F27"/>
    <w:rsid w:val="00FB3FB9"/>
    <w:rsid w:val="00FB438E"/>
    <w:rsid w:val="00FB4646"/>
    <w:rsid w:val="00FB4CBA"/>
    <w:rsid w:val="00FB54C2"/>
    <w:rsid w:val="00FB5EC2"/>
    <w:rsid w:val="00FB63DA"/>
    <w:rsid w:val="00FB6473"/>
    <w:rsid w:val="00FB650D"/>
    <w:rsid w:val="00FB6524"/>
    <w:rsid w:val="00FB6A72"/>
    <w:rsid w:val="00FB7095"/>
    <w:rsid w:val="00FB7249"/>
    <w:rsid w:val="00FB769E"/>
    <w:rsid w:val="00FC07D9"/>
    <w:rsid w:val="00FC1814"/>
    <w:rsid w:val="00FC1FFB"/>
    <w:rsid w:val="00FC2260"/>
    <w:rsid w:val="00FC2B08"/>
    <w:rsid w:val="00FC2BA1"/>
    <w:rsid w:val="00FC404A"/>
    <w:rsid w:val="00FC49E8"/>
    <w:rsid w:val="00FC5364"/>
    <w:rsid w:val="00FC5A60"/>
    <w:rsid w:val="00FC5EC4"/>
    <w:rsid w:val="00FC624E"/>
    <w:rsid w:val="00FC6641"/>
    <w:rsid w:val="00FC666F"/>
    <w:rsid w:val="00FC684F"/>
    <w:rsid w:val="00FC69C8"/>
    <w:rsid w:val="00FC6B0F"/>
    <w:rsid w:val="00FC6D3E"/>
    <w:rsid w:val="00FC71E8"/>
    <w:rsid w:val="00FD0214"/>
    <w:rsid w:val="00FD086E"/>
    <w:rsid w:val="00FD0F10"/>
    <w:rsid w:val="00FD16FC"/>
    <w:rsid w:val="00FD3182"/>
    <w:rsid w:val="00FD3A4A"/>
    <w:rsid w:val="00FD3DAE"/>
    <w:rsid w:val="00FD46A4"/>
    <w:rsid w:val="00FD49DB"/>
    <w:rsid w:val="00FD4ADD"/>
    <w:rsid w:val="00FD50F5"/>
    <w:rsid w:val="00FD5927"/>
    <w:rsid w:val="00FD5E18"/>
    <w:rsid w:val="00FD6C36"/>
    <w:rsid w:val="00FD6F23"/>
    <w:rsid w:val="00FD7087"/>
    <w:rsid w:val="00FD77BB"/>
    <w:rsid w:val="00FE02B5"/>
    <w:rsid w:val="00FE02C8"/>
    <w:rsid w:val="00FE150B"/>
    <w:rsid w:val="00FE16A6"/>
    <w:rsid w:val="00FE17B8"/>
    <w:rsid w:val="00FE17DA"/>
    <w:rsid w:val="00FE20F7"/>
    <w:rsid w:val="00FE266F"/>
    <w:rsid w:val="00FE33D2"/>
    <w:rsid w:val="00FE33FA"/>
    <w:rsid w:val="00FE4153"/>
    <w:rsid w:val="00FE41E3"/>
    <w:rsid w:val="00FE4EB5"/>
    <w:rsid w:val="00FE5009"/>
    <w:rsid w:val="00FE5ADC"/>
    <w:rsid w:val="00FE67CC"/>
    <w:rsid w:val="00FE7460"/>
    <w:rsid w:val="00FE7A84"/>
    <w:rsid w:val="00FE7C92"/>
    <w:rsid w:val="00FF029D"/>
    <w:rsid w:val="00FF03D3"/>
    <w:rsid w:val="00FF04A6"/>
    <w:rsid w:val="00FF0CF1"/>
    <w:rsid w:val="00FF126C"/>
    <w:rsid w:val="00FF1701"/>
    <w:rsid w:val="00FF178F"/>
    <w:rsid w:val="00FF259B"/>
    <w:rsid w:val="00FF3BC6"/>
    <w:rsid w:val="00FF4F73"/>
    <w:rsid w:val="00FF5DBD"/>
    <w:rsid w:val="00FF5EEE"/>
    <w:rsid w:val="00FF6062"/>
    <w:rsid w:val="00FF6111"/>
    <w:rsid w:val="00FF693F"/>
    <w:rsid w:val="00FF70E7"/>
    <w:rsid w:val="00FF751F"/>
    <w:rsid w:val="00FF7634"/>
    <w:rsid w:val="00FF7A0A"/>
    <w:rsid w:val="695E51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5" fillcolor="white">
      <v:fill color="white"/>
    </o:shapedefaults>
    <o:shapelayout v:ext="edit">
      <o:idmap v:ext="edit" data="1"/>
    </o:shapelayout>
  </w:shapeDefaults>
  <w:decimalSymbol w:val="."/>
  <w:listSeparator w:val=","/>
  <w14:docId w14:val="78C5E054"/>
  <w15:docId w15:val="{639DF8F4-069E-4902-9A9E-8705C99B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lang w:eastAsia="zh-CN"/>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2">
    <w:name w:val="Body Text 2"/>
    <w:basedOn w:val="Normal"/>
    <w:link w:val="BodyText2Char"/>
    <w:uiPriority w:val="99"/>
    <w:semiHidden/>
    <w:unhideWhenUsed/>
    <w:pPr>
      <w:spacing w:after="120" w:line="480" w:lineRule="auto"/>
    </w:pPr>
    <w:rPr>
      <w:rFonts w:asciiTheme="minorHAnsi" w:eastAsiaTheme="minorEastAsia" w:hAnsiTheme="minorHAnsi" w:cstheme="minorBidi"/>
      <w:sz w:val="22"/>
      <w:szCs w:val="22"/>
      <w:lang w:val="en-GB" w:eastAsia="zh-CN"/>
    </w:rPr>
  </w:style>
  <w:style w:type="paragraph" w:styleId="BodyText3">
    <w:name w:val="Body Text 3"/>
    <w:basedOn w:val="Normal"/>
    <w:link w:val="BodyText3Char"/>
    <w:uiPriority w:val="99"/>
    <w:unhideWhenUsed/>
    <w:pPr>
      <w:spacing w:after="120"/>
    </w:pPr>
    <w:rPr>
      <w:sz w:val="16"/>
      <w:szCs w:val="16"/>
    </w:rPr>
  </w:style>
  <w:style w:type="paragraph" w:styleId="Caption">
    <w:name w:val="caption"/>
    <w:basedOn w:val="Normal"/>
    <w:next w:val="Normal"/>
    <w:uiPriority w:val="35"/>
    <w:unhideWhenUsed/>
    <w:qFormat/>
    <w:pPr>
      <w:spacing w:after="200"/>
    </w:pPr>
    <w:rPr>
      <w:rFonts w:asciiTheme="minorHAnsi" w:eastAsiaTheme="minorEastAsia" w:hAnsiTheme="minorHAnsi" w:cstheme="minorBidi"/>
      <w:b/>
      <w:bCs/>
      <w:color w:val="4F81BD" w:themeColor="accent1"/>
      <w:sz w:val="18"/>
      <w:szCs w:val="18"/>
      <w:lang w:val="en-MY" w:eastAsia="zh-CN"/>
    </w:rPr>
  </w:style>
  <w:style w:type="paragraph" w:styleId="Date">
    <w:name w:val="Date"/>
    <w:basedOn w:val="Normal"/>
    <w:next w:val="Normal"/>
    <w:link w:val="DateChar"/>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rPr>
      <w:lang w:eastAsia="zh-CN"/>
    </w:rPr>
  </w:style>
  <w:style w:type="paragraph" w:styleId="PlainText">
    <w:name w:val="Plain Text"/>
    <w:basedOn w:val="Normal"/>
    <w:link w:val="PlainTextChar"/>
    <w:uiPriority w:val="99"/>
    <w:unhideWhenUsed/>
    <w:rPr>
      <w:rFonts w:ascii="Calibri" w:eastAsiaTheme="minorEastAsia" w:hAnsi="Calibri" w:cstheme="minorBidi"/>
      <w:sz w:val="22"/>
      <w:szCs w:val="21"/>
      <w:lang w:eastAsia="zh-CN"/>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US"/>
    </w:rPr>
  </w:style>
  <w:style w:type="paragraph" w:styleId="ListParagraph">
    <w:name w:val="List Paragraph"/>
    <w:basedOn w:val="Normal"/>
    <w:uiPriority w:val="34"/>
    <w:qFormat/>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style>
  <w:style w:type="table" w:customStyle="1" w:styleId="TableGrid1">
    <w:name w:val="Table Grid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semiHidden/>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US"/>
    </w:rPr>
  </w:style>
  <w:style w:type="table" w:customStyle="1" w:styleId="TableGrid2">
    <w:name w:val="Table Grid2"/>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style>
  <w:style w:type="table" w:customStyle="1" w:styleId="TableGrid41">
    <w:name w:val="Table Grid41"/>
    <w:basedOn w:val="TableNormal"/>
    <w:uiPriority w:val="5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pPr>
      <w:spacing w:after="200" w:line="276" w:lineRule="auto"/>
    </w:pPr>
    <w:rPr>
      <w:sz w:val="22"/>
      <w:szCs w:val="22"/>
      <w:lang w:eastAsia="ja-JP"/>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PlainTextChar">
    <w:name w:val="Plain Text Char"/>
    <w:basedOn w:val="DefaultParagraphFont"/>
    <w:link w:val="PlainText"/>
    <w:uiPriority w:val="99"/>
    <w:rPr>
      <w:rFonts w:ascii="Calibri" w:hAnsi="Calibri"/>
      <w:szCs w:val="21"/>
    </w:rPr>
  </w:style>
  <w:style w:type="table" w:customStyle="1" w:styleId="TableGrid42">
    <w:name w:val="Table Grid42"/>
    <w:basedOn w:val="TableNormal"/>
    <w:uiPriority w:val="9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aqj">
    <w:name w:val="aqj"/>
    <w:basedOn w:val="DefaultParagraphFont"/>
  </w:style>
  <w:style w:type="paragraph" w:customStyle="1" w:styleId="Default">
    <w:name w:val="Default"/>
    <w:pPr>
      <w:autoSpaceDE w:val="0"/>
      <w:autoSpaceDN w:val="0"/>
      <w:adjustRightInd w:val="0"/>
    </w:pPr>
    <w:rPr>
      <w:rFonts w:ascii="Calibri" w:hAnsi="Calibri" w:cs="Calibri"/>
      <w:color w:val="000000"/>
      <w:sz w:val="24"/>
      <w:szCs w:val="24"/>
      <w:lang w:eastAsia="zh-CN"/>
    </w:rPr>
  </w:style>
  <w:style w:type="character" w:customStyle="1" w:styleId="A2">
    <w:name w:val="A2"/>
    <w:uiPriority w:val="99"/>
    <w:rPr>
      <w:rFonts w:cs="Akzidenz-Grotesk BQ Light"/>
      <w:color w:val="000000"/>
      <w:sz w:val="18"/>
      <w:szCs w:val="18"/>
    </w:rPr>
  </w:style>
  <w:style w:type="table" w:customStyle="1" w:styleId="TableGrid6">
    <w:name w:val="Table Grid6"/>
    <w:basedOn w:val="TableNormal"/>
    <w:uiPriority w:val="59"/>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pPr>
      <w:spacing w:after="200" w:line="276" w:lineRule="auto"/>
    </w:pPr>
    <w:rPr>
      <w:rFonts w:ascii="Calibri" w:eastAsia="Calibri" w:hAnsi="Calibri" w:cs="Calibri"/>
      <w:color w:val="000000"/>
      <w:sz w:val="22"/>
      <w:szCs w:val="22"/>
      <w:u w:color="000000"/>
      <w:lang w:eastAsia="zh-CN"/>
    </w:rPr>
  </w:style>
  <w:style w:type="paragraph" w:customStyle="1" w:styleId="Body">
    <w:name w:val="Body"/>
    <w:rPr>
      <w:rFonts w:ascii="Times New Roman" w:eastAsia="Arial Unicode MS" w:hAnsi="Arial Unicode MS" w:cs="Arial Unicode MS"/>
      <w:color w:val="000000"/>
      <w:sz w:val="24"/>
      <w:szCs w:val="24"/>
      <w:u w:color="000000"/>
      <w:lang w:eastAsia="zh-CN"/>
    </w:rPr>
  </w:style>
  <w:style w:type="paragraph" w:customStyle="1" w:styleId="TableStyle2">
    <w:name w:val="Table Style 2"/>
    <w:rPr>
      <w:rFonts w:ascii="Helvetica" w:eastAsia="Helvetica" w:hAnsi="Helvetica" w:cs="Helvetica"/>
      <w:color w:val="000000"/>
      <w:lang w:eastAsia="zh-CN"/>
    </w:rPr>
  </w:style>
  <w:style w:type="paragraph" w:customStyle="1" w:styleId="bodya0">
    <w:name w:val="bodya"/>
    <w:basedOn w:val="Normal"/>
    <w:pPr>
      <w:spacing w:before="100" w:beforeAutospacing="1" w:after="100" w:afterAutospacing="1"/>
    </w:pPr>
    <w:rPr>
      <w:rFonts w:eastAsiaTheme="minorEastAsia"/>
      <w:lang w:eastAsia="zh-CN"/>
    </w:rPr>
  </w:style>
  <w:style w:type="character" w:customStyle="1" w:styleId="Hyperlink0">
    <w:name w:val="Hyperlink.0"/>
    <w:basedOn w:val="DefaultParagraphFont"/>
    <w:rPr>
      <w:u w:val="single" w:color="1154CB"/>
    </w:rPr>
  </w:style>
  <w:style w:type="character" w:customStyle="1" w:styleId="BodyText2Char">
    <w:name w:val="Body Text 2 Char"/>
    <w:basedOn w:val="DefaultParagraphFont"/>
    <w:link w:val="BodyText2"/>
    <w:uiPriority w:val="99"/>
    <w:semiHidden/>
    <w:rPr>
      <w:lang w:val="en-GB"/>
    </w:rPr>
  </w:style>
  <w:style w:type="paragraph" w:customStyle="1" w:styleId="Pa6">
    <w:name w:val="Pa6"/>
    <w:basedOn w:val="Default"/>
    <w:next w:val="Default"/>
    <w:uiPriority w:val="99"/>
    <w:pPr>
      <w:spacing w:line="221" w:lineRule="atLeast"/>
    </w:pPr>
    <w:rPr>
      <w:rFonts w:ascii="HelveticaNeueLT Std" w:hAnsi="HelveticaNeueLT Std" w:cstheme="minorBidi"/>
      <w:color w:val="auto"/>
      <w:u w:color="000000"/>
    </w:rPr>
  </w:style>
  <w:style w:type="character" w:customStyle="1" w:styleId="A7">
    <w:name w:val="A7"/>
    <w:uiPriority w:val="99"/>
    <w:rPr>
      <w:rFonts w:cs="HelveticaNeueLT Std"/>
      <w:color w:val="000000"/>
      <w:sz w:val="20"/>
      <w:szCs w:val="20"/>
    </w:rPr>
  </w:style>
  <w:style w:type="table" w:customStyle="1" w:styleId="TableGrid8">
    <w:name w:val="Table Grid8"/>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basedOn w:val="DefaultParagraphFont"/>
    <w:link w:val="BodyText3"/>
    <w:uiPriority w:val="99"/>
    <w:rPr>
      <w:rFonts w:ascii="Times New Roman" w:eastAsia="Times New Roman" w:hAnsi="Times New Roman" w:cs="Times New Roman"/>
      <w:sz w:val="16"/>
      <w:szCs w:val="16"/>
      <w:lang w:eastAsia="en-US"/>
    </w:rPr>
  </w:style>
  <w:style w:type="character" w:customStyle="1" w:styleId="apple-style-span">
    <w:name w:val="apple-style-span"/>
    <w:basedOn w:val="DefaultParagraphFont"/>
  </w:style>
  <w:style w:type="table" w:customStyle="1" w:styleId="TableGrid16">
    <w:name w:val="Table Grid16"/>
    <w:basedOn w:val="TableNormal"/>
    <w:uiPriority w:val="3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pPr>
      <w:spacing w:line="241" w:lineRule="atLeast"/>
    </w:pPr>
    <w:rPr>
      <w:rFonts w:ascii="Acta Book" w:hAnsi="Acta Book" w:cstheme="minorBidi"/>
      <w:color w:val="auto"/>
    </w:rPr>
  </w:style>
  <w:style w:type="table" w:customStyle="1" w:styleId="GridTable1Light1">
    <w:name w:val="Grid Table 1 Light1"/>
    <w:basedOn w:val="TableNormal"/>
    <w:uiPriority w:val="46"/>
    <w:rPr>
      <w:lang w:val="en-MY"/>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Pr>
      <w:lang w:val="en-MY"/>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3">
    <w:name w:val="Grid Table 1 Light3"/>
    <w:basedOn w:val="TableNormal"/>
    <w:uiPriority w:val="46"/>
    <w:rPr>
      <w:lang w:val="en-MY"/>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3362A"/>
    <w:rPr>
      <w:sz w:val="22"/>
      <w:szCs w:val="22"/>
      <w:lang w:val="en-MY"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43222">
      <w:bodyDiv w:val="1"/>
      <w:marLeft w:val="0"/>
      <w:marRight w:val="0"/>
      <w:marTop w:val="0"/>
      <w:marBottom w:val="0"/>
      <w:divBdr>
        <w:top w:val="none" w:sz="0" w:space="0" w:color="auto"/>
        <w:left w:val="none" w:sz="0" w:space="0" w:color="auto"/>
        <w:bottom w:val="none" w:sz="0" w:space="0" w:color="auto"/>
        <w:right w:val="none" w:sz="0" w:space="0" w:color="auto"/>
      </w:divBdr>
    </w:div>
    <w:div w:id="90132085">
      <w:bodyDiv w:val="1"/>
      <w:marLeft w:val="0"/>
      <w:marRight w:val="0"/>
      <w:marTop w:val="0"/>
      <w:marBottom w:val="0"/>
      <w:divBdr>
        <w:top w:val="none" w:sz="0" w:space="0" w:color="auto"/>
        <w:left w:val="none" w:sz="0" w:space="0" w:color="auto"/>
        <w:bottom w:val="none" w:sz="0" w:space="0" w:color="auto"/>
        <w:right w:val="none" w:sz="0" w:space="0" w:color="auto"/>
      </w:divBdr>
    </w:div>
    <w:div w:id="153420777">
      <w:bodyDiv w:val="1"/>
      <w:marLeft w:val="0"/>
      <w:marRight w:val="0"/>
      <w:marTop w:val="0"/>
      <w:marBottom w:val="0"/>
      <w:divBdr>
        <w:top w:val="none" w:sz="0" w:space="0" w:color="auto"/>
        <w:left w:val="none" w:sz="0" w:space="0" w:color="auto"/>
        <w:bottom w:val="none" w:sz="0" w:space="0" w:color="auto"/>
        <w:right w:val="none" w:sz="0" w:space="0" w:color="auto"/>
      </w:divBdr>
    </w:div>
    <w:div w:id="189030149">
      <w:bodyDiv w:val="1"/>
      <w:marLeft w:val="0"/>
      <w:marRight w:val="0"/>
      <w:marTop w:val="0"/>
      <w:marBottom w:val="0"/>
      <w:divBdr>
        <w:top w:val="none" w:sz="0" w:space="0" w:color="auto"/>
        <w:left w:val="none" w:sz="0" w:space="0" w:color="auto"/>
        <w:bottom w:val="none" w:sz="0" w:space="0" w:color="auto"/>
        <w:right w:val="none" w:sz="0" w:space="0" w:color="auto"/>
      </w:divBdr>
    </w:div>
    <w:div w:id="405343131">
      <w:bodyDiv w:val="1"/>
      <w:marLeft w:val="0"/>
      <w:marRight w:val="0"/>
      <w:marTop w:val="0"/>
      <w:marBottom w:val="0"/>
      <w:divBdr>
        <w:top w:val="none" w:sz="0" w:space="0" w:color="auto"/>
        <w:left w:val="none" w:sz="0" w:space="0" w:color="auto"/>
        <w:bottom w:val="none" w:sz="0" w:space="0" w:color="auto"/>
        <w:right w:val="none" w:sz="0" w:space="0" w:color="auto"/>
      </w:divBdr>
    </w:div>
    <w:div w:id="437797858">
      <w:bodyDiv w:val="1"/>
      <w:marLeft w:val="0"/>
      <w:marRight w:val="0"/>
      <w:marTop w:val="0"/>
      <w:marBottom w:val="0"/>
      <w:divBdr>
        <w:top w:val="none" w:sz="0" w:space="0" w:color="auto"/>
        <w:left w:val="none" w:sz="0" w:space="0" w:color="auto"/>
        <w:bottom w:val="none" w:sz="0" w:space="0" w:color="auto"/>
        <w:right w:val="none" w:sz="0" w:space="0" w:color="auto"/>
      </w:divBdr>
    </w:div>
    <w:div w:id="460728930">
      <w:bodyDiv w:val="1"/>
      <w:marLeft w:val="0"/>
      <w:marRight w:val="0"/>
      <w:marTop w:val="0"/>
      <w:marBottom w:val="0"/>
      <w:divBdr>
        <w:top w:val="none" w:sz="0" w:space="0" w:color="auto"/>
        <w:left w:val="none" w:sz="0" w:space="0" w:color="auto"/>
        <w:bottom w:val="none" w:sz="0" w:space="0" w:color="auto"/>
        <w:right w:val="none" w:sz="0" w:space="0" w:color="auto"/>
      </w:divBdr>
    </w:div>
    <w:div w:id="471798703">
      <w:bodyDiv w:val="1"/>
      <w:marLeft w:val="0"/>
      <w:marRight w:val="0"/>
      <w:marTop w:val="0"/>
      <w:marBottom w:val="0"/>
      <w:divBdr>
        <w:top w:val="none" w:sz="0" w:space="0" w:color="auto"/>
        <w:left w:val="none" w:sz="0" w:space="0" w:color="auto"/>
        <w:bottom w:val="none" w:sz="0" w:space="0" w:color="auto"/>
        <w:right w:val="none" w:sz="0" w:space="0" w:color="auto"/>
      </w:divBdr>
    </w:div>
    <w:div w:id="518741058">
      <w:bodyDiv w:val="1"/>
      <w:marLeft w:val="0"/>
      <w:marRight w:val="0"/>
      <w:marTop w:val="0"/>
      <w:marBottom w:val="0"/>
      <w:divBdr>
        <w:top w:val="none" w:sz="0" w:space="0" w:color="auto"/>
        <w:left w:val="none" w:sz="0" w:space="0" w:color="auto"/>
        <w:bottom w:val="none" w:sz="0" w:space="0" w:color="auto"/>
        <w:right w:val="none" w:sz="0" w:space="0" w:color="auto"/>
      </w:divBdr>
    </w:div>
    <w:div w:id="549462315">
      <w:bodyDiv w:val="1"/>
      <w:marLeft w:val="0"/>
      <w:marRight w:val="0"/>
      <w:marTop w:val="0"/>
      <w:marBottom w:val="0"/>
      <w:divBdr>
        <w:top w:val="none" w:sz="0" w:space="0" w:color="auto"/>
        <w:left w:val="none" w:sz="0" w:space="0" w:color="auto"/>
        <w:bottom w:val="none" w:sz="0" w:space="0" w:color="auto"/>
        <w:right w:val="none" w:sz="0" w:space="0" w:color="auto"/>
      </w:divBdr>
    </w:div>
    <w:div w:id="592858064">
      <w:bodyDiv w:val="1"/>
      <w:marLeft w:val="0"/>
      <w:marRight w:val="0"/>
      <w:marTop w:val="0"/>
      <w:marBottom w:val="0"/>
      <w:divBdr>
        <w:top w:val="none" w:sz="0" w:space="0" w:color="auto"/>
        <w:left w:val="none" w:sz="0" w:space="0" w:color="auto"/>
        <w:bottom w:val="none" w:sz="0" w:space="0" w:color="auto"/>
        <w:right w:val="none" w:sz="0" w:space="0" w:color="auto"/>
      </w:divBdr>
      <w:divsChild>
        <w:div w:id="633292488">
          <w:marLeft w:val="0"/>
          <w:marRight w:val="0"/>
          <w:marTop w:val="0"/>
          <w:marBottom w:val="0"/>
          <w:divBdr>
            <w:top w:val="none" w:sz="0" w:space="0" w:color="auto"/>
            <w:left w:val="none" w:sz="0" w:space="0" w:color="auto"/>
            <w:bottom w:val="none" w:sz="0" w:space="0" w:color="auto"/>
            <w:right w:val="none" w:sz="0" w:space="0" w:color="auto"/>
          </w:divBdr>
        </w:div>
      </w:divsChild>
    </w:div>
    <w:div w:id="791484728">
      <w:bodyDiv w:val="1"/>
      <w:marLeft w:val="0"/>
      <w:marRight w:val="0"/>
      <w:marTop w:val="0"/>
      <w:marBottom w:val="0"/>
      <w:divBdr>
        <w:top w:val="none" w:sz="0" w:space="0" w:color="auto"/>
        <w:left w:val="none" w:sz="0" w:space="0" w:color="auto"/>
        <w:bottom w:val="none" w:sz="0" w:space="0" w:color="auto"/>
        <w:right w:val="none" w:sz="0" w:space="0" w:color="auto"/>
      </w:divBdr>
    </w:div>
    <w:div w:id="858393065">
      <w:bodyDiv w:val="1"/>
      <w:marLeft w:val="0"/>
      <w:marRight w:val="0"/>
      <w:marTop w:val="0"/>
      <w:marBottom w:val="0"/>
      <w:divBdr>
        <w:top w:val="none" w:sz="0" w:space="0" w:color="auto"/>
        <w:left w:val="none" w:sz="0" w:space="0" w:color="auto"/>
        <w:bottom w:val="none" w:sz="0" w:space="0" w:color="auto"/>
        <w:right w:val="none" w:sz="0" w:space="0" w:color="auto"/>
      </w:divBdr>
    </w:div>
    <w:div w:id="972910265">
      <w:bodyDiv w:val="1"/>
      <w:marLeft w:val="0"/>
      <w:marRight w:val="0"/>
      <w:marTop w:val="0"/>
      <w:marBottom w:val="0"/>
      <w:divBdr>
        <w:top w:val="none" w:sz="0" w:space="0" w:color="auto"/>
        <w:left w:val="none" w:sz="0" w:space="0" w:color="auto"/>
        <w:bottom w:val="none" w:sz="0" w:space="0" w:color="auto"/>
        <w:right w:val="none" w:sz="0" w:space="0" w:color="auto"/>
      </w:divBdr>
      <w:divsChild>
        <w:div w:id="2004240373">
          <w:marLeft w:val="0"/>
          <w:marRight w:val="0"/>
          <w:marTop w:val="0"/>
          <w:marBottom w:val="0"/>
          <w:divBdr>
            <w:top w:val="none" w:sz="0" w:space="0" w:color="auto"/>
            <w:left w:val="none" w:sz="0" w:space="0" w:color="auto"/>
            <w:bottom w:val="none" w:sz="0" w:space="0" w:color="auto"/>
            <w:right w:val="none" w:sz="0" w:space="0" w:color="auto"/>
          </w:divBdr>
        </w:div>
        <w:div w:id="848832658">
          <w:marLeft w:val="0"/>
          <w:marRight w:val="0"/>
          <w:marTop w:val="0"/>
          <w:marBottom w:val="0"/>
          <w:divBdr>
            <w:top w:val="none" w:sz="0" w:space="0" w:color="auto"/>
            <w:left w:val="none" w:sz="0" w:space="0" w:color="auto"/>
            <w:bottom w:val="none" w:sz="0" w:space="0" w:color="auto"/>
            <w:right w:val="none" w:sz="0" w:space="0" w:color="auto"/>
          </w:divBdr>
        </w:div>
        <w:div w:id="2023895108">
          <w:marLeft w:val="0"/>
          <w:marRight w:val="0"/>
          <w:marTop w:val="0"/>
          <w:marBottom w:val="0"/>
          <w:divBdr>
            <w:top w:val="none" w:sz="0" w:space="0" w:color="auto"/>
            <w:left w:val="none" w:sz="0" w:space="0" w:color="auto"/>
            <w:bottom w:val="none" w:sz="0" w:space="0" w:color="auto"/>
            <w:right w:val="none" w:sz="0" w:space="0" w:color="auto"/>
          </w:divBdr>
        </w:div>
      </w:divsChild>
    </w:div>
    <w:div w:id="1026181109">
      <w:bodyDiv w:val="1"/>
      <w:marLeft w:val="0"/>
      <w:marRight w:val="0"/>
      <w:marTop w:val="0"/>
      <w:marBottom w:val="0"/>
      <w:divBdr>
        <w:top w:val="none" w:sz="0" w:space="0" w:color="auto"/>
        <w:left w:val="none" w:sz="0" w:space="0" w:color="auto"/>
        <w:bottom w:val="none" w:sz="0" w:space="0" w:color="auto"/>
        <w:right w:val="none" w:sz="0" w:space="0" w:color="auto"/>
      </w:divBdr>
    </w:div>
    <w:div w:id="1120227130">
      <w:bodyDiv w:val="1"/>
      <w:marLeft w:val="0"/>
      <w:marRight w:val="0"/>
      <w:marTop w:val="0"/>
      <w:marBottom w:val="0"/>
      <w:divBdr>
        <w:top w:val="none" w:sz="0" w:space="0" w:color="auto"/>
        <w:left w:val="none" w:sz="0" w:space="0" w:color="auto"/>
        <w:bottom w:val="none" w:sz="0" w:space="0" w:color="auto"/>
        <w:right w:val="none" w:sz="0" w:space="0" w:color="auto"/>
      </w:divBdr>
    </w:div>
    <w:div w:id="1245795269">
      <w:bodyDiv w:val="1"/>
      <w:marLeft w:val="0"/>
      <w:marRight w:val="0"/>
      <w:marTop w:val="0"/>
      <w:marBottom w:val="0"/>
      <w:divBdr>
        <w:top w:val="none" w:sz="0" w:space="0" w:color="auto"/>
        <w:left w:val="none" w:sz="0" w:space="0" w:color="auto"/>
        <w:bottom w:val="none" w:sz="0" w:space="0" w:color="auto"/>
        <w:right w:val="none" w:sz="0" w:space="0" w:color="auto"/>
      </w:divBdr>
    </w:div>
    <w:div w:id="1305356310">
      <w:bodyDiv w:val="1"/>
      <w:marLeft w:val="0"/>
      <w:marRight w:val="0"/>
      <w:marTop w:val="0"/>
      <w:marBottom w:val="0"/>
      <w:divBdr>
        <w:top w:val="none" w:sz="0" w:space="0" w:color="auto"/>
        <w:left w:val="none" w:sz="0" w:space="0" w:color="auto"/>
        <w:bottom w:val="none" w:sz="0" w:space="0" w:color="auto"/>
        <w:right w:val="none" w:sz="0" w:space="0" w:color="auto"/>
      </w:divBdr>
    </w:div>
    <w:div w:id="1310015296">
      <w:bodyDiv w:val="1"/>
      <w:marLeft w:val="0"/>
      <w:marRight w:val="0"/>
      <w:marTop w:val="0"/>
      <w:marBottom w:val="0"/>
      <w:divBdr>
        <w:top w:val="none" w:sz="0" w:space="0" w:color="auto"/>
        <w:left w:val="none" w:sz="0" w:space="0" w:color="auto"/>
        <w:bottom w:val="none" w:sz="0" w:space="0" w:color="auto"/>
        <w:right w:val="none" w:sz="0" w:space="0" w:color="auto"/>
      </w:divBdr>
    </w:div>
    <w:div w:id="1433554497">
      <w:bodyDiv w:val="1"/>
      <w:marLeft w:val="0"/>
      <w:marRight w:val="0"/>
      <w:marTop w:val="0"/>
      <w:marBottom w:val="0"/>
      <w:divBdr>
        <w:top w:val="none" w:sz="0" w:space="0" w:color="auto"/>
        <w:left w:val="none" w:sz="0" w:space="0" w:color="auto"/>
        <w:bottom w:val="none" w:sz="0" w:space="0" w:color="auto"/>
        <w:right w:val="none" w:sz="0" w:space="0" w:color="auto"/>
      </w:divBdr>
    </w:div>
    <w:div w:id="1442801338">
      <w:bodyDiv w:val="1"/>
      <w:marLeft w:val="0"/>
      <w:marRight w:val="0"/>
      <w:marTop w:val="0"/>
      <w:marBottom w:val="0"/>
      <w:divBdr>
        <w:top w:val="none" w:sz="0" w:space="0" w:color="auto"/>
        <w:left w:val="none" w:sz="0" w:space="0" w:color="auto"/>
        <w:bottom w:val="none" w:sz="0" w:space="0" w:color="auto"/>
        <w:right w:val="none" w:sz="0" w:space="0" w:color="auto"/>
      </w:divBdr>
    </w:div>
    <w:div w:id="1475483690">
      <w:bodyDiv w:val="1"/>
      <w:marLeft w:val="0"/>
      <w:marRight w:val="0"/>
      <w:marTop w:val="0"/>
      <w:marBottom w:val="0"/>
      <w:divBdr>
        <w:top w:val="none" w:sz="0" w:space="0" w:color="auto"/>
        <w:left w:val="none" w:sz="0" w:space="0" w:color="auto"/>
        <w:bottom w:val="none" w:sz="0" w:space="0" w:color="auto"/>
        <w:right w:val="none" w:sz="0" w:space="0" w:color="auto"/>
      </w:divBdr>
    </w:div>
    <w:div w:id="1550536593">
      <w:bodyDiv w:val="1"/>
      <w:marLeft w:val="0"/>
      <w:marRight w:val="0"/>
      <w:marTop w:val="0"/>
      <w:marBottom w:val="0"/>
      <w:divBdr>
        <w:top w:val="none" w:sz="0" w:space="0" w:color="auto"/>
        <w:left w:val="none" w:sz="0" w:space="0" w:color="auto"/>
        <w:bottom w:val="none" w:sz="0" w:space="0" w:color="auto"/>
        <w:right w:val="none" w:sz="0" w:space="0" w:color="auto"/>
      </w:divBdr>
    </w:div>
    <w:div w:id="1553082652">
      <w:bodyDiv w:val="1"/>
      <w:marLeft w:val="0"/>
      <w:marRight w:val="0"/>
      <w:marTop w:val="0"/>
      <w:marBottom w:val="0"/>
      <w:divBdr>
        <w:top w:val="none" w:sz="0" w:space="0" w:color="auto"/>
        <w:left w:val="none" w:sz="0" w:space="0" w:color="auto"/>
        <w:bottom w:val="none" w:sz="0" w:space="0" w:color="auto"/>
        <w:right w:val="none" w:sz="0" w:space="0" w:color="auto"/>
      </w:divBdr>
    </w:div>
    <w:div w:id="1740470660">
      <w:bodyDiv w:val="1"/>
      <w:marLeft w:val="0"/>
      <w:marRight w:val="0"/>
      <w:marTop w:val="0"/>
      <w:marBottom w:val="0"/>
      <w:divBdr>
        <w:top w:val="none" w:sz="0" w:space="0" w:color="auto"/>
        <w:left w:val="none" w:sz="0" w:space="0" w:color="auto"/>
        <w:bottom w:val="none" w:sz="0" w:space="0" w:color="auto"/>
        <w:right w:val="none" w:sz="0" w:space="0" w:color="auto"/>
      </w:divBdr>
    </w:div>
    <w:div w:id="1740981194">
      <w:bodyDiv w:val="1"/>
      <w:marLeft w:val="0"/>
      <w:marRight w:val="0"/>
      <w:marTop w:val="0"/>
      <w:marBottom w:val="0"/>
      <w:divBdr>
        <w:top w:val="none" w:sz="0" w:space="0" w:color="auto"/>
        <w:left w:val="none" w:sz="0" w:space="0" w:color="auto"/>
        <w:bottom w:val="none" w:sz="0" w:space="0" w:color="auto"/>
        <w:right w:val="none" w:sz="0" w:space="0" w:color="auto"/>
      </w:divBdr>
    </w:div>
    <w:div w:id="1775247457">
      <w:bodyDiv w:val="1"/>
      <w:marLeft w:val="0"/>
      <w:marRight w:val="0"/>
      <w:marTop w:val="0"/>
      <w:marBottom w:val="0"/>
      <w:divBdr>
        <w:top w:val="none" w:sz="0" w:space="0" w:color="auto"/>
        <w:left w:val="none" w:sz="0" w:space="0" w:color="auto"/>
        <w:bottom w:val="none" w:sz="0" w:space="0" w:color="auto"/>
        <w:right w:val="none" w:sz="0" w:space="0" w:color="auto"/>
      </w:divBdr>
    </w:div>
    <w:div w:id="1782843628">
      <w:bodyDiv w:val="1"/>
      <w:marLeft w:val="0"/>
      <w:marRight w:val="0"/>
      <w:marTop w:val="0"/>
      <w:marBottom w:val="0"/>
      <w:divBdr>
        <w:top w:val="none" w:sz="0" w:space="0" w:color="auto"/>
        <w:left w:val="none" w:sz="0" w:space="0" w:color="auto"/>
        <w:bottom w:val="none" w:sz="0" w:space="0" w:color="auto"/>
        <w:right w:val="none" w:sz="0" w:space="0" w:color="auto"/>
      </w:divBdr>
    </w:div>
    <w:div w:id="1835367382">
      <w:bodyDiv w:val="1"/>
      <w:marLeft w:val="0"/>
      <w:marRight w:val="0"/>
      <w:marTop w:val="0"/>
      <w:marBottom w:val="0"/>
      <w:divBdr>
        <w:top w:val="none" w:sz="0" w:space="0" w:color="auto"/>
        <w:left w:val="none" w:sz="0" w:space="0" w:color="auto"/>
        <w:bottom w:val="none" w:sz="0" w:space="0" w:color="auto"/>
        <w:right w:val="none" w:sz="0" w:space="0" w:color="auto"/>
      </w:divBdr>
    </w:div>
    <w:div w:id="185533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oleObject" Target="embeddings/oleObject4.bin"/><Relationship Id="rId42" Type="http://schemas.microsoft.com/office/2007/relationships/hdphoto" Target="media/hdphoto4.wdp"/><Relationship Id="rId63" Type="http://schemas.openxmlformats.org/officeDocument/2006/relationships/image" Target="media/image34.png"/><Relationship Id="rId84" Type="http://schemas.openxmlformats.org/officeDocument/2006/relationships/oleObject" Target="embeddings/oleObject29.bin"/><Relationship Id="rId138" Type="http://schemas.openxmlformats.org/officeDocument/2006/relationships/image" Target="media/image98.JPG"/><Relationship Id="rId159" Type="http://schemas.openxmlformats.org/officeDocument/2006/relationships/image" Target="media/image119.JPG"/><Relationship Id="rId170" Type="http://schemas.openxmlformats.org/officeDocument/2006/relationships/image" Target="media/image127.png"/><Relationship Id="rId191" Type="http://schemas.openxmlformats.org/officeDocument/2006/relationships/image" Target="media/image141.JPG"/><Relationship Id="rId205" Type="http://schemas.openxmlformats.org/officeDocument/2006/relationships/image" Target="media/image150.JPG"/><Relationship Id="rId226" Type="http://schemas.openxmlformats.org/officeDocument/2006/relationships/image" Target="media/image167.png"/><Relationship Id="rId247" Type="http://schemas.openxmlformats.org/officeDocument/2006/relationships/theme" Target="theme/theme1.xml"/><Relationship Id="rId107" Type="http://schemas.openxmlformats.org/officeDocument/2006/relationships/image" Target="media/image67.png"/><Relationship Id="rId11" Type="http://schemas.openxmlformats.org/officeDocument/2006/relationships/image" Target="media/image5.png"/><Relationship Id="rId32" Type="http://schemas.microsoft.com/office/2007/relationships/hdphoto" Target="media/hdphoto2.wdp"/><Relationship Id="rId53" Type="http://schemas.openxmlformats.org/officeDocument/2006/relationships/image" Target="media/image29.png"/><Relationship Id="rId74" Type="http://schemas.openxmlformats.org/officeDocument/2006/relationships/oleObject" Target="embeddings/oleObject24.bin"/><Relationship Id="rId128" Type="http://schemas.openxmlformats.org/officeDocument/2006/relationships/image" Target="media/image88.JPG"/><Relationship Id="rId149" Type="http://schemas.openxmlformats.org/officeDocument/2006/relationships/image" Target="media/image109.JPG"/><Relationship Id="rId5" Type="http://schemas.openxmlformats.org/officeDocument/2006/relationships/settings" Target="settings.xml"/><Relationship Id="rId95" Type="http://schemas.openxmlformats.org/officeDocument/2006/relationships/image" Target="media/image55.png"/><Relationship Id="rId160" Type="http://schemas.openxmlformats.org/officeDocument/2006/relationships/image" Target="media/image120.JPG"/><Relationship Id="rId181" Type="http://schemas.openxmlformats.org/officeDocument/2006/relationships/image" Target="media/image133.png"/><Relationship Id="rId216" Type="http://schemas.openxmlformats.org/officeDocument/2006/relationships/image" Target="media/image161.jpg"/><Relationship Id="rId237" Type="http://schemas.openxmlformats.org/officeDocument/2006/relationships/image" Target="media/image173.png"/><Relationship Id="rId22" Type="http://schemas.openxmlformats.org/officeDocument/2006/relationships/image" Target="media/image12.jpeg"/><Relationship Id="rId43" Type="http://schemas.openxmlformats.org/officeDocument/2006/relationships/image" Target="media/image24.png"/><Relationship Id="rId64" Type="http://schemas.openxmlformats.org/officeDocument/2006/relationships/oleObject" Target="embeddings/oleObject19.bin"/><Relationship Id="rId118" Type="http://schemas.openxmlformats.org/officeDocument/2006/relationships/image" Target="media/image78.png"/><Relationship Id="rId139" Type="http://schemas.openxmlformats.org/officeDocument/2006/relationships/image" Target="media/image99.JPG"/><Relationship Id="rId85" Type="http://schemas.openxmlformats.org/officeDocument/2006/relationships/image" Target="media/image45.png"/><Relationship Id="rId150" Type="http://schemas.openxmlformats.org/officeDocument/2006/relationships/image" Target="media/image110.JPG"/><Relationship Id="rId171" Type="http://schemas.microsoft.com/office/2007/relationships/hdphoto" Target="media/hdphoto9.wdp"/><Relationship Id="rId192" Type="http://schemas.openxmlformats.org/officeDocument/2006/relationships/image" Target="media/image142.png"/><Relationship Id="rId206" Type="http://schemas.openxmlformats.org/officeDocument/2006/relationships/image" Target="media/image151.png"/><Relationship Id="rId227" Type="http://schemas.openxmlformats.org/officeDocument/2006/relationships/image" Target="media/image168.JPG"/><Relationship Id="rId12" Type="http://schemas.openxmlformats.org/officeDocument/2006/relationships/oleObject" Target="embeddings/oleObject1.bin"/><Relationship Id="rId33" Type="http://schemas.openxmlformats.org/officeDocument/2006/relationships/image" Target="media/image19.png"/><Relationship Id="rId108" Type="http://schemas.openxmlformats.org/officeDocument/2006/relationships/image" Target="media/image68.jpg"/><Relationship Id="rId129" Type="http://schemas.openxmlformats.org/officeDocument/2006/relationships/image" Target="media/image89.JPG"/><Relationship Id="rId54" Type="http://schemas.openxmlformats.org/officeDocument/2006/relationships/oleObject" Target="embeddings/oleObject15.bin"/><Relationship Id="rId75" Type="http://schemas.openxmlformats.org/officeDocument/2006/relationships/image" Target="media/image40.png"/><Relationship Id="rId96" Type="http://schemas.openxmlformats.org/officeDocument/2006/relationships/image" Target="media/image56.png"/><Relationship Id="rId140" Type="http://schemas.openxmlformats.org/officeDocument/2006/relationships/image" Target="media/image100.JPG"/><Relationship Id="rId161" Type="http://schemas.openxmlformats.org/officeDocument/2006/relationships/image" Target="media/image121.JPG"/><Relationship Id="rId182" Type="http://schemas.microsoft.com/office/2007/relationships/hdphoto" Target="media/hdphoto14.wdp"/><Relationship Id="rId217" Type="http://schemas.openxmlformats.org/officeDocument/2006/relationships/image" Target="media/image162.png"/><Relationship Id="rId6" Type="http://schemas.openxmlformats.org/officeDocument/2006/relationships/webSettings" Target="webSettings.xml"/><Relationship Id="rId238" Type="http://schemas.openxmlformats.org/officeDocument/2006/relationships/image" Target="media/image174.png"/><Relationship Id="rId23" Type="http://schemas.openxmlformats.org/officeDocument/2006/relationships/image" Target="media/image13.jpeg"/><Relationship Id="rId119" Type="http://schemas.openxmlformats.org/officeDocument/2006/relationships/image" Target="media/image79.png"/><Relationship Id="rId44" Type="http://schemas.openxmlformats.org/officeDocument/2006/relationships/oleObject" Target="embeddings/oleObject10.bin"/><Relationship Id="rId65" Type="http://schemas.openxmlformats.org/officeDocument/2006/relationships/image" Target="media/image35.png"/><Relationship Id="rId86" Type="http://schemas.openxmlformats.org/officeDocument/2006/relationships/image" Target="media/image46.png"/><Relationship Id="rId130" Type="http://schemas.openxmlformats.org/officeDocument/2006/relationships/image" Target="media/image90.JPG"/><Relationship Id="rId151" Type="http://schemas.openxmlformats.org/officeDocument/2006/relationships/image" Target="media/image111.JPG"/><Relationship Id="rId172" Type="http://schemas.openxmlformats.org/officeDocument/2006/relationships/image" Target="media/image128.png"/><Relationship Id="rId193" Type="http://schemas.microsoft.com/office/2007/relationships/hdphoto" Target="media/hdphoto16.wdp"/><Relationship Id="rId207" Type="http://schemas.openxmlformats.org/officeDocument/2006/relationships/image" Target="media/image152.png"/><Relationship Id="rId228" Type="http://schemas.openxmlformats.org/officeDocument/2006/relationships/image" Target="media/image169.JPG"/><Relationship Id="rId13" Type="http://schemas.openxmlformats.org/officeDocument/2006/relationships/image" Target="media/image6.png"/><Relationship Id="rId109" Type="http://schemas.openxmlformats.org/officeDocument/2006/relationships/image" Target="media/image69.png"/><Relationship Id="rId34" Type="http://schemas.microsoft.com/office/2007/relationships/hdphoto" Target="media/hdphoto3.wdp"/><Relationship Id="rId55" Type="http://schemas.openxmlformats.org/officeDocument/2006/relationships/image" Target="media/image30.png"/><Relationship Id="rId76" Type="http://schemas.openxmlformats.org/officeDocument/2006/relationships/oleObject" Target="embeddings/oleObject25.bin"/><Relationship Id="rId97" Type="http://schemas.openxmlformats.org/officeDocument/2006/relationships/image" Target="media/image57.png"/><Relationship Id="rId120" Type="http://schemas.openxmlformats.org/officeDocument/2006/relationships/image" Target="media/image80.png"/><Relationship Id="rId141" Type="http://schemas.openxmlformats.org/officeDocument/2006/relationships/image" Target="media/image101.JPG"/><Relationship Id="rId7" Type="http://schemas.openxmlformats.org/officeDocument/2006/relationships/image" Target="media/image1.png"/><Relationship Id="rId162" Type="http://schemas.openxmlformats.org/officeDocument/2006/relationships/image" Target="media/image122.JPG"/><Relationship Id="rId183" Type="http://schemas.openxmlformats.org/officeDocument/2006/relationships/image" Target="media/image134.jpg"/><Relationship Id="rId218" Type="http://schemas.openxmlformats.org/officeDocument/2006/relationships/image" Target="media/image163.png"/><Relationship Id="rId239" Type="http://schemas.microsoft.com/office/2007/relationships/hdphoto" Target="media/hdphoto27.wdp"/><Relationship Id="rId24" Type="http://schemas.openxmlformats.org/officeDocument/2006/relationships/image" Target="media/image14.jpeg"/><Relationship Id="rId45" Type="http://schemas.openxmlformats.org/officeDocument/2006/relationships/image" Target="media/image25.png"/><Relationship Id="rId66" Type="http://schemas.openxmlformats.org/officeDocument/2006/relationships/oleObject" Target="embeddings/oleObject20.bin"/><Relationship Id="rId87" Type="http://schemas.openxmlformats.org/officeDocument/2006/relationships/image" Target="media/image47.png"/><Relationship Id="rId110" Type="http://schemas.openxmlformats.org/officeDocument/2006/relationships/image" Target="media/image70.jpg"/><Relationship Id="rId131" Type="http://schemas.openxmlformats.org/officeDocument/2006/relationships/image" Target="media/image91.JPG"/><Relationship Id="rId152" Type="http://schemas.openxmlformats.org/officeDocument/2006/relationships/image" Target="media/image112.JPG"/><Relationship Id="rId173" Type="http://schemas.microsoft.com/office/2007/relationships/hdphoto" Target="media/hdphoto10.wdp"/><Relationship Id="rId194" Type="http://schemas.openxmlformats.org/officeDocument/2006/relationships/image" Target="media/image143.JPG"/><Relationship Id="rId208" Type="http://schemas.openxmlformats.org/officeDocument/2006/relationships/image" Target="media/image153.png"/><Relationship Id="rId229" Type="http://schemas.openxmlformats.org/officeDocument/2006/relationships/image" Target="media/image170.png"/><Relationship Id="rId240" Type="http://schemas.openxmlformats.org/officeDocument/2006/relationships/image" Target="media/image175.png"/><Relationship Id="rId14" Type="http://schemas.openxmlformats.org/officeDocument/2006/relationships/oleObject" Target="embeddings/oleObject2.bin"/><Relationship Id="rId35" Type="http://schemas.openxmlformats.org/officeDocument/2006/relationships/image" Target="media/image20.png"/><Relationship Id="rId56" Type="http://schemas.openxmlformats.org/officeDocument/2006/relationships/oleObject" Target="embeddings/oleObject16.bin"/><Relationship Id="rId77" Type="http://schemas.openxmlformats.org/officeDocument/2006/relationships/image" Target="media/image41.png"/><Relationship Id="rId100" Type="http://schemas.openxmlformats.org/officeDocument/2006/relationships/image" Target="media/image60.jpeg"/><Relationship Id="rId8" Type="http://schemas.openxmlformats.org/officeDocument/2006/relationships/image" Target="media/image2.jpeg"/><Relationship Id="rId98" Type="http://schemas.openxmlformats.org/officeDocument/2006/relationships/image" Target="media/image58.jpeg"/><Relationship Id="rId121" Type="http://schemas.openxmlformats.org/officeDocument/2006/relationships/image" Target="media/image81.png"/><Relationship Id="rId142" Type="http://schemas.openxmlformats.org/officeDocument/2006/relationships/image" Target="media/image102.JPG"/><Relationship Id="rId163" Type="http://schemas.openxmlformats.org/officeDocument/2006/relationships/image" Target="media/image123.JPG"/><Relationship Id="rId184" Type="http://schemas.openxmlformats.org/officeDocument/2006/relationships/image" Target="media/image135.png"/><Relationship Id="rId219" Type="http://schemas.microsoft.com/office/2007/relationships/hdphoto" Target="media/hdphoto21.wdp"/><Relationship Id="rId230" Type="http://schemas.microsoft.com/office/2007/relationships/hdphoto" Target="media/hdphoto24.wdp"/><Relationship Id="rId25" Type="http://schemas.openxmlformats.org/officeDocument/2006/relationships/image" Target="media/image15.png"/><Relationship Id="rId46" Type="http://schemas.openxmlformats.org/officeDocument/2006/relationships/oleObject" Target="embeddings/oleObject11.bin"/><Relationship Id="rId67" Type="http://schemas.openxmlformats.org/officeDocument/2006/relationships/image" Target="media/image36.png"/><Relationship Id="rId88" Type="http://schemas.openxmlformats.org/officeDocument/2006/relationships/image" Target="media/image48.png"/><Relationship Id="rId111" Type="http://schemas.openxmlformats.org/officeDocument/2006/relationships/image" Target="media/image71.jpg"/><Relationship Id="rId132" Type="http://schemas.openxmlformats.org/officeDocument/2006/relationships/image" Target="media/image92.JPG"/><Relationship Id="rId153" Type="http://schemas.openxmlformats.org/officeDocument/2006/relationships/image" Target="media/image113.JPG"/><Relationship Id="rId174" Type="http://schemas.openxmlformats.org/officeDocument/2006/relationships/image" Target="media/image129.png"/><Relationship Id="rId195" Type="http://schemas.openxmlformats.org/officeDocument/2006/relationships/image" Target="media/image144.png"/><Relationship Id="rId209" Type="http://schemas.openxmlformats.org/officeDocument/2006/relationships/image" Target="media/image154.png"/><Relationship Id="rId220" Type="http://schemas.openxmlformats.org/officeDocument/2006/relationships/image" Target="media/image164.png"/><Relationship Id="rId241" Type="http://schemas.microsoft.com/office/2007/relationships/hdphoto" Target="media/hdphoto28.wdp"/><Relationship Id="rId15" Type="http://schemas.openxmlformats.org/officeDocument/2006/relationships/image" Target="media/image7.jpeg"/><Relationship Id="rId36" Type="http://schemas.openxmlformats.org/officeDocument/2006/relationships/oleObject" Target="embeddings/oleObject7.bin"/><Relationship Id="rId57" Type="http://schemas.openxmlformats.org/officeDocument/2006/relationships/image" Target="media/image31.png"/><Relationship Id="rId10" Type="http://schemas.openxmlformats.org/officeDocument/2006/relationships/image" Target="media/image4.png"/><Relationship Id="rId31" Type="http://schemas.openxmlformats.org/officeDocument/2006/relationships/image" Target="media/image18.png"/><Relationship Id="rId52" Type="http://schemas.openxmlformats.org/officeDocument/2006/relationships/oleObject" Target="embeddings/oleObject14.bin"/><Relationship Id="rId73" Type="http://schemas.openxmlformats.org/officeDocument/2006/relationships/image" Target="media/image39.png"/><Relationship Id="rId78" Type="http://schemas.openxmlformats.org/officeDocument/2006/relationships/oleObject" Target="embeddings/oleObject26.bin"/><Relationship Id="rId94" Type="http://schemas.openxmlformats.org/officeDocument/2006/relationships/image" Target="media/image54.jpeg"/><Relationship Id="rId99" Type="http://schemas.openxmlformats.org/officeDocument/2006/relationships/image" Target="media/image59.jpeg"/><Relationship Id="rId101" Type="http://schemas.openxmlformats.org/officeDocument/2006/relationships/image" Target="media/image61.JPG"/><Relationship Id="rId122" Type="http://schemas.openxmlformats.org/officeDocument/2006/relationships/image" Target="media/image82.png"/><Relationship Id="rId143" Type="http://schemas.openxmlformats.org/officeDocument/2006/relationships/image" Target="media/image103.JPG"/><Relationship Id="rId148" Type="http://schemas.openxmlformats.org/officeDocument/2006/relationships/image" Target="media/image108.JPG"/><Relationship Id="rId164" Type="http://schemas.openxmlformats.org/officeDocument/2006/relationships/image" Target="media/image124.png"/><Relationship Id="rId169" Type="http://schemas.microsoft.com/office/2007/relationships/hdphoto" Target="media/hdphoto8.wdp"/><Relationship Id="rId185" Type="http://schemas.microsoft.com/office/2007/relationships/hdphoto" Target="media/hdphoto15.wdp"/><Relationship Id="rId4" Type="http://schemas.openxmlformats.org/officeDocument/2006/relationships/styles" Target="styles.xml"/><Relationship Id="rId9" Type="http://schemas.openxmlformats.org/officeDocument/2006/relationships/image" Target="media/image3.jpeg"/><Relationship Id="rId180" Type="http://schemas.microsoft.com/office/2007/relationships/hdphoto" Target="media/hdphoto13.wdp"/><Relationship Id="rId210" Type="http://schemas.openxmlformats.org/officeDocument/2006/relationships/image" Target="media/image155.png"/><Relationship Id="rId215" Type="http://schemas.openxmlformats.org/officeDocument/2006/relationships/image" Target="media/image160.png"/><Relationship Id="rId236" Type="http://schemas.microsoft.com/office/2007/relationships/hdphoto" Target="media/hdphoto26.wdp"/><Relationship Id="rId26" Type="http://schemas.microsoft.com/office/2007/relationships/hdphoto" Target="media/hdphoto1.wdp"/><Relationship Id="rId231" Type="http://schemas.openxmlformats.org/officeDocument/2006/relationships/image" Target="media/image171.png"/><Relationship Id="rId47" Type="http://schemas.openxmlformats.org/officeDocument/2006/relationships/image" Target="media/image26.png"/><Relationship Id="rId68" Type="http://schemas.openxmlformats.org/officeDocument/2006/relationships/oleObject" Target="embeddings/oleObject21.bin"/><Relationship Id="rId89" Type="http://schemas.openxmlformats.org/officeDocument/2006/relationships/image" Target="media/image49.jpeg"/><Relationship Id="rId112" Type="http://schemas.openxmlformats.org/officeDocument/2006/relationships/image" Target="media/image72.png"/><Relationship Id="rId133" Type="http://schemas.openxmlformats.org/officeDocument/2006/relationships/image" Target="media/image93.JPG"/><Relationship Id="rId154" Type="http://schemas.openxmlformats.org/officeDocument/2006/relationships/image" Target="media/image114.JPG"/><Relationship Id="rId175" Type="http://schemas.microsoft.com/office/2007/relationships/hdphoto" Target="media/hdphoto11.wdp"/><Relationship Id="rId196" Type="http://schemas.microsoft.com/office/2007/relationships/hdphoto" Target="media/hdphoto17.wdp"/><Relationship Id="rId200" Type="http://schemas.microsoft.com/office/2007/relationships/hdphoto" Target="media/hdphoto19.wdp"/><Relationship Id="rId16" Type="http://schemas.openxmlformats.org/officeDocument/2006/relationships/image" Target="media/image8.png"/><Relationship Id="rId221" Type="http://schemas.microsoft.com/office/2007/relationships/hdphoto" Target="media/hdphoto22.wdp"/><Relationship Id="rId242" Type="http://schemas.openxmlformats.org/officeDocument/2006/relationships/image" Target="media/image176.png"/><Relationship Id="rId37" Type="http://schemas.openxmlformats.org/officeDocument/2006/relationships/image" Target="media/image21.png"/><Relationship Id="rId58" Type="http://schemas.openxmlformats.org/officeDocument/2006/relationships/oleObject" Target="embeddings/oleObject17.bin"/><Relationship Id="rId79" Type="http://schemas.openxmlformats.org/officeDocument/2006/relationships/image" Target="media/image42.png"/><Relationship Id="rId102" Type="http://schemas.openxmlformats.org/officeDocument/2006/relationships/image" Target="media/image62.jpg"/><Relationship Id="rId123" Type="http://schemas.openxmlformats.org/officeDocument/2006/relationships/image" Target="media/image83.png"/><Relationship Id="rId144" Type="http://schemas.openxmlformats.org/officeDocument/2006/relationships/image" Target="media/image104.JPG"/><Relationship Id="rId90" Type="http://schemas.openxmlformats.org/officeDocument/2006/relationships/image" Target="media/image50.png"/><Relationship Id="rId165" Type="http://schemas.microsoft.com/office/2007/relationships/hdphoto" Target="media/hdphoto6.wdp"/><Relationship Id="rId186" Type="http://schemas.openxmlformats.org/officeDocument/2006/relationships/image" Target="media/image136.JPG"/><Relationship Id="rId211" Type="http://schemas.openxmlformats.org/officeDocument/2006/relationships/image" Target="media/image156.png"/><Relationship Id="rId232" Type="http://schemas.microsoft.com/office/2007/relationships/hdphoto" Target="media/hdphoto25.wdp"/><Relationship Id="rId27" Type="http://schemas.openxmlformats.org/officeDocument/2006/relationships/image" Target="media/image16.png"/><Relationship Id="rId48" Type="http://schemas.openxmlformats.org/officeDocument/2006/relationships/oleObject" Target="embeddings/oleObject12.bin"/><Relationship Id="rId69" Type="http://schemas.openxmlformats.org/officeDocument/2006/relationships/image" Target="media/image37.png"/><Relationship Id="rId113" Type="http://schemas.openxmlformats.org/officeDocument/2006/relationships/image" Target="media/image73.png"/><Relationship Id="rId134" Type="http://schemas.openxmlformats.org/officeDocument/2006/relationships/image" Target="media/image94.JPG"/><Relationship Id="rId80" Type="http://schemas.openxmlformats.org/officeDocument/2006/relationships/oleObject" Target="embeddings/oleObject27.bin"/><Relationship Id="rId155" Type="http://schemas.openxmlformats.org/officeDocument/2006/relationships/image" Target="media/image115.JPG"/><Relationship Id="rId176" Type="http://schemas.openxmlformats.org/officeDocument/2006/relationships/image" Target="media/image130.png"/><Relationship Id="rId197" Type="http://schemas.openxmlformats.org/officeDocument/2006/relationships/image" Target="media/image145.png"/><Relationship Id="rId201" Type="http://schemas.openxmlformats.org/officeDocument/2006/relationships/image" Target="media/image147.JPG"/><Relationship Id="rId222" Type="http://schemas.openxmlformats.org/officeDocument/2006/relationships/hyperlink" Target="http://www.penangsentral.com.my" TargetMode="External"/><Relationship Id="rId243" Type="http://schemas.openxmlformats.org/officeDocument/2006/relationships/image" Target="media/image177.png"/><Relationship Id="rId17" Type="http://schemas.openxmlformats.org/officeDocument/2006/relationships/image" Target="media/image9.jpeg"/><Relationship Id="rId38" Type="http://schemas.openxmlformats.org/officeDocument/2006/relationships/oleObject" Target="embeddings/oleObject8.bin"/><Relationship Id="rId59" Type="http://schemas.openxmlformats.org/officeDocument/2006/relationships/image" Target="media/image32.png"/><Relationship Id="rId103" Type="http://schemas.openxmlformats.org/officeDocument/2006/relationships/image" Target="media/image63.jpg"/><Relationship Id="rId124" Type="http://schemas.openxmlformats.org/officeDocument/2006/relationships/image" Target="media/image84.png"/><Relationship Id="rId70" Type="http://schemas.openxmlformats.org/officeDocument/2006/relationships/oleObject" Target="embeddings/oleObject22.bin"/><Relationship Id="rId91" Type="http://schemas.openxmlformats.org/officeDocument/2006/relationships/image" Target="media/image51.png"/><Relationship Id="rId145" Type="http://schemas.openxmlformats.org/officeDocument/2006/relationships/image" Target="media/image105.JPG"/><Relationship Id="rId166" Type="http://schemas.openxmlformats.org/officeDocument/2006/relationships/image" Target="media/image125.png"/><Relationship Id="rId187" Type="http://schemas.openxmlformats.org/officeDocument/2006/relationships/image" Target="media/image137.jpg"/><Relationship Id="rId1" Type="http://schemas.openxmlformats.org/officeDocument/2006/relationships/customXml" Target="../customXml/item1.xml"/><Relationship Id="rId212" Type="http://schemas.openxmlformats.org/officeDocument/2006/relationships/image" Target="media/image157.jpg"/><Relationship Id="rId233" Type="http://schemas.openxmlformats.org/officeDocument/2006/relationships/hyperlink" Target="https://www.mstar.com.my/" TargetMode="External"/><Relationship Id="rId28" Type="http://schemas.openxmlformats.org/officeDocument/2006/relationships/oleObject" Target="embeddings/oleObject5.bin"/><Relationship Id="rId49" Type="http://schemas.openxmlformats.org/officeDocument/2006/relationships/image" Target="media/image27.png"/><Relationship Id="rId114" Type="http://schemas.openxmlformats.org/officeDocument/2006/relationships/image" Target="media/image74.png"/><Relationship Id="rId60" Type="http://schemas.microsoft.com/office/2007/relationships/hdphoto" Target="media/hdphoto5.wdp"/><Relationship Id="rId81" Type="http://schemas.openxmlformats.org/officeDocument/2006/relationships/image" Target="media/image43.png"/><Relationship Id="rId135" Type="http://schemas.openxmlformats.org/officeDocument/2006/relationships/image" Target="media/image95.JPG"/><Relationship Id="rId156" Type="http://schemas.openxmlformats.org/officeDocument/2006/relationships/image" Target="media/image116.JPG"/><Relationship Id="rId177" Type="http://schemas.microsoft.com/office/2007/relationships/hdphoto" Target="media/hdphoto12.wdp"/><Relationship Id="rId198" Type="http://schemas.microsoft.com/office/2007/relationships/hdphoto" Target="media/hdphoto18.wdp"/><Relationship Id="rId202" Type="http://schemas.openxmlformats.org/officeDocument/2006/relationships/image" Target="media/image148.jpg"/><Relationship Id="rId223" Type="http://schemas.openxmlformats.org/officeDocument/2006/relationships/image" Target="media/image165.png"/><Relationship Id="rId244" Type="http://schemas.microsoft.com/office/2007/relationships/hdphoto" Target="media/hdphoto29.wdp"/><Relationship Id="rId18" Type="http://schemas.openxmlformats.org/officeDocument/2006/relationships/image" Target="media/image10.png"/><Relationship Id="rId39" Type="http://schemas.openxmlformats.org/officeDocument/2006/relationships/image" Target="media/image22.png"/><Relationship Id="rId50" Type="http://schemas.openxmlformats.org/officeDocument/2006/relationships/oleObject" Target="embeddings/oleObject13.bin"/><Relationship Id="rId104" Type="http://schemas.openxmlformats.org/officeDocument/2006/relationships/image" Target="media/image64.jpg"/><Relationship Id="rId125" Type="http://schemas.openxmlformats.org/officeDocument/2006/relationships/image" Target="media/image85.png"/><Relationship Id="rId146" Type="http://schemas.openxmlformats.org/officeDocument/2006/relationships/image" Target="media/image106.JPG"/><Relationship Id="rId167" Type="http://schemas.microsoft.com/office/2007/relationships/hdphoto" Target="media/hdphoto7.wdp"/><Relationship Id="rId188" Type="http://schemas.openxmlformats.org/officeDocument/2006/relationships/image" Target="media/image138.JPG"/><Relationship Id="rId71" Type="http://schemas.openxmlformats.org/officeDocument/2006/relationships/image" Target="media/image38.png"/><Relationship Id="rId92" Type="http://schemas.openxmlformats.org/officeDocument/2006/relationships/image" Target="media/image52.jpeg"/><Relationship Id="rId213" Type="http://schemas.openxmlformats.org/officeDocument/2006/relationships/image" Target="media/image158.png"/><Relationship Id="rId234" Type="http://schemas.openxmlformats.org/officeDocument/2006/relationships/hyperlink" Target="file:///C:\Users\PGT\Desktop\BOD%202020\BOD%20(July%20-%20Oct%202020)\(www.malaymail.com)" TargetMode="External"/><Relationship Id="rId2" Type="http://schemas.openxmlformats.org/officeDocument/2006/relationships/customXml" Target="../customXml/item2.xml"/><Relationship Id="rId29" Type="http://schemas.openxmlformats.org/officeDocument/2006/relationships/image" Target="media/image17.png"/><Relationship Id="rId40" Type="http://schemas.openxmlformats.org/officeDocument/2006/relationships/oleObject" Target="embeddings/oleObject9.bin"/><Relationship Id="rId115" Type="http://schemas.openxmlformats.org/officeDocument/2006/relationships/image" Target="media/image75.png"/><Relationship Id="rId136" Type="http://schemas.openxmlformats.org/officeDocument/2006/relationships/image" Target="media/image96.JPG"/><Relationship Id="rId157" Type="http://schemas.openxmlformats.org/officeDocument/2006/relationships/image" Target="media/image117.JPG"/><Relationship Id="rId178" Type="http://schemas.openxmlformats.org/officeDocument/2006/relationships/image" Target="media/image131.jpg"/><Relationship Id="rId61" Type="http://schemas.openxmlformats.org/officeDocument/2006/relationships/image" Target="media/image33.png"/><Relationship Id="rId82" Type="http://schemas.openxmlformats.org/officeDocument/2006/relationships/oleObject" Target="embeddings/oleObject28.bin"/><Relationship Id="rId199" Type="http://schemas.openxmlformats.org/officeDocument/2006/relationships/image" Target="media/image146.png"/><Relationship Id="rId203" Type="http://schemas.openxmlformats.org/officeDocument/2006/relationships/image" Target="media/image149.png"/><Relationship Id="rId19" Type="http://schemas.openxmlformats.org/officeDocument/2006/relationships/oleObject" Target="embeddings/oleObject3.bin"/><Relationship Id="rId224" Type="http://schemas.microsoft.com/office/2007/relationships/hdphoto" Target="media/hdphoto23.wdp"/><Relationship Id="rId245" Type="http://schemas.openxmlformats.org/officeDocument/2006/relationships/image" Target="media/image178.jpeg"/><Relationship Id="rId30" Type="http://schemas.openxmlformats.org/officeDocument/2006/relationships/oleObject" Target="embeddings/oleObject6.bin"/><Relationship Id="rId105" Type="http://schemas.openxmlformats.org/officeDocument/2006/relationships/image" Target="media/image65.png"/><Relationship Id="rId126" Type="http://schemas.openxmlformats.org/officeDocument/2006/relationships/image" Target="media/image86.JPG"/><Relationship Id="rId147" Type="http://schemas.openxmlformats.org/officeDocument/2006/relationships/image" Target="media/image107.JPG"/><Relationship Id="rId168" Type="http://schemas.openxmlformats.org/officeDocument/2006/relationships/image" Target="media/image126.png"/><Relationship Id="rId51" Type="http://schemas.openxmlformats.org/officeDocument/2006/relationships/image" Target="media/image28.png"/><Relationship Id="rId72" Type="http://schemas.openxmlformats.org/officeDocument/2006/relationships/oleObject" Target="embeddings/oleObject23.bin"/><Relationship Id="rId93" Type="http://schemas.openxmlformats.org/officeDocument/2006/relationships/image" Target="media/image53.jpeg"/><Relationship Id="rId189" Type="http://schemas.openxmlformats.org/officeDocument/2006/relationships/image" Target="media/image139.jpg"/><Relationship Id="rId3" Type="http://schemas.openxmlformats.org/officeDocument/2006/relationships/numbering" Target="numbering.xml"/><Relationship Id="rId214" Type="http://schemas.openxmlformats.org/officeDocument/2006/relationships/image" Target="media/image159.jpg"/><Relationship Id="rId235" Type="http://schemas.openxmlformats.org/officeDocument/2006/relationships/image" Target="media/image172.png"/><Relationship Id="rId116" Type="http://schemas.openxmlformats.org/officeDocument/2006/relationships/image" Target="media/image76.png"/><Relationship Id="rId137" Type="http://schemas.openxmlformats.org/officeDocument/2006/relationships/image" Target="media/image97.JPG"/><Relationship Id="rId158" Type="http://schemas.openxmlformats.org/officeDocument/2006/relationships/image" Target="media/image118.JPG"/><Relationship Id="rId20" Type="http://schemas.openxmlformats.org/officeDocument/2006/relationships/image" Target="media/image11.png"/><Relationship Id="rId41" Type="http://schemas.openxmlformats.org/officeDocument/2006/relationships/image" Target="media/image23.png"/><Relationship Id="rId62" Type="http://schemas.openxmlformats.org/officeDocument/2006/relationships/oleObject" Target="embeddings/oleObject18.bin"/><Relationship Id="rId83" Type="http://schemas.openxmlformats.org/officeDocument/2006/relationships/image" Target="media/image44.png"/><Relationship Id="rId179" Type="http://schemas.openxmlformats.org/officeDocument/2006/relationships/image" Target="media/image132.png"/><Relationship Id="rId190" Type="http://schemas.openxmlformats.org/officeDocument/2006/relationships/image" Target="media/image140.jpg"/><Relationship Id="rId204" Type="http://schemas.microsoft.com/office/2007/relationships/hdphoto" Target="media/hdphoto20.wdp"/><Relationship Id="rId225" Type="http://schemas.openxmlformats.org/officeDocument/2006/relationships/image" Target="media/image166.png"/><Relationship Id="rId246" Type="http://schemas.openxmlformats.org/officeDocument/2006/relationships/fontTable" Target="fontTable.xml"/><Relationship Id="rId106" Type="http://schemas.openxmlformats.org/officeDocument/2006/relationships/image" Target="media/image66.jpg"/><Relationship Id="rId127" Type="http://schemas.openxmlformats.org/officeDocument/2006/relationships/image" Target="media/image8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3255413-F93C-48DE-8A2D-1F52B74AAD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8460</Words>
  <Characters>48225</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D'Yani Ramoo</cp:lastModifiedBy>
  <cp:revision>2</cp:revision>
  <cp:lastPrinted>2020-03-10T02:06:00Z</cp:lastPrinted>
  <dcterms:created xsi:type="dcterms:W3CDTF">2020-12-09T08:39:00Z</dcterms:created>
  <dcterms:modified xsi:type="dcterms:W3CDTF">2020-12-09T08:39:00Z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