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3B104E" w14:textId="09FE30CF" w:rsidR="00735D19" w:rsidRPr="00C77DCF" w:rsidRDefault="006A45A5" w:rsidP="00B41C85">
      <w:pPr>
        <w:pStyle w:val="Body"/>
        <w:spacing w:after="0" w:line="240" w:lineRule="auto"/>
        <w:ind w:left="720" w:hanging="720"/>
        <w:jc w:val="both"/>
        <w:rPr>
          <w:rFonts w:ascii="Calibri" w:hAnsi="Calibri" w:cs="Calibri"/>
          <w:b/>
          <w:color w:val="auto"/>
        </w:rPr>
      </w:pPr>
      <w:r w:rsidRPr="00C77DCF">
        <w:rPr>
          <w:rFonts w:ascii="Calibri" w:hAnsi="Calibri" w:cs="Calibri"/>
          <w:b/>
          <w:color w:val="auto"/>
        </w:rPr>
        <w:t xml:space="preserve">THIS AGREEMENT is made on </w:t>
      </w:r>
      <w:bookmarkStart w:id="0" w:name="_GoBack"/>
      <w:bookmarkEnd w:id="0"/>
    </w:p>
    <w:p w14:paraId="3A38E847" w14:textId="77777777" w:rsidR="00B41C85" w:rsidRPr="00C77DCF" w:rsidRDefault="00B41C85" w:rsidP="00B41C85">
      <w:pPr>
        <w:pStyle w:val="Body"/>
        <w:spacing w:after="0" w:line="240" w:lineRule="auto"/>
        <w:ind w:left="720" w:hanging="720"/>
        <w:jc w:val="both"/>
        <w:rPr>
          <w:rFonts w:ascii="Calibri" w:hAnsi="Calibri" w:cs="Calibri"/>
          <w:b/>
          <w:color w:val="auto"/>
        </w:rPr>
      </w:pPr>
    </w:p>
    <w:p w14:paraId="12D2A06C" w14:textId="62A8E6E5" w:rsidR="001B45EE" w:rsidRPr="00C77DCF" w:rsidRDefault="00735D19" w:rsidP="00B41C85">
      <w:pPr>
        <w:pStyle w:val="Body"/>
        <w:spacing w:after="0" w:line="240" w:lineRule="auto"/>
        <w:jc w:val="both"/>
        <w:rPr>
          <w:rFonts w:ascii="Calibri" w:hAnsi="Calibri" w:cs="Calibri"/>
          <w:b/>
          <w:color w:val="auto"/>
        </w:rPr>
      </w:pPr>
      <w:r w:rsidRPr="00C77DCF">
        <w:rPr>
          <w:rFonts w:ascii="Calibri" w:hAnsi="Calibri" w:cs="Calibri"/>
          <w:b/>
          <w:color w:val="auto"/>
        </w:rPr>
        <w:t>BETWEEN</w:t>
      </w:r>
    </w:p>
    <w:p w14:paraId="04AEBD28" w14:textId="77777777" w:rsidR="00B41C85" w:rsidRPr="00C77DCF" w:rsidRDefault="00B41C85" w:rsidP="00B41C85">
      <w:pPr>
        <w:pStyle w:val="Body"/>
        <w:spacing w:after="0" w:line="240" w:lineRule="auto"/>
        <w:jc w:val="both"/>
        <w:rPr>
          <w:rFonts w:ascii="Calibri" w:eastAsia="Arial Bold" w:hAnsi="Calibri" w:cs="Calibri"/>
          <w:b/>
          <w:color w:val="auto"/>
        </w:rPr>
      </w:pPr>
    </w:p>
    <w:p w14:paraId="1D4E3189" w14:textId="4B09ADD1" w:rsidR="00735D19" w:rsidRPr="00C77DCF" w:rsidRDefault="00C967AF" w:rsidP="00B41C85">
      <w:pPr>
        <w:pStyle w:val="Body"/>
        <w:spacing w:after="0" w:line="240" w:lineRule="auto"/>
        <w:jc w:val="both"/>
        <w:rPr>
          <w:rFonts w:ascii="Calibri" w:hAnsi="Calibri" w:cs="Calibri"/>
          <w:color w:val="auto"/>
        </w:rPr>
      </w:pPr>
      <w:r w:rsidRPr="00C77DCF">
        <w:rPr>
          <w:rFonts w:ascii="Calibri" w:hAnsi="Calibri" w:cs="Calibri"/>
          <w:b/>
          <w:bCs/>
          <w:color w:val="auto"/>
        </w:rPr>
        <w:t>UNIQUE FIESTA SDN. BHD.</w:t>
      </w:r>
      <w:r w:rsidRPr="00C77DCF">
        <w:rPr>
          <w:rFonts w:ascii="Calibri" w:hAnsi="Calibri" w:cs="Calibri"/>
          <w:color w:val="auto"/>
        </w:rPr>
        <w:t xml:space="preserve"> </w:t>
      </w:r>
      <w:r w:rsidR="00735D19" w:rsidRPr="00C77DCF">
        <w:rPr>
          <w:rFonts w:ascii="Calibri" w:hAnsi="Calibri" w:cs="Calibri"/>
          <w:color w:val="auto"/>
        </w:rPr>
        <w:t>(</w:t>
      </w:r>
      <w:r w:rsidR="006A45A5" w:rsidRPr="00C77DCF">
        <w:rPr>
          <w:rFonts w:ascii="Calibri" w:hAnsi="Calibri" w:cs="Calibri"/>
          <w:color w:val="auto"/>
        </w:rPr>
        <w:t>registration no.</w:t>
      </w:r>
      <w:r w:rsidRPr="00C77DCF">
        <w:rPr>
          <w:rFonts w:ascii="Calibri" w:hAnsi="Calibri" w:cs="Calibri"/>
          <w:color w:val="auto"/>
        </w:rPr>
        <w:t>1171688-V</w:t>
      </w:r>
      <w:r w:rsidR="00735D19" w:rsidRPr="00C77DCF">
        <w:rPr>
          <w:rFonts w:ascii="Calibri" w:hAnsi="Calibri" w:cs="Calibri"/>
          <w:color w:val="auto"/>
        </w:rPr>
        <w:t>)</w:t>
      </w:r>
      <w:r w:rsidR="006A45A5" w:rsidRPr="00C77DCF">
        <w:rPr>
          <w:rFonts w:ascii="Calibri" w:hAnsi="Calibri" w:cs="Calibri"/>
          <w:color w:val="auto"/>
        </w:rPr>
        <w:t xml:space="preserve">, a company registered in </w:t>
      </w:r>
      <w:r w:rsidR="0011242F" w:rsidRPr="00C77DCF">
        <w:rPr>
          <w:rFonts w:ascii="Calibri" w:hAnsi="Calibri" w:cs="Calibri"/>
          <w:color w:val="auto"/>
        </w:rPr>
        <w:t>Malaysia</w:t>
      </w:r>
      <w:r w:rsidR="006A45A5" w:rsidRPr="00C77DCF">
        <w:rPr>
          <w:rFonts w:ascii="Calibri" w:hAnsi="Calibri" w:cs="Calibri"/>
          <w:color w:val="auto"/>
        </w:rPr>
        <w:t xml:space="preserve"> and having its registered address at </w:t>
      </w:r>
      <w:r w:rsidRPr="00C77DCF">
        <w:rPr>
          <w:rFonts w:ascii="Calibri" w:hAnsi="Calibri" w:cs="Calibri"/>
          <w:color w:val="auto"/>
        </w:rPr>
        <w:t>Suite 9-13A, Level 9, Wisma UOA 11, Jalan Penang, 50450, Kuala Lumpur</w:t>
      </w:r>
      <w:r w:rsidR="00735D19" w:rsidRPr="00C77DCF">
        <w:rPr>
          <w:rFonts w:ascii="Calibri" w:hAnsi="Calibri" w:cs="Calibri"/>
          <w:color w:val="auto"/>
        </w:rPr>
        <w:t xml:space="preserve"> (</w:t>
      </w:r>
      <w:r w:rsidR="00E60207" w:rsidRPr="00C77DCF">
        <w:rPr>
          <w:rFonts w:ascii="Calibri" w:hAnsi="Calibri" w:cs="Calibri"/>
          <w:color w:val="auto"/>
        </w:rPr>
        <w:t>hereinafter</w:t>
      </w:r>
      <w:r w:rsidR="00735D19" w:rsidRPr="00C77DCF">
        <w:rPr>
          <w:rFonts w:ascii="Calibri" w:hAnsi="Calibri" w:cs="Calibri"/>
          <w:color w:val="auto"/>
        </w:rPr>
        <w:t xml:space="preserve"> referred to as “</w:t>
      </w:r>
      <w:r w:rsidRPr="00C77DCF">
        <w:rPr>
          <w:rFonts w:ascii="Calibri" w:hAnsi="Calibri" w:cs="Calibri"/>
          <w:b/>
          <w:bCs/>
          <w:color w:val="auto"/>
        </w:rPr>
        <w:t>Unique Fiesta</w:t>
      </w:r>
      <w:r w:rsidR="00735D19" w:rsidRPr="00C77DCF">
        <w:rPr>
          <w:rFonts w:ascii="Calibri" w:hAnsi="Calibri" w:cs="Calibri"/>
          <w:color w:val="auto"/>
        </w:rPr>
        <w:t>”);</w:t>
      </w:r>
      <w:r w:rsidR="006A45A5" w:rsidRPr="00C77DCF">
        <w:rPr>
          <w:rFonts w:ascii="Calibri" w:hAnsi="Calibri" w:cs="Calibri"/>
          <w:color w:val="auto"/>
        </w:rPr>
        <w:t xml:space="preserve"> </w:t>
      </w:r>
    </w:p>
    <w:p w14:paraId="67B77C24" w14:textId="77777777" w:rsidR="00B41C85" w:rsidRPr="00C77DCF" w:rsidRDefault="00B41C85" w:rsidP="00B41C85">
      <w:pPr>
        <w:pStyle w:val="Body"/>
        <w:spacing w:after="0" w:line="240" w:lineRule="auto"/>
        <w:jc w:val="both"/>
        <w:rPr>
          <w:rFonts w:ascii="Calibri" w:hAnsi="Calibri" w:cs="Calibri"/>
          <w:color w:val="auto"/>
        </w:rPr>
      </w:pPr>
    </w:p>
    <w:p w14:paraId="32BD7DCE" w14:textId="13BCF9D6" w:rsidR="001B45EE" w:rsidRPr="00C77DCF" w:rsidRDefault="00735D19" w:rsidP="00B41C85">
      <w:pPr>
        <w:pStyle w:val="Body"/>
        <w:spacing w:after="0" w:line="240" w:lineRule="auto"/>
        <w:jc w:val="both"/>
        <w:rPr>
          <w:rFonts w:ascii="Calibri" w:hAnsi="Calibri" w:cs="Calibri"/>
          <w:b/>
          <w:color w:val="auto"/>
        </w:rPr>
      </w:pPr>
      <w:r w:rsidRPr="00C77DCF">
        <w:rPr>
          <w:rFonts w:ascii="Calibri" w:hAnsi="Calibri" w:cs="Calibri"/>
          <w:b/>
          <w:color w:val="auto"/>
        </w:rPr>
        <w:t>AND</w:t>
      </w:r>
    </w:p>
    <w:p w14:paraId="53C94156" w14:textId="77777777" w:rsidR="00B41C85" w:rsidRPr="00C77DCF" w:rsidRDefault="00B41C85" w:rsidP="00B41C85">
      <w:pPr>
        <w:pStyle w:val="Body"/>
        <w:spacing w:after="0" w:line="240" w:lineRule="auto"/>
        <w:jc w:val="both"/>
        <w:rPr>
          <w:rFonts w:ascii="Calibri" w:hAnsi="Calibri" w:cs="Calibri"/>
          <w:b/>
          <w:color w:val="auto"/>
        </w:rPr>
      </w:pPr>
    </w:p>
    <w:p w14:paraId="7A743D51" w14:textId="6F4AEB8F" w:rsidR="00E93D38" w:rsidRPr="00C77DCF" w:rsidRDefault="00E93D38" w:rsidP="00B41C85">
      <w:pPr>
        <w:pStyle w:val="Body"/>
        <w:spacing w:after="0" w:line="240" w:lineRule="auto"/>
        <w:jc w:val="both"/>
        <w:rPr>
          <w:rFonts w:ascii="Calibri" w:hAnsi="Calibri" w:cs="Calibri"/>
          <w:color w:val="auto"/>
        </w:rPr>
      </w:pPr>
      <w:r w:rsidRPr="00C77DCF">
        <w:rPr>
          <w:rFonts w:ascii="Calibri" w:hAnsi="Calibri" w:cs="Calibri"/>
          <w:b/>
          <w:color w:val="auto"/>
        </w:rPr>
        <w:t>PENANG GLOBAL</w:t>
      </w:r>
      <w:r w:rsidR="008C7DA4" w:rsidRPr="00C77DCF">
        <w:rPr>
          <w:rFonts w:ascii="Calibri" w:hAnsi="Calibri" w:cs="Calibri"/>
          <w:b/>
          <w:color w:val="auto"/>
        </w:rPr>
        <w:t xml:space="preserve"> </w:t>
      </w:r>
      <w:r w:rsidR="00310629" w:rsidRPr="00C77DCF">
        <w:rPr>
          <w:rFonts w:ascii="Calibri" w:hAnsi="Calibri" w:cs="Calibri"/>
          <w:b/>
          <w:color w:val="auto"/>
        </w:rPr>
        <w:t>TOURISM SDN. BHD</w:t>
      </w:r>
      <w:r w:rsidR="00310629" w:rsidRPr="00C77DCF">
        <w:rPr>
          <w:rFonts w:ascii="Calibri" w:hAnsi="Calibri" w:cs="Calibri"/>
          <w:color w:val="auto"/>
        </w:rPr>
        <w:t>. (Company No. 50689-X), a company incorporated in Malaysia at 8-B First</w:t>
      </w:r>
      <w:r w:rsidR="00185FDA" w:rsidRPr="00C77DCF">
        <w:rPr>
          <w:rFonts w:ascii="Calibri" w:hAnsi="Calibri" w:cs="Calibri"/>
          <w:color w:val="auto"/>
        </w:rPr>
        <w:t xml:space="preserve"> Floor, The </w:t>
      </w:r>
      <w:proofErr w:type="spellStart"/>
      <w:r w:rsidR="00185FDA" w:rsidRPr="00C77DCF">
        <w:rPr>
          <w:rFonts w:ascii="Calibri" w:hAnsi="Calibri" w:cs="Calibri"/>
          <w:color w:val="auto"/>
        </w:rPr>
        <w:t>Whiteaways</w:t>
      </w:r>
      <w:proofErr w:type="spellEnd"/>
      <w:r w:rsidR="00185FDA" w:rsidRPr="00C77DCF">
        <w:rPr>
          <w:rFonts w:ascii="Calibri" w:hAnsi="Calibri" w:cs="Calibri"/>
          <w:color w:val="auto"/>
        </w:rPr>
        <w:t xml:space="preserve"> Arcade, </w:t>
      </w:r>
      <w:proofErr w:type="spellStart"/>
      <w:r w:rsidR="00185FDA" w:rsidRPr="00C77DCF">
        <w:rPr>
          <w:rFonts w:ascii="Calibri" w:hAnsi="Calibri" w:cs="Calibri"/>
          <w:color w:val="auto"/>
        </w:rPr>
        <w:t>L</w:t>
      </w:r>
      <w:r w:rsidR="00310629" w:rsidRPr="00C77DCF">
        <w:rPr>
          <w:rFonts w:ascii="Calibri" w:hAnsi="Calibri" w:cs="Calibri"/>
          <w:color w:val="auto"/>
        </w:rPr>
        <w:t>ebuh</w:t>
      </w:r>
      <w:proofErr w:type="spellEnd"/>
      <w:r w:rsidR="00310629" w:rsidRPr="00C77DCF">
        <w:rPr>
          <w:rFonts w:ascii="Calibri" w:hAnsi="Calibri" w:cs="Calibri"/>
          <w:color w:val="auto"/>
        </w:rPr>
        <w:t xml:space="preserve"> Pantai, 10300 P</w:t>
      </w:r>
      <w:r w:rsidR="00AB37CA" w:rsidRPr="00C77DCF">
        <w:rPr>
          <w:rFonts w:ascii="Calibri" w:hAnsi="Calibri" w:cs="Calibri"/>
          <w:color w:val="auto"/>
        </w:rPr>
        <w:t>e</w:t>
      </w:r>
      <w:r w:rsidR="00310629" w:rsidRPr="00C77DCF">
        <w:rPr>
          <w:rFonts w:ascii="Calibri" w:hAnsi="Calibri" w:cs="Calibri"/>
          <w:color w:val="auto"/>
        </w:rPr>
        <w:t>nang, Malaysia (hereinafter referred to as “</w:t>
      </w:r>
      <w:r w:rsidR="00310629" w:rsidRPr="00C77DCF">
        <w:rPr>
          <w:rFonts w:ascii="Calibri" w:hAnsi="Calibri" w:cs="Calibri"/>
          <w:b/>
          <w:color w:val="auto"/>
        </w:rPr>
        <w:t>PGT</w:t>
      </w:r>
      <w:r w:rsidR="00310629" w:rsidRPr="00C77DCF">
        <w:rPr>
          <w:rFonts w:ascii="Calibri" w:hAnsi="Calibri" w:cs="Calibri"/>
          <w:color w:val="auto"/>
        </w:rPr>
        <w:t>”)</w:t>
      </w:r>
      <w:r w:rsidR="00BE1803" w:rsidRPr="00C77DCF">
        <w:rPr>
          <w:rFonts w:ascii="Calibri" w:hAnsi="Calibri" w:cs="Calibri"/>
          <w:color w:val="auto"/>
        </w:rPr>
        <w:t xml:space="preserve">. </w:t>
      </w:r>
    </w:p>
    <w:p w14:paraId="7C94FB29" w14:textId="77777777" w:rsidR="00E93D38" w:rsidRPr="00C77DCF" w:rsidRDefault="00E93D38" w:rsidP="00B41C85">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Calibri" w:hAnsi="Calibri" w:cs="Calibri"/>
          <w:b/>
          <w:color w:val="auto"/>
        </w:rPr>
      </w:pPr>
    </w:p>
    <w:p w14:paraId="4CBE2EF9" w14:textId="7C1C537A" w:rsidR="00735D19" w:rsidRPr="00C77DCF" w:rsidRDefault="00735D19" w:rsidP="00B41C85">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Calibri" w:hAnsi="Calibri" w:cs="Calibri"/>
          <w:color w:val="auto"/>
        </w:rPr>
      </w:pPr>
      <w:r w:rsidRPr="00C77DCF">
        <w:rPr>
          <w:rFonts w:ascii="Calibri" w:hAnsi="Calibri" w:cs="Calibri"/>
          <w:color w:val="auto"/>
        </w:rPr>
        <w:t xml:space="preserve">(PGT and </w:t>
      </w:r>
      <w:r w:rsidR="00C967AF" w:rsidRPr="00C77DCF">
        <w:rPr>
          <w:rFonts w:ascii="Calibri" w:hAnsi="Calibri" w:cs="Calibri"/>
          <w:color w:val="auto"/>
        </w:rPr>
        <w:t>Unique Fiesta</w:t>
      </w:r>
      <w:r w:rsidRPr="00C77DCF">
        <w:rPr>
          <w:rFonts w:ascii="Calibri" w:hAnsi="Calibri" w:cs="Calibri"/>
          <w:color w:val="auto"/>
        </w:rPr>
        <w:t xml:space="preserve"> shall collectively be referred to as “</w:t>
      </w:r>
      <w:r w:rsidRPr="00C77DCF">
        <w:rPr>
          <w:rFonts w:ascii="Calibri" w:hAnsi="Calibri" w:cs="Calibri"/>
          <w:b/>
          <w:color w:val="auto"/>
        </w:rPr>
        <w:t>Parties</w:t>
      </w:r>
      <w:r w:rsidRPr="00C77DCF">
        <w:rPr>
          <w:rFonts w:ascii="Calibri" w:hAnsi="Calibri" w:cs="Calibri"/>
          <w:color w:val="auto"/>
        </w:rPr>
        <w:t>” or individually as “</w:t>
      </w:r>
      <w:r w:rsidRPr="00C77DCF">
        <w:rPr>
          <w:rFonts w:ascii="Calibri" w:hAnsi="Calibri" w:cs="Calibri"/>
          <w:b/>
          <w:color w:val="auto"/>
        </w:rPr>
        <w:t>Party</w:t>
      </w:r>
      <w:r w:rsidRPr="00C77DCF">
        <w:rPr>
          <w:rFonts w:ascii="Calibri" w:hAnsi="Calibri" w:cs="Calibri"/>
          <w:color w:val="auto"/>
        </w:rPr>
        <w:t xml:space="preserve">”) </w:t>
      </w:r>
    </w:p>
    <w:p w14:paraId="49A7FDBE" w14:textId="77777777" w:rsidR="00735D19" w:rsidRPr="00C77DCF" w:rsidRDefault="00735D19" w:rsidP="00B41C85">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Calibri" w:hAnsi="Calibri" w:cs="Calibri"/>
          <w:b/>
          <w:color w:val="auto"/>
        </w:rPr>
      </w:pPr>
    </w:p>
    <w:p w14:paraId="6F1AC1C6" w14:textId="7DEC01B3" w:rsidR="00C967AF" w:rsidRPr="00C77DCF" w:rsidRDefault="006A45A5" w:rsidP="00B41C85">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Calibri" w:hAnsi="Calibri" w:cs="Calibri"/>
          <w:b/>
          <w:color w:val="auto"/>
          <w:u w:color="1A1A1A"/>
          <w:lang w:eastAsia="ja-JP"/>
        </w:rPr>
      </w:pPr>
      <w:r w:rsidRPr="00C77DCF">
        <w:rPr>
          <w:rFonts w:ascii="Calibri" w:hAnsi="Calibri" w:cs="Calibri"/>
          <w:b/>
          <w:color w:val="auto"/>
        </w:rPr>
        <w:t>WHEREAS:</w:t>
      </w:r>
      <w:r w:rsidRPr="00C77DCF">
        <w:rPr>
          <w:rFonts w:ascii="Calibri" w:eastAsia="Arial Bold" w:hAnsi="Calibri" w:cs="Calibri"/>
          <w:b/>
          <w:color w:val="auto"/>
        </w:rPr>
        <w:br/>
      </w:r>
    </w:p>
    <w:p w14:paraId="777DC63E" w14:textId="2E3FD67B" w:rsidR="00C967AF" w:rsidRPr="00C77DCF" w:rsidRDefault="00E127FD" w:rsidP="00B41C85">
      <w:pPr>
        <w:pStyle w:val="Body"/>
        <w:widowControl w:val="0"/>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Calibri" w:hAnsi="Calibri" w:cs="Calibri"/>
          <w:color w:val="auto"/>
          <w:u w:color="1A1A1A"/>
        </w:rPr>
      </w:pPr>
      <w:r w:rsidRPr="00C77DCF">
        <w:rPr>
          <w:rFonts w:ascii="Calibri" w:hAnsi="Calibri" w:cs="Calibri"/>
          <w:color w:val="auto"/>
          <w:u w:color="1A1A1A"/>
        </w:rPr>
        <w:t xml:space="preserve">  </w:t>
      </w:r>
      <w:r w:rsidR="00C967AF" w:rsidRPr="00C77DCF">
        <w:rPr>
          <w:rFonts w:ascii="Calibri" w:hAnsi="Calibri" w:cs="Calibri"/>
          <w:color w:val="auto"/>
          <w:u w:color="1A1A1A"/>
        </w:rPr>
        <w:t>Unique Fiesta</w:t>
      </w:r>
      <w:r w:rsidR="006A45A5" w:rsidRPr="00C77DCF">
        <w:rPr>
          <w:rFonts w:ascii="Calibri" w:hAnsi="Calibri" w:cs="Calibri"/>
          <w:color w:val="auto"/>
          <w:u w:color="1A1A1A"/>
        </w:rPr>
        <w:t xml:space="preserve"> </w:t>
      </w:r>
      <w:r w:rsidR="0011242F" w:rsidRPr="00C77DCF">
        <w:rPr>
          <w:rFonts w:ascii="Calibri" w:hAnsi="Calibri" w:cs="Calibri"/>
          <w:color w:val="auto"/>
          <w:u w:color="1A1A1A"/>
        </w:rPr>
        <w:t xml:space="preserve">is the </w:t>
      </w:r>
      <w:r w:rsidR="00C967AF" w:rsidRPr="00C77DCF">
        <w:rPr>
          <w:rFonts w:ascii="Calibri" w:hAnsi="Calibri" w:cs="Calibri"/>
          <w:color w:val="auto"/>
          <w:u w:color="1A1A1A"/>
        </w:rPr>
        <w:t xml:space="preserve">owner for Penang Asia Comic Cultural Museum (hereinafter referred to as </w:t>
      </w:r>
      <w:proofErr w:type="gramStart"/>
      <w:r w:rsidR="00C967AF" w:rsidRPr="00C77DCF">
        <w:rPr>
          <w:rFonts w:ascii="Calibri" w:hAnsi="Calibri" w:cs="Calibri"/>
          <w:color w:val="auto"/>
          <w:u w:color="1A1A1A"/>
        </w:rPr>
        <w:t xml:space="preserve">“ </w:t>
      </w:r>
      <w:r w:rsidR="00C967AF" w:rsidRPr="00C77DCF">
        <w:rPr>
          <w:rFonts w:ascii="Calibri" w:hAnsi="Calibri" w:cs="Calibri"/>
          <w:b/>
          <w:bCs/>
          <w:color w:val="auto"/>
          <w:u w:color="1A1A1A"/>
        </w:rPr>
        <w:t>PACCM</w:t>
      </w:r>
      <w:proofErr w:type="gramEnd"/>
      <w:r w:rsidR="00C967AF" w:rsidRPr="00C77DCF">
        <w:rPr>
          <w:rFonts w:ascii="Calibri" w:hAnsi="Calibri" w:cs="Calibri"/>
          <w:color w:val="auto"/>
          <w:u w:color="1A1A1A"/>
        </w:rPr>
        <w:t>”, manage daily operations and related activities of PACCM.</w:t>
      </w:r>
    </w:p>
    <w:p w14:paraId="5EFEDDE1" w14:textId="77777777" w:rsidR="00471385" w:rsidRPr="00C77DCF" w:rsidRDefault="00471385" w:rsidP="00C967AF">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Calibri" w:hAnsi="Calibri" w:cs="Calibri"/>
          <w:color w:val="auto"/>
          <w:u w:color="1A1A1A"/>
        </w:rPr>
      </w:pPr>
    </w:p>
    <w:p w14:paraId="4EAF4B77" w14:textId="6213F9DC" w:rsidR="001B45EE" w:rsidRPr="00C77DCF" w:rsidRDefault="00310629" w:rsidP="00B41C85">
      <w:pPr>
        <w:pStyle w:val="Body"/>
        <w:numPr>
          <w:ilvl w:val="0"/>
          <w:numId w:val="27"/>
        </w:numPr>
        <w:spacing w:after="0" w:line="240" w:lineRule="auto"/>
        <w:jc w:val="both"/>
        <w:outlineLvl w:val="0"/>
        <w:rPr>
          <w:rFonts w:ascii="Calibri" w:hAnsi="Calibri" w:cs="Calibri"/>
          <w:color w:val="auto"/>
          <w:u w:color="1A1A1A"/>
        </w:rPr>
      </w:pPr>
      <w:r w:rsidRPr="00C77DCF">
        <w:rPr>
          <w:rFonts w:ascii="Calibri" w:hAnsi="Calibri" w:cs="Calibri"/>
          <w:color w:val="auto"/>
          <w:u w:color="1A1A1A"/>
        </w:rPr>
        <w:t xml:space="preserve">PGT is </w:t>
      </w:r>
      <w:r w:rsidR="00735D19" w:rsidRPr="00C77DCF">
        <w:rPr>
          <w:rFonts w:ascii="Calibri" w:hAnsi="Calibri" w:cs="Calibri"/>
          <w:color w:val="000000" w:themeColor="text1"/>
          <w:u w:color="1A1A1A"/>
        </w:rPr>
        <w:t xml:space="preserve">the </w:t>
      </w:r>
      <w:r w:rsidR="00395326" w:rsidRPr="00C77DCF">
        <w:rPr>
          <w:rFonts w:ascii="Calibri" w:hAnsi="Calibri" w:cs="Calibri"/>
          <w:color w:val="000000" w:themeColor="text1"/>
          <w:u w:color="1A1A1A"/>
        </w:rPr>
        <w:t>State</w:t>
      </w:r>
      <w:r w:rsidR="00395326" w:rsidRPr="00C77DCF">
        <w:rPr>
          <w:rFonts w:ascii="Calibri" w:hAnsi="Calibri" w:cs="Calibri"/>
          <w:color w:val="FF0000"/>
          <w:u w:color="1A1A1A"/>
        </w:rPr>
        <w:t xml:space="preserve"> </w:t>
      </w:r>
      <w:r w:rsidR="00395326" w:rsidRPr="00C77DCF">
        <w:rPr>
          <w:rFonts w:ascii="Calibri" w:hAnsi="Calibri" w:cs="Calibri"/>
          <w:color w:val="auto"/>
          <w:u w:color="1A1A1A"/>
        </w:rPr>
        <w:t xml:space="preserve">Tourism Bureau of Penang, </w:t>
      </w:r>
      <w:r w:rsidRPr="00C77DCF">
        <w:rPr>
          <w:rFonts w:ascii="Calibri" w:hAnsi="Calibri" w:cs="Calibri"/>
          <w:color w:val="auto"/>
          <w:u w:color="1A1A1A"/>
        </w:rPr>
        <w:t>set up</w:t>
      </w:r>
      <w:r w:rsidR="00C8178F" w:rsidRPr="00C77DCF">
        <w:rPr>
          <w:rFonts w:ascii="Calibri" w:hAnsi="Calibri" w:cs="Calibri"/>
          <w:color w:val="auto"/>
          <w:u w:color="1A1A1A"/>
        </w:rPr>
        <w:t xml:space="preserve"> to</w:t>
      </w:r>
      <w:r w:rsidRPr="00C77DCF">
        <w:rPr>
          <w:rFonts w:ascii="Calibri" w:hAnsi="Calibri" w:cs="Calibri"/>
          <w:color w:val="auto"/>
          <w:u w:color="1A1A1A"/>
        </w:rPr>
        <w:t xml:space="preserve"> work with key tourism players</w:t>
      </w:r>
      <w:r w:rsidR="00201E4A" w:rsidRPr="00C77DCF">
        <w:rPr>
          <w:rFonts w:ascii="Calibri" w:hAnsi="Calibri" w:cs="Calibri"/>
          <w:color w:val="auto"/>
          <w:u w:color="1A1A1A"/>
        </w:rPr>
        <w:t xml:space="preserve"> both</w:t>
      </w:r>
      <w:r w:rsidRPr="00C77DCF">
        <w:rPr>
          <w:rFonts w:ascii="Calibri" w:hAnsi="Calibri" w:cs="Calibri"/>
          <w:color w:val="auto"/>
          <w:u w:color="1A1A1A"/>
        </w:rPr>
        <w:t xml:space="preserve"> inside and outside of Penang</w:t>
      </w:r>
      <w:r w:rsidR="00201E4A" w:rsidRPr="00C77DCF">
        <w:rPr>
          <w:rFonts w:ascii="Calibri" w:hAnsi="Calibri" w:cs="Calibri"/>
          <w:color w:val="auto"/>
          <w:u w:color="1A1A1A"/>
        </w:rPr>
        <w:t xml:space="preserve"> and</w:t>
      </w:r>
      <w:r w:rsidRPr="00C77DCF">
        <w:rPr>
          <w:rFonts w:ascii="Calibri" w:hAnsi="Calibri" w:cs="Calibri"/>
          <w:color w:val="auto"/>
          <w:u w:color="1A1A1A"/>
        </w:rPr>
        <w:t xml:space="preserve"> to promote </w:t>
      </w:r>
      <w:r w:rsidR="008F3AD2" w:rsidRPr="00C77DCF">
        <w:rPr>
          <w:rFonts w:ascii="Calibri" w:hAnsi="Calibri" w:cs="Calibri"/>
          <w:color w:val="auto"/>
          <w:u w:color="1A1A1A"/>
        </w:rPr>
        <w:t>Penang</w:t>
      </w:r>
      <w:r w:rsidRPr="00C77DCF">
        <w:rPr>
          <w:rFonts w:ascii="Calibri" w:hAnsi="Calibri" w:cs="Calibri"/>
          <w:color w:val="auto"/>
          <w:u w:color="1A1A1A"/>
        </w:rPr>
        <w:t xml:space="preserve"> through better forged ties, reliable data</w:t>
      </w:r>
      <w:r w:rsidR="00201E4A" w:rsidRPr="00C77DCF">
        <w:rPr>
          <w:rFonts w:ascii="Calibri" w:hAnsi="Calibri" w:cs="Calibri"/>
          <w:color w:val="auto"/>
          <w:u w:color="1A1A1A"/>
        </w:rPr>
        <w:t>,</w:t>
      </w:r>
      <w:r w:rsidRPr="00C77DCF">
        <w:rPr>
          <w:rFonts w:ascii="Calibri" w:hAnsi="Calibri" w:cs="Calibri"/>
          <w:color w:val="auto"/>
          <w:u w:color="1A1A1A"/>
        </w:rPr>
        <w:t xml:space="preserve"> feedback and synergistic activities.</w:t>
      </w:r>
    </w:p>
    <w:p w14:paraId="04DF5EBD" w14:textId="5D7E1E9A" w:rsidR="00C967AF" w:rsidRPr="00C77DCF" w:rsidRDefault="00C967AF" w:rsidP="00FC2CDD">
      <w:pPr>
        <w:ind w:left="360"/>
        <w:rPr>
          <w:u w:color="1A1A1A"/>
        </w:rPr>
      </w:pPr>
    </w:p>
    <w:p w14:paraId="4A68F0DB" w14:textId="7D05DD02" w:rsidR="00FC2CDD" w:rsidRPr="00C77DCF" w:rsidRDefault="00FC2CDD" w:rsidP="00FC2CDD">
      <w:pPr>
        <w:pStyle w:val="ListParagraph"/>
        <w:numPr>
          <w:ilvl w:val="0"/>
          <w:numId w:val="27"/>
        </w:numPr>
        <w:rPr>
          <w:sz w:val="24"/>
          <w:szCs w:val="24"/>
          <w:u w:color="1A1A1A"/>
        </w:rPr>
      </w:pPr>
      <w:r w:rsidRPr="00C77DCF">
        <w:rPr>
          <w:sz w:val="24"/>
          <w:szCs w:val="24"/>
          <w:u w:color="1A1A1A"/>
        </w:rPr>
        <w:t xml:space="preserve">Parties are desirous to sponsor </w:t>
      </w:r>
      <w:r w:rsidR="00DF7053" w:rsidRPr="00C77DCF">
        <w:rPr>
          <w:sz w:val="24"/>
          <w:szCs w:val="24"/>
          <w:u w:color="1A1A1A"/>
        </w:rPr>
        <w:t>lot</w:t>
      </w:r>
      <w:r w:rsidRPr="00C77DCF">
        <w:rPr>
          <w:sz w:val="24"/>
          <w:szCs w:val="24"/>
          <w:u w:color="1A1A1A"/>
        </w:rPr>
        <w:t xml:space="preserve"> rental of PACCM upon the following terms and conditions: -</w:t>
      </w:r>
    </w:p>
    <w:p w14:paraId="6F521640" w14:textId="77777777" w:rsidR="00FC2CDD" w:rsidRPr="00C77DCF" w:rsidRDefault="00FC2CDD" w:rsidP="00FC2CDD">
      <w:pPr>
        <w:pStyle w:val="ListParagraph"/>
        <w:rPr>
          <w:sz w:val="24"/>
          <w:szCs w:val="24"/>
          <w:u w:color="1A1A1A"/>
        </w:rPr>
      </w:pPr>
    </w:p>
    <w:p w14:paraId="0A5CD8EF" w14:textId="77777777" w:rsidR="00D46EB3" w:rsidRDefault="00FC2CDD" w:rsidP="00D46EB3">
      <w:pPr>
        <w:pStyle w:val="ListParagraph"/>
        <w:numPr>
          <w:ilvl w:val="0"/>
          <w:numId w:val="43"/>
        </w:numPr>
        <w:rPr>
          <w:sz w:val="24"/>
          <w:szCs w:val="24"/>
          <w:u w:color="1A1A1A"/>
        </w:rPr>
      </w:pPr>
      <w:r w:rsidRPr="00C77DCF">
        <w:rPr>
          <w:sz w:val="24"/>
          <w:szCs w:val="24"/>
          <w:u w:color="1A1A1A"/>
        </w:rPr>
        <w:t>LOT No.</w:t>
      </w:r>
      <w:r w:rsidRPr="00C77DCF">
        <w:rPr>
          <w:sz w:val="24"/>
          <w:szCs w:val="24"/>
          <w:u w:color="1A1A1A"/>
        </w:rPr>
        <w:tab/>
        <w:t xml:space="preserve">: L2-01, L2-01A, L2-06, 05, 03A, 08, 09, 10, 11, 12, 13, 13A, 15, 16, </w:t>
      </w:r>
    </w:p>
    <w:p w14:paraId="7B404AE3" w14:textId="047D355B" w:rsidR="00FC2CDD" w:rsidRPr="00C86EE2" w:rsidRDefault="00D46EB3" w:rsidP="00D46EB3">
      <w:pPr>
        <w:pStyle w:val="ListParagraph"/>
        <w:ind w:left="2160" w:firstLine="720"/>
        <w:rPr>
          <w:sz w:val="24"/>
          <w:szCs w:val="24"/>
          <w:u w:color="1A1A1A"/>
        </w:rPr>
      </w:pPr>
      <w:r w:rsidRPr="00C86EE2">
        <w:rPr>
          <w:sz w:val="24"/>
          <w:szCs w:val="24"/>
          <w:u w:color="1A1A1A"/>
        </w:rPr>
        <w:t xml:space="preserve">  </w:t>
      </w:r>
      <w:r w:rsidR="00FC2CDD" w:rsidRPr="00C86EE2">
        <w:rPr>
          <w:sz w:val="24"/>
          <w:szCs w:val="24"/>
          <w:u w:color="1A1A1A"/>
        </w:rPr>
        <w:t>17,18, 19,20, 21, 22, 23, 24, 25, 26 &amp; L2/C2</w:t>
      </w:r>
    </w:p>
    <w:p w14:paraId="359D9750" w14:textId="1F355237" w:rsidR="00FC2CDD" w:rsidRPr="00C77DCF" w:rsidRDefault="00FC2CDD" w:rsidP="00FC2CDD">
      <w:pPr>
        <w:pStyle w:val="ListParagraph"/>
        <w:numPr>
          <w:ilvl w:val="0"/>
          <w:numId w:val="43"/>
        </w:numPr>
        <w:rPr>
          <w:sz w:val="24"/>
          <w:szCs w:val="24"/>
          <w:u w:color="1A1A1A"/>
        </w:rPr>
      </w:pPr>
      <w:r w:rsidRPr="00C86EE2">
        <w:rPr>
          <w:sz w:val="24"/>
          <w:szCs w:val="24"/>
          <w:u w:color="1A1A1A"/>
        </w:rPr>
        <w:t>Floor</w:t>
      </w:r>
      <w:r w:rsidRPr="00C86EE2">
        <w:rPr>
          <w:sz w:val="24"/>
          <w:szCs w:val="24"/>
          <w:u w:color="1A1A1A"/>
        </w:rPr>
        <w:tab/>
      </w:r>
      <w:r w:rsidRPr="00C86EE2">
        <w:rPr>
          <w:sz w:val="24"/>
          <w:szCs w:val="24"/>
          <w:u w:color="1A1A1A"/>
        </w:rPr>
        <w:tab/>
        <w:t>: Level 2, KOMTAR (Approximately 13,798 square</w:t>
      </w:r>
      <w:r w:rsidRPr="00C77DCF">
        <w:rPr>
          <w:sz w:val="24"/>
          <w:szCs w:val="24"/>
          <w:u w:color="1A1A1A"/>
        </w:rPr>
        <w:t xml:space="preserve"> feet)</w:t>
      </w:r>
    </w:p>
    <w:p w14:paraId="543F0153" w14:textId="6CE5F66F" w:rsidR="00FC2CDD" w:rsidRPr="00C77DCF" w:rsidRDefault="00FC2CDD" w:rsidP="00FC2CDD">
      <w:pPr>
        <w:pStyle w:val="ListParagraph"/>
        <w:numPr>
          <w:ilvl w:val="0"/>
          <w:numId w:val="43"/>
        </w:numPr>
        <w:rPr>
          <w:sz w:val="24"/>
          <w:szCs w:val="24"/>
          <w:u w:color="1A1A1A"/>
        </w:rPr>
      </w:pPr>
      <w:r w:rsidRPr="00C77DCF">
        <w:rPr>
          <w:sz w:val="24"/>
          <w:szCs w:val="24"/>
          <w:u w:color="1A1A1A"/>
        </w:rPr>
        <w:t>Rental</w:t>
      </w:r>
      <w:r w:rsidRPr="00C77DCF">
        <w:rPr>
          <w:sz w:val="24"/>
          <w:szCs w:val="24"/>
          <w:u w:color="1A1A1A"/>
        </w:rPr>
        <w:tab/>
      </w:r>
      <w:r w:rsidRPr="00C77DCF">
        <w:rPr>
          <w:sz w:val="24"/>
          <w:szCs w:val="24"/>
          <w:u w:color="1A1A1A"/>
        </w:rPr>
        <w:tab/>
        <w:t xml:space="preserve">: Thirty-Four Thousand Four Hundred and Ninety-Five Ringgit Only </w:t>
      </w:r>
    </w:p>
    <w:p w14:paraId="50728978" w14:textId="3457181E" w:rsidR="00FC2CDD" w:rsidRPr="00C77DCF" w:rsidRDefault="00FC2CDD" w:rsidP="00FC2CDD">
      <w:pPr>
        <w:pStyle w:val="ListParagraph"/>
        <w:ind w:left="2160" w:firstLine="720"/>
        <w:rPr>
          <w:sz w:val="24"/>
          <w:szCs w:val="24"/>
          <w:u w:color="1A1A1A"/>
        </w:rPr>
      </w:pPr>
      <w:r w:rsidRPr="00C77DCF">
        <w:rPr>
          <w:sz w:val="24"/>
          <w:szCs w:val="24"/>
          <w:u w:color="1A1A1A"/>
        </w:rPr>
        <w:t xml:space="preserve">  (RM34,495) per month</w:t>
      </w:r>
    </w:p>
    <w:p w14:paraId="2FB05E67" w14:textId="135BFFA6" w:rsidR="00FC2CDD" w:rsidRPr="00C77DCF" w:rsidRDefault="00FC2CDD" w:rsidP="00FC2CDD">
      <w:pPr>
        <w:pStyle w:val="ListParagraph"/>
        <w:numPr>
          <w:ilvl w:val="0"/>
          <w:numId w:val="43"/>
        </w:numPr>
        <w:rPr>
          <w:sz w:val="24"/>
          <w:szCs w:val="24"/>
          <w:u w:color="1A1A1A"/>
        </w:rPr>
      </w:pPr>
      <w:r w:rsidRPr="00C77DCF">
        <w:rPr>
          <w:sz w:val="24"/>
          <w:szCs w:val="24"/>
          <w:u w:color="1A1A1A"/>
        </w:rPr>
        <w:t>Tenure</w:t>
      </w:r>
      <w:r w:rsidRPr="00C77DCF">
        <w:rPr>
          <w:sz w:val="24"/>
          <w:szCs w:val="24"/>
          <w:u w:color="1A1A1A"/>
        </w:rPr>
        <w:tab/>
      </w:r>
      <w:r w:rsidRPr="00C77DCF">
        <w:rPr>
          <w:sz w:val="24"/>
          <w:szCs w:val="24"/>
          <w:u w:color="1A1A1A"/>
        </w:rPr>
        <w:tab/>
        <w:t xml:space="preserve">: Two (2) years </w:t>
      </w:r>
    </w:p>
    <w:p w14:paraId="4092796C" w14:textId="4DC12FE3" w:rsidR="00FC2CDD" w:rsidRPr="00C77DCF" w:rsidRDefault="00FC2CDD" w:rsidP="00FC2CDD">
      <w:pPr>
        <w:pStyle w:val="ListParagraph"/>
        <w:numPr>
          <w:ilvl w:val="0"/>
          <w:numId w:val="43"/>
        </w:numPr>
        <w:rPr>
          <w:sz w:val="24"/>
          <w:szCs w:val="24"/>
          <w:u w:color="1A1A1A"/>
        </w:rPr>
      </w:pPr>
      <w:r w:rsidRPr="00C77DCF">
        <w:rPr>
          <w:sz w:val="24"/>
          <w:szCs w:val="24"/>
          <w:u w:color="1A1A1A"/>
        </w:rPr>
        <w:t>Period</w:t>
      </w:r>
      <w:r w:rsidRPr="00C77DCF">
        <w:rPr>
          <w:sz w:val="24"/>
          <w:szCs w:val="24"/>
          <w:u w:color="1A1A1A"/>
        </w:rPr>
        <w:tab/>
      </w:r>
      <w:r w:rsidRPr="00C77DCF">
        <w:rPr>
          <w:sz w:val="24"/>
          <w:szCs w:val="24"/>
          <w:u w:color="1A1A1A"/>
        </w:rPr>
        <w:tab/>
        <w:t>: 1</w:t>
      </w:r>
      <w:r w:rsidRPr="00C77DCF">
        <w:rPr>
          <w:sz w:val="24"/>
          <w:szCs w:val="24"/>
          <w:u w:color="1A1A1A"/>
          <w:vertAlign w:val="superscript"/>
        </w:rPr>
        <w:t>st</w:t>
      </w:r>
      <w:r w:rsidRPr="00C77DCF">
        <w:rPr>
          <w:sz w:val="24"/>
          <w:szCs w:val="24"/>
          <w:u w:color="1A1A1A"/>
        </w:rPr>
        <w:t xml:space="preserve"> Jan 2019 – 31</w:t>
      </w:r>
      <w:r w:rsidRPr="00C77DCF">
        <w:rPr>
          <w:sz w:val="24"/>
          <w:szCs w:val="24"/>
          <w:u w:color="1A1A1A"/>
          <w:vertAlign w:val="superscript"/>
        </w:rPr>
        <w:t>st</w:t>
      </w:r>
      <w:r w:rsidRPr="00C77DCF">
        <w:rPr>
          <w:sz w:val="24"/>
          <w:szCs w:val="24"/>
          <w:u w:color="1A1A1A"/>
        </w:rPr>
        <w:t xml:space="preserve"> Dec 2020</w:t>
      </w:r>
    </w:p>
    <w:p w14:paraId="0756F5BA" w14:textId="6AAE41F9" w:rsidR="00DF7053" w:rsidRPr="00C77DCF" w:rsidRDefault="00DF7053" w:rsidP="00DF7053">
      <w:pPr>
        <w:rPr>
          <w:u w:color="1A1A1A"/>
        </w:rPr>
      </w:pPr>
    </w:p>
    <w:p w14:paraId="23278D72" w14:textId="5BC5F0C7" w:rsidR="00DF7053" w:rsidRPr="00C77DCF" w:rsidRDefault="00DF7053" w:rsidP="00306696">
      <w:pPr>
        <w:pStyle w:val="ListParagraph"/>
        <w:numPr>
          <w:ilvl w:val="0"/>
          <w:numId w:val="27"/>
        </w:numPr>
        <w:rPr>
          <w:sz w:val="24"/>
          <w:szCs w:val="24"/>
          <w:u w:color="1A1A1A"/>
        </w:rPr>
      </w:pPr>
      <w:r w:rsidRPr="00C77DCF">
        <w:rPr>
          <w:sz w:val="24"/>
          <w:szCs w:val="24"/>
          <w:u w:color="1A1A1A"/>
        </w:rPr>
        <w:t xml:space="preserve">Under no circumstances will the PGT be held responsible or liable in any way for any claims, damages, losses, expenses, costs or liabilities whatsoever. </w:t>
      </w:r>
    </w:p>
    <w:p w14:paraId="55A70465" w14:textId="77777777" w:rsidR="00A95D70" w:rsidRPr="00C77DCF" w:rsidRDefault="00A95D70" w:rsidP="00B41C85">
      <w:pPr>
        <w:pStyle w:val="Body"/>
        <w:tabs>
          <w:tab w:val="left" w:pos="720"/>
        </w:tabs>
        <w:spacing w:after="0" w:line="240" w:lineRule="auto"/>
        <w:jc w:val="both"/>
        <w:rPr>
          <w:rFonts w:ascii="Calibri" w:hAnsi="Calibri" w:cs="Calibri"/>
          <w:color w:val="auto"/>
        </w:rPr>
      </w:pPr>
    </w:p>
    <w:p w14:paraId="16015419" w14:textId="71BCF007" w:rsidR="001B45EE" w:rsidRPr="00C77DCF" w:rsidRDefault="00F76FEF" w:rsidP="00B41C85">
      <w:pPr>
        <w:pStyle w:val="Body"/>
        <w:numPr>
          <w:ilvl w:val="0"/>
          <w:numId w:val="1"/>
        </w:numPr>
        <w:tabs>
          <w:tab w:val="num" w:pos="360"/>
          <w:tab w:val="left" w:pos="720"/>
        </w:tabs>
        <w:spacing w:after="0" w:line="240" w:lineRule="auto"/>
        <w:ind w:hanging="540"/>
        <w:jc w:val="both"/>
        <w:rPr>
          <w:rFonts w:ascii="Calibri" w:hAnsi="Calibri" w:cs="Calibri"/>
          <w:b/>
          <w:color w:val="auto"/>
        </w:rPr>
      </w:pPr>
      <w:r w:rsidRPr="00C77DCF">
        <w:rPr>
          <w:rFonts w:ascii="Calibri" w:hAnsi="Calibri" w:cs="Calibri"/>
          <w:b/>
          <w:color w:val="auto"/>
        </w:rPr>
        <w:t>PAYMENT STRUCTURE</w:t>
      </w:r>
    </w:p>
    <w:p w14:paraId="3F7DD04E" w14:textId="018C1D4A" w:rsidR="00F76FEF" w:rsidRPr="00C77DCF" w:rsidRDefault="00F76FEF" w:rsidP="00B41C85">
      <w:pPr>
        <w:pStyle w:val="Body"/>
        <w:tabs>
          <w:tab w:val="left" w:pos="720"/>
        </w:tabs>
        <w:spacing w:after="0" w:line="240" w:lineRule="auto"/>
        <w:ind w:left="360"/>
        <w:jc w:val="both"/>
        <w:rPr>
          <w:rFonts w:ascii="Calibri" w:hAnsi="Calibri" w:cs="Calibri"/>
          <w:b/>
          <w:color w:val="auto"/>
        </w:rPr>
      </w:pPr>
    </w:p>
    <w:p w14:paraId="606E3B36" w14:textId="2793BE22" w:rsidR="001C4431" w:rsidRPr="00C77DCF" w:rsidRDefault="00D07AF8" w:rsidP="00D07AF8">
      <w:pPr>
        <w:pStyle w:val="Body"/>
        <w:tabs>
          <w:tab w:val="left" w:pos="720"/>
        </w:tabs>
        <w:ind w:left="360"/>
        <w:jc w:val="both"/>
        <w:rPr>
          <w:rFonts w:ascii="Calibri" w:hAnsi="Calibri" w:cs="Calibri"/>
          <w:bCs/>
          <w:color w:val="auto"/>
        </w:rPr>
      </w:pPr>
      <w:r w:rsidRPr="00C77DCF">
        <w:rPr>
          <w:rFonts w:ascii="Calibri" w:hAnsi="Calibri" w:cs="Calibri"/>
          <w:bCs/>
          <w:color w:val="auto"/>
        </w:rPr>
        <w:t xml:space="preserve">By this agreement, </w:t>
      </w:r>
      <w:r w:rsidR="001C4431" w:rsidRPr="00C77DCF">
        <w:rPr>
          <w:rFonts w:ascii="Calibri" w:hAnsi="Calibri" w:cs="Calibri"/>
          <w:bCs/>
          <w:color w:val="auto"/>
        </w:rPr>
        <w:t xml:space="preserve">PGT agrees to pay to Unique Fiesta a total sum of </w:t>
      </w:r>
      <w:r w:rsidR="001C4431" w:rsidRPr="00C77DCF">
        <w:rPr>
          <w:rFonts w:ascii="Calibri" w:hAnsi="Calibri" w:cs="Calibri"/>
          <w:b/>
          <w:color w:val="auto"/>
        </w:rPr>
        <w:t>RM413,940</w:t>
      </w:r>
      <w:r w:rsidR="001C4431" w:rsidRPr="00C77DCF">
        <w:rPr>
          <w:rFonts w:ascii="Calibri" w:hAnsi="Calibri" w:cs="Calibri"/>
          <w:bCs/>
          <w:color w:val="auto"/>
        </w:rPr>
        <w:t xml:space="preserve"> (Ringgit Malaysia: Four Hundred Thirteen Thousand Nine Hundred and Forty </w:t>
      </w:r>
      <w:proofErr w:type="gramStart"/>
      <w:r w:rsidR="001C4431" w:rsidRPr="00C77DCF">
        <w:rPr>
          <w:rFonts w:ascii="Calibri" w:hAnsi="Calibri" w:cs="Calibri"/>
          <w:bCs/>
          <w:color w:val="auto"/>
        </w:rPr>
        <w:t>Only)(</w:t>
      </w:r>
      <w:proofErr w:type="gramEnd"/>
      <w:r w:rsidR="001C4431" w:rsidRPr="00C77DCF">
        <w:rPr>
          <w:rFonts w:ascii="Calibri" w:hAnsi="Calibri" w:cs="Calibri"/>
          <w:bCs/>
          <w:color w:val="auto"/>
        </w:rPr>
        <w:t>hereinafter referred to as “</w:t>
      </w:r>
      <w:r w:rsidR="001C4431" w:rsidRPr="00C77DCF">
        <w:rPr>
          <w:rFonts w:ascii="Calibri" w:hAnsi="Calibri" w:cs="Calibri"/>
          <w:b/>
          <w:color w:val="auto"/>
        </w:rPr>
        <w:t>Payment Sum</w:t>
      </w:r>
      <w:r w:rsidR="001C4431" w:rsidRPr="00C77DCF">
        <w:rPr>
          <w:rFonts w:ascii="Calibri" w:hAnsi="Calibri" w:cs="Calibri"/>
          <w:bCs/>
          <w:color w:val="auto"/>
        </w:rPr>
        <w:t>”).</w:t>
      </w:r>
      <w:r w:rsidR="001C4431" w:rsidRPr="00C77DCF">
        <w:t xml:space="preserve"> </w:t>
      </w:r>
      <w:r w:rsidR="001C4431" w:rsidRPr="00C77DCF">
        <w:rPr>
          <w:rFonts w:ascii="Calibri" w:hAnsi="Calibri" w:cs="Calibri"/>
          <w:bCs/>
          <w:color w:val="auto"/>
        </w:rPr>
        <w:t>The Payment Sum is to be paid into the following bank account:</w:t>
      </w:r>
    </w:p>
    <w:p w14:paraId="62CCF5A5" w14:textId="4B414398" w:rsidR="001C4431" w:rsidRPr="00C77DCF" w:rsidRDefault="001C4431" w:rsidP="001C4431">
      <w:pPr>
        <w:pStyle w:val="Body"/>
        <w:tabs>
          <w:tab w:val="left" w:pos="720"/>
          <w:tab w:val="left" w:pos="851"/>
        </w:tabs>
        <w:spacing w:after="0" w:line="240" w:lineRule="auto"/>
        <w:ind w:left="1710" w:hanging="1710"/>
        <w:jc w:val="both"/>
        <w:rPr>
          <w:rFonts w:ascii="Calibri" w:hAnsi="Calibri" w:cs="Calibri"/>
          <w:color w:val="auto"/>
        </w:rPr>
      </w:pPr>
      <w:r w:rsidRPr="00C77DCF">
        <w:rPr>
          <w:rFonts w:ascii="Calibri" w:hAnsi="Calibri" w:cs="Calibri"/>
          <w:color w:val="auto"/>
        </w:rPr>
        <w:tab/>
      </w:r>
      <w:r w:rsidRPr="00C77DCF">
        <w:rPr>
          <w:rFonts w:ascii="Calibri" w:hAnsi="Calibri" w:cs="Calibri"/>
          <w:color w:val="auto"/>
        </w:rPr>
        <w:tab/>
      </w:r>
      <w:r w:rsidRPr="00C77DCF">
        <w:rPr>
          <w:rFonts w:ascii="Calibri" w:hAnsi="Calibri" w:cs="Calibri"/>
          <w:color w:val="auto"/>
        </w:rPr>
        <w:tab/>
        <w:t>Account Name</w:t>
      </w:r>
      <w:r w:rsidRPr="00C77DCF">
        <w:rPr>
          <w:rFonts w:ascii="Calibri" w:hAnsi="Calibri" w:cs="Calibri"/>
          <w:color w:val="auto"/>
        </w:rPr>
        <w:tab/>
        <w:t>:</w:t>
      </w:r>
      <w:r w:rsidRPr="00C77DCF">
        <w:rPr>
          <w:rFonts w:ascii="Calibri" w:hAnsi="Calibri" w:cs="Calibri"/>
          <w:color w:val="auto"/>
        </w:rPr>
        <w:tab/>
        <w:t>Unique Fiesta Sdn Bhd</w:t>
      </w:r>
    </w:p>
    <w:p w14:paraId="6BF89860" w14:textId="54424DC6" w:rsidR="001C4431" w:rsidRPr="00C77DCF" w:rsidRDefault="001C4431" w:rsidP="001C4431">
      <w:pPr>
        <w:pBdr>
          <w:top w:val="none" w:sz="0" w:space="0" w:color="auto"/>
          <w:left w:val="none" w:sz="0" w:space="0" w:color="auto"/>
          <w:bottom w:val="none" w:sz="0" w:space="0" w:color="auto"/>
          <w:right w:val="none" w:sz="0" w:space="0" w:color="auto"/>
          <w:between w:val="none" w:sz="0" w:space="0" w:color="auto"/>
          <w:bar w:val="none" w:sz="0" w:color="auto"/>
        </w:pBdr>
        <w:ind w:left="1701"/>
        <w:jc w:val="both"/>
        <w:rPr>
          <w:rFonts w:ascii="Calibri" w:eastAsia="Times New Roman" w:hAnsi="Calibri" w:cs="Calibri"/>
          <w:bdr w:val="none" w:sz="0" w:space="0" w:color="auto"/>
        </w:rPr>
      </w:pPr>
      <w:r w:rsidRPr="00C77DCF">
        <w:rPr>
          <w:rFonts w:ascii="Calibri" w:eastAsia="Times New Roman" w:hAnsi="Calibri" w:cs="Calibri"/>
          <w:bdr w:val="none" w:sz="0" w:space="0" w:color="auto"/>
        </w:rPr>
        <w:t>Bank Name</w:t>
      </w:r>
      <w:r w:rsidRPr="00C77DCF">
        <w:rPr>
          <w:rFonts w:ascii="Calibri" w:eastAsia="Times New Roman" w:hAnsi="Calibri" w:cs="Calibri"/>
          <w:bdr w:val="none" w:sz="0" w:space="0" w:color="auto"/>
        </w:rPr>
        <w:tab/>
      </w:r>
      <w:r w:rsidRPr="00C77DCF">
        <w:rPr>
          <w:rFonts w:ascii="Calibri" w:eastAsia="Times New Roman" w:hAnsi="Calibri" w:cs="Calibri"/>
          <w:bdr w:val="none" w:sz="0" w:space="0" w:color="auto"/>
        </w:rPr>
        <w:tab/>
        <w:t>:</w:t>
      </w:r>
      <w:r w:rsidRPr="00C77DCF">
        <w:rPr>
          <w:rFonts w:ascii="Calibri" w:eastAsia="Times New Roman" w:hAnsi="Calibri" w:cs="Calibri"/>
          <w:bdr w:val="none" w:sz="0" w:space="0" w:color="auto"/>
        </w:rPr>
        <w:tab/>
      </w:r>
      <w:r w:rsidR="000A2D2A" w:rsidRPr="00C77DCF">
        <w:rPr>
          <w:rFonts w:ascii="Calibri" w:eastAsia="Times New Roman" w:hAnsi="Calibri" w:cs="Calibri"/>
          <w:bdr w:val="none" w:sz="0" w:space="0" w:color="auto"/>
        </w:rPr>
        <w:t>Hong Leong Bank</w:t>
      </w:r>
    </w:p>
    <w:p w14:paraId="3AFA881F" w14:textId="163CAD2A" w:rsidR="001C4431" w:rsidRPr="00C77DCF" w:rsidRDefault="001C4431" w:rsidP="001C4431">
      <w:pPr>
        <w:pBdr>
          <w:top w:val="none" w:sz="0" w:space="0" w:color="auto"/>
          <w:left w:val="none" w:sz="0" w:space="0" w:color="auto"/>
          <w:bottom w:val="none" w:sz="0" w:space="0" w:color="auto"/>
          <w:right w:val="none" w:sz="0" w:space="0" w:color="auto"/>
          <w:between w:val="none" w:sz="0" w:space="0" w:color="auto"/>
          <w:bar w:val="none" w:sz="0" w:color="auto"/>
        </w:pBdr>
        <w:ind w:left="1701"/>
        <w:jc w:val="both"/>
        <w:rPr>
          <w:rFonts w:ascii="Calibri" w:eastAsia="Times New Roman" w:hAnsi="Calibri" w:cs="Calibri"/>
          <w:bdr w:val="none" w:sz="0" w:space="0" w:color="auto"/>
          <w:shd w:val="clear" w:color="auto" w:fill="FFFFFF"/>
        </w:rPr>
      </w:pPr>
      <w:r w:rsidRPr="00C77DCF">
        <w:rPr>
          <w:rFonts w:ascii="Calibri" w:eastAsia="Times New Roman" w:hAnsi="Calibri" w:cs="Calibri"/>
          <w:bCs/>
          <w:bdr w:val="none" w:sz="0" w:space="0" w:color="auto"/>
        </w:rPr>
        <w:t>Bank Account No.</w:t>
      </w:r>
      <w:r w:rsidRPr="00C77DCF">
        <w:rPr>
          <w:rFonts w:ascii="Calibri" w:eastAsia="Times New Roman" w:hAnsi="Calibri" w:cs="Calibri"/>
          <w:bCs/>
          <w:bdr w:val="none" w:sz="0" w:space="0" w:color="auto"/>
        </w:rPr>
        <w:tab/>
        <w:t>:</w:t>
      </w:r>
      <w:r w:rsidRPr="00C77DCF">
        <w:rPr>
          <w:rFonts w:ascii="Calibri" w:eastAsia="Times New Roman" w:hAnsi="Calibri" w:cs="Calibri"/>
          <w:bCs/>
          <w:bdr w:val="none" w:sz="0" w:space="0" w:color="auto"/>
        </w:rPr>
        <w:tab/>
      </w:r>
      <w:r w:rsidR="000A2D2A" w:rsidRPr="00C77DCF">
        <w:rPr>
          <w:rFonts w:ascii="Calibri" w:eastAsia="Times New Roman" w:hAnsi="Calibri" w:cs="Calibri"/>
          <w:bCs/>
          <w:bdr w:val="none" w:sz="0" w:space="0" w:color="auto"/>
        </w:rPr>
        <w:t>02201008421</w:t>
      </w:r>
    </w:p>
    <w:p w14:paraId="21D77379" w14:textId="494D70F7" w:rsidR="001C4431" w:rsidRPr="00C77DCF" w:rsidRDefault="001C4431" w:rsidP="001C4431">
      <w:pPr>
        <w:pBdr>
          <w:top w:val="none" w:sz="0" w:space="0" w:color="auto"/>
          <w:left w:val="none" w:sz="0" w:space="0" w:color="auto"/>
          <w:bottom w:val="none" w:sz="0" w:space="0" w:color="auto"/>
          <w:right w:val="none" w:sz="0" w:space="0" w:color="auto"/>
          <w:between w:val="none" w:sz="0" w:space="0" w:color="auto"/>
          <w:bar w:val="none" w:sz="0" w:color="auto"/>
        </w:pBdr>
        <w:ind w:left="1701"/>
        <w:jc w:val="both"/>
        <w:rPr>
          <w:rFonts w:ascii="Calibri" w:eastAsia="Times New Roman" w:hAnsi="Calibri" w:cs="Calibri"/>
          <w:bCs/>
          <w:bdr w:val="none" w:sz="0" w:space="0" w:color="auto"/>
          <w:shd w:val="clear" w:color="auto" w:fill="FFFFFF"/>
        </w:rPr>
      </w:pPr>
      <w:r w:rsidRPr="00C77DCF">
        <w:rPr>
          <w:rFonts w:ascii="Calibri" w:eastAsia="Times New Roman" w:hAnsi="Calibri" w:cs="Calibri"/>
          <w:bdr w:val="none" w:sz="0" w:space="0" w:color="auto"/>
          <w:shd w:val="clear" w:color="auto" w:fill="FFFFFF"/>
        </w:rPr>
        <w:t>Bank Address</w:t>
      </w:r>
      <w:r w:rsidRPr="00C77DCF">
        <w:rPr>
          <w:rFonts w:ascii="Calibri" w:eastAsia="Times New Roman" w:hAnsi="Calibri" w:cs="Calibri"/>
          <w:bdr w:val="none" w:sz="0" w:space="0" w:color="auto"/>
          <w:shd w:val="clear" w:color="auto" w:fill="FFFFFF"/>
        </w:rPr>
        <w:tab/>
        <w:t>:</w:t>
      </w:r>
      <w:r w:rsidRPr="00C77DCF">
        <w:rPr>
          <w:rFonts w:ascii="Calibri" w:eastAsia="Times New Roman" w:hAnsi="Calibri" w:cs="Calibri"/>
          <w:bdr w:val="none" w:sz="0" w:space="0" w:color="auto"/>
          <w:shd w:val="clear" w:color="auto" w:fill="FFFFFF"/>
        </w:rPr>
        <w:tab/>
      </w:r>
      <w:r w:rsidRPr="00C77DCF">
        <w:rPr>
          <w:rFonts w:ascii="Calibri" w:eastAsia="Times New Roman" w:hAnsi="Calibri" w:cs="Calibri"/>
          <w:bCs/>
          <w:bdr w:val="none" w:sz="0" w:space="0" w:color="auto"/>
          <w:shd w:val="clear" w:color="auto" w:fill="FFFFFF"/>
        </w:rPr>
        <w:t xml:space="preserve"> </w:t>
      </w:r>
      <w:r w:rsidR="000A2D2A" w:rsidRPr="00C77DCF">
        <w:rPr>
          <w:rFonts w:ascii="Calibri" w:eastAsia="Times New Roman" w:hAnsi="Calibri" w:cs="Calibri"/>
          <w:bCs/>
          <w:bdr w:val="none" w:sz="0" w:space="0" w:color="auto"/>
          <w:shd w:val="clear" w:color="auto" w:fill="FFFFFF"/>
        </w:rPr>
        <w:t xml:space="preserve">1, Light Street, George Town </w:t>
      </w:r>
    </w:p>
    <w:p w14:paraId="5A4E3755" w14:textId="500D14C4" w:rsidR="001C4431" w:rsidRPr="00C77DCF" w:rsidRDefault="000A2D2A" w:rsidP="00D07AF8">
      <w:pPr>
        <w:pStyle w:val="Body"/>
        <w:tabs>
          <w:tab w:val="left" w:pos="720"/>
        </w:tabs>
        <w:ind w:left="360"/>
        <w:jc w:val="both"/>
        <w:rPr>
          <w:rFonts w:ascii="Calibri" w:hAnsi="Calibri" w:cs="Calibri"/>
          <w:bCs/>
          <w:color w:val="auto"/>
        </w:rPr>
      </w:pPr>
      <w:r w:rsidRPr="00C77DCF">
        <w:rPr>
          <w:rFonts w:ascii="Calibri" w:hAnsi="Calibri" w:cs="Calibri"/>
          <w:bCs/>
          <w:color w:val="auto"/>
        </w:rPr>
        <w:tab/>
      </w:r>
      <w:r w:rsidRPr="00C77DCF">
        <w:rPr>
          <w:rFonts w:ascii="Calibri" w:hAnsi="Calibri" w:cs="Calibri"/>
          <w:bCs/>
          <w:color w:val="auto"/>
        </w:rPr>
        <w:tab/>
      </w:r>
      <w:r w:rsidRPr="00C77DCF">
        <w:rPr>
          <w:rFonts w:ascii="Calibri" w:hAnsi="Calibri" w:cs="Calibri"/>
          <w:bCs/>
          <w:color w:val="auto"/>
        </w:rPr>
        <w:tab/>
      </w:r>
      <w:r w:rsidRPr="00C77DCF">
        <w:rPr>
          <w:rFonts w:ascii="Calibri" w:hAnsi="Calibri" w:cs="Calibri"/>
          <w:bCs/>
          <w:color w:val="auto"/>
        </w:rPr>
        <w:tab/>
      </w:r>
      <w:r w:rsidRPr="00C77DCF">
        <w:rPr>
          <w:rFonts w:ascii="Calibri" w:hAnsi="Calibri" w:cs="Calibri"/>
          <w:bCs/>
          <w:color w:val="auto"/>
        </w:rPr>
        <w:tab/>
      </w:r>
      <w:r w:rsidRPr="00C77DCF">
        <w:rPr>
          <w:rFonts w:ascii="Calibri" w:hAnsi="Calibri" w:cs="Calibri"/>
          <w:bCs/>
          <w:color w:val="auto"/>
        </w:rPr>
        <w:tab/>
        <w:t>10200 Penang</w:t>
      </w:r>
    </w:p>
    <w:p w14:paraId="70851CF3" w14:textId="77777777" w:rsidR="001C4431" w:rsidRPr="00C77DCF" w:rsidRDefault="001C4431" w:rsidP="00D07AF8">
      <w:pPr>
        <w:pStyle w:val="Body"/>
        <w:tabs>
          <w:tab w:val="left" w:pos="720"/>
        </w:tabs>
        <w:ind w:left="360"/>
        <w:jc w:val="both"/>
        <w:rPr>
          <w:rFonts w:ascii="Calibri" w:hAnsi="Calibri" w:cs="Calibri"/>
          <w:bCs/>
          <w:color w:val="auto"/>
        </w:rPr>
      </w:pPr>
    </w:p>
    <w:p w14:paraId="0ED1A050" w14:textId="289A0D9A" w:rsidR="00F76FEF" w:rsidRPr="00C77DCF" w:rsidRDefault="00F76FEF" w:rsidP="00B41C85">
      <w:pPr>
        <w:pBdr>
          <w:top w:val="none" w:sz="0" w:space="0" w:color="auto"/>
          <w:left w:val="none" w:sz="0" w:space="0" w:color="auto"/>
          <w:bottom w:val="none" w:sz="0" w:space="0" w:color="auto"/>
          <w:right w:val="none" w:sz="0" w:space="0" w:color="auto"/>
          <w:between w:val="none" w:sz="0" w:space="0" w:color="auto"/>
          <w:bar w:val="none" w:sz="0" w:color="auto"/>
        </w:pBdr>
        <w:ind w:left="3861" w:firstLine="459"/>
        <w:jc w:val="both"/>
        <w:rPr>
          <w:rFonts w:ascii="Calibri" w:eastAsia="Times New Roman" w:hAnsi="Calibri" w:cs="Calibri"/>
          <w:bCs/>
          <w:bdr w:val="none" w:sz="0" w:space="0" w:color="auto"/>
          <w:shd w:val="clear" w:color="auto" w:fill="FFFFFF"/>
        </w:rPr>
      </w:pPr>
      <w:r w:rsidRPr="00C77DCF">
        <w:rPr>
          <w:rFonts w:ascii="Calibri" w:eastAsia="Times New Roman" w:hAnsi="Calibri" w:cs="Calibri"/>
          <w:bdr w:val="none" w:sz="0" w:space="0" w:color="auto"/>
        </w:rPr>
        <w:t> </w:t>
      </w:r>
    </w:p>
    <w:p w14:paraId="1AFFDB8E" w14:textId="2C96FEB1" w:rsidR="00F76FEF" w:rsidRPr="00C77DCF" w:rsidRDefault="00F76FEF" w:rsidP="001C443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rPr>
      </w:pPr>
      <w:r w:rsidRPr="00C77DCF">
        <w:rPr>
          <w:rFonts w:ascii="Calibri" w:eastAsia="Times New Roman" w:hAnsi="Calibri" w:cs="Calibri"/>
          <w:bdr w:val="none" w:sz="0" w:space="0" w:color="auto"/>
        </w:rPr>
        <w:t xml:space="preserve">The </w:t>
      </w:r>
      <w:r w:rsidR="004E562A" w:rsidRPr="00C77DCF">
        <w:rPr>
          <w:rFonts w:ascii="Calibri" w:eastAsia="Times New Roman" w:hAnsi="Calibri" w:cs="Calibri"/>
          <w:bdr w:val="none" w:sz="0" w:space="0" w:color="auto"/>
        </w:rPr>
        <w:t>Payment</w:t>
      </w:r>
      <w:r w:rsidR="00DF126D" w:rsidRPr="00C77DCF">
        <w:rPr>
          <w:rFonts w:ascii="Calibri" w:eastAsia="Times New Roman" w:hAnsi="Calibri" w:cs="Calibri"/>
          <w:bdr w:val="none" w:sz="0" w:space="0" w:color="auto"/>
        </w:rPr>
        <w:t xml:space="preserve"> Sum</w:t>
      </w:r>
      <w:r w:rsidRPr="00C77DCF">
        <w:rPr>
          <w:rFonts w:ascii="Calibri" w:eastAsia="Times New Roman" w:hAnsi="Calibri" w:cs="Calibri"/>
          <w:bdr w:val="none" w:sz="0" w:space="0" w:color="auto"/>
        </w:rPr>
        <w:t xml:space="preserve"> is to be paid in </w:t>
      </w:r>
      <w:r w:rsidR="001C4431" w:rsidRPr="00C77DCF">
        <w:rPr>
          <w:rFonts w:ascii="Calibri" w:eastAsia="Times New Roman" w:hAnsi="Calibri" w:cs="Calibri"/>
          <w:bdr w:val="none" w:sz="0" w:space="0" w:color="auto"/>
        </w:rPr>
        <w:t>quarterly</w:t>
      </w:r>
      <w:r w:rsidR="00122A64" w:rsidRPr="00C77DCF">
        <w:rPr>
          <w:rFonts w:ascii="Calibri" w:eastAsia="Times New Roman" w:hAnsi="Calibri" w:cs="Calibri"/>
          <w:bdr w:val="none" w:sz="0" w:space="0" w:color="auto"/>
        </w:rPr>
        <w:t xml:space="preserve"> as follows but not necessarily</w:t>
      </w:r>
      <w:r w:rsidRPr="00C77DCF">
        <w:rPr>
          <w:rFonts w:ascii="Calibri" w:eastAsia="Times New Roman" w:hAnsi="Calibri" w:cs="Calibri"/>
          <w:bdr w:val="none" w:sz="0" w:space="0" w:color="auto"/>
        </w:rPr>
        <w:t xml:space="preserve"> in the order of payment</w:t>
      </w:r>
      <w:r w:rsidR="00122A64" w:rsidRPr="00C77DCF">
        <w:rPr>
          <w:rFonts w:ascii="Calibri" w:eastAsia="Times New Roman" w:hAnsi="Calibri" w:cs="Calibri"/>
          <w:bdr w:val="none" w:sz="0" w:space="0" w:color="auto"/>
        </w:rPr>
        <w:t xml:space="preserve"> by </w:t>
      </w:r>
      <w:r w:rsidR="001C4431" w:rsidRPr="00C77DCF">
        <w:rPr>
          <w:rFonts w:ascii="Calibri" w:eastAsia="Times New Roman" w:hAnsi="Calibri" w:cs="Calibri"/>
          <w:bdr w:val="none" w:sz="0" w:space="0" w:color="auto"/>
        </w:rPr>
        <w:t>PGT</w:t>
      </w:r>
      <w:r w:rsidRPr="00C77DCF">
        <w:rPr>
          <w:rFonts w:ascii="Calibri" w:eastAsia="Times New Roman" w:hAnsi="Calibri" w:cs="Calibri"/>
          <w:bdr w:val="none" w:sz="0" w:space="0" w:color="auto"/>
        </w:rPr>
        <w:t xml:space="preserve"> to </w:t>
      </w:r>
      <w:r w:rsidR="001C4431" w:rsidRPr="00C77DCF">
        <w:rPr>
          <w:rFonts w:ascii="Calibri" w:eastAsia="Times New Roman" w:hAnsi="Calibri" w:cs="Calibri"/>
          <w:bdr w:val="none" w:sz="0" w:space="0" w:color="auto"/>
        </w:rPr>
        <w:t>Unique Fiesta:</w:t>
      </w:r>
      <w:r w:rsidR="00DB6693" w:rsidRPr="00C77DCF">
        <w:rPr>
          <w:rFonts w:ascii="Calibri" w:eastAsia="Times New Roman" w:hAnsi="Calibri" w:cs="Calibri"/>
          <w:bdr w:val="none" w:sz="0" w:space="0" w:color="auto"/>
        </w:rPr>
        <w:t xml:space="preserve"> -</w:t>
      </w:r>
    </w:p>
    <w:p w14:paraId="7F07B09F" w14:textId="77777777" w:rsidR="000A2D2A" w:rsidRPr="00C77DCF" w:rsidRDefault="000A2D2A" w:rsidP="001C443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libri" w:eastAsia="Times New Roman" w:hAnsi="Calibri" w:cs="Calibri"/>
          <w:bdr w:val="none" w:sz="0" w:space="0" w:color="auto"/>
        </w:rPr>
      </w:pPr>
    </w:p>
    <w:p w14:paraId="54D334D4" w14:textId="72C31938" w:rsidR="00F76FEF" w:rsidRPr="00C77DCF" w:rsidRDefault="001C4431" w:rsidP="001C443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libri" w:eastAsia="Times New Roman" w:hAnsi="Calibri" w:cs="Calibri"/>
          <w:bdr w:val="none" w:sz="0" w:space="0" w:color="auto"/>
        </w:rPr>
      </w:pPr>
      <w:r w:rsidRPr="00C77DCF">
        <w:rPr>
          <w:rFonts w:ascii="Calibri" w:eastAsia="Times New Roman" w:hAnsi="Calibri" w:cs="Calibri"/>
          <w:bdr w:val="none" w:sz="0" w:space="0" w:color="auto"/>
        </w:rPr>
        <w:t>(a) RM103,485</w:t>
      </w:r>
      <w:r w:rsidR="007B67D1" w:rsidRPr="00C77DCF">
        <w:rPr>
          <w:rFonts w:ascii="Calibri" w:eastAsia="Times New Roman" w:hAnsi="Calibri" w:cs="Calibri"/>
          <w:bdr w:val="none" w:sz="0" w:space="0" w:color="auto"/>
        </w:rPr>
        <w:t xml:space="preserve"> by Dec,</w:t>
      </w:r>
      <w:r w:rsidRPr="00C77DCF">
        <w:rPr>
          <w:rFonts w:ascii="Calibri" w:eastAsia="Times New Roman" w:hAnsi="Calibri" w:cs="Calibri"/>
          <w:bdr w:val="none" w:sz="0" w:space="0" w:color="auto"/>
        </w:rPr>
        <w:t xml:space="preserve"> rental for the month of Jan to March </w:t>
      </w:r>
    </w:p>
    <w:p w14:paraId="0C486883" w14:textId="251004C1" w:rsidR="001C4431" w:rsidRPr="00C77DCF" w:rsidRDefault="001C4431" w:rsidP="001C443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libri" w:eastAsia="Times New Roman" w:hAnsi="Calibri" w:cs="Calibri"/>
          <w:bdr w:val="none" w:sz="0" w:space="0" w:color="auto"/>
        </w:rPr>
      </w:pPr>
      <w:r w:rsidRPr="00C77DCF">
        <w:rPr>
          <w:rFonts w:ascii="Calibri" w:eastAsia="Times New Roman" w:hAnsi="Calibri" w:cs="Calibri"/>
          <w:bdr w:val="none" w:sz="0" w:space="0" w:color="auto"/>
        </w:rPr>
        <w:t>(b) RM 103,485</w:t>
      </w:r>
      <w:r w:rsidR="007B67D1" w:rsidRPr="00C77DCF">
        <w:rPr>
          <w:rFonts w:ascii="Calibri" w:eastAsia="Times New Roman" w:hAnsi="Calibri" w:cs="Calibri"/>
          <w:bdr w:val="none" w:sz="0" w:space="0" w:color="auto"/>
        </w:rPr>
        <w:t xml:space="preserve"> by March,</w:t>
      </w:r>
      <w:r w:rsidRPr="00C77DCF">
        <w:rPr>
          <w:rFonts w:ascii="Calibri" w:eastAsia="Times New Roman" w:hAnsi="Calibri" w:cs="Calibri"/>
          <w:bdr w:val="none" w:sz="0" w:space="0" w:color="auto"/>
        </w:rPr>
        <w:t xml:space="preserve"> rental for the month of Apr to June</w:t>
      </w:r>
    </w:p>
    <w:p w14:paraId="4F14DB7B" w14:textId="7293300F" w:rsidR="001C4431" w:rsidRPr="00C77DCF" w:rsidRDefault="001C4431" w:rsidP="001C443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rPr>
      </w:pPr>
      <w:r w:rsidRPr="00C77DCF">
        <w:rPr>
          <w:rFonts w:ascii="Calibri" w:eastAsia="Times New Roman" w:hAnsi="Calibri" w:cs="Calibri"/>
          <w:bdr w:val="none" w:sz="0" w:space="0" w:color="auto"/>
        </w:rPr>
        <w:tab/>
        <w:t>(</w:t>
      </w:r>
      <w:proofErr w:type="gramStart"/>
      <w:r w:rsidRPr="00C77DCF">
        <w:rPr>
          <w:rFonts w:ascii="Calibri" w:eastAsia="Times New Roman" w:hAnsi="Calibri" w:cs="Calibri"/>
          <w:bdr w:val="none" w:sz="0" w:space="0" w:color="auto"/>
        </w:rPr>
        <w:t>c )</w:t>
      </w:r>
      <w:proofErr w:type="gramEnd"/>
      <w:r w:rsidRPr="00C77DCF">
        <w:rPr>
          <w:rFonts w:ascii="Calibri" w:eastAsia="Times New Roman" w:hAnsi="Calibri" w:cs="Calibri"/>
          <w:bdr w:val="none" w:sz="0" w:space="0" w:color="auto"/>
        </w:rPr>
        <w:t xml:space="preserve"> RM103,485</w:t>
      </w:r>
      <w:r w:rsidR="007B67D1" w:rsidRPr="00C77DCF">
        <w:rPr>
          <w:rFonts w:ascii="Calibri" w:eastAsia="Times New Roman" w:hAnsi="Calibri" w:cs="Calibri"/>
          <w:bdr w:val="none" w:sz="0" w:space="0" w:color="auto"/>
        </w:rPr>
        <w:t xml:space="preserve"> by June,</w:t>
      </w:r>
      <w:r w:rsidRPr="00C77DCF">
        <w:rPr>
          <w:rFonts w:ascii="Calibri" w:eastAsia="Times New Roman" w:hAnsi="Calibri" w:cs="Calibri"/>
          <w:bdr w:val="none" w:sz="0" w:space="0" w:color="auto"/>
        </w:rPr>
        <w:t xml:space="preserve"> rental for the month of July to September</w:t>
      </w:r>
    </w:p>
    <w:p w14:paraId="318D312E" w14:textId="13A7A863" w:rsidR="001C4431" w:rsidRPr="00C77DCF" w:rsidRDefault="001C4431" w:rsidP="001C443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rPr>
      </w:pPr>
      <w:r w:rsidRPr="00C77DCF">
        <w:rPr>
          <w:rFonts w:ascii="Calibri" w:eastAsia="Times New Roman" w:hAnsi="Calibri" w:cs="Calibri"/>
          <w:bdr w:val="none" w:sz="0" w:space="0" w:color="auto"/>
        </w:rPr>
        <w:tab/>
        <w:t>(d) RM103,485</w:t>
      </w:r>
      <w:r w:rsidR="007B67D1" w:rsidRPr="00C77DCF">
        <w:rPr>
          <w:rFonts w:ascii="Calibri" w:eastAsia="Times New Roman" w:hAnsi="Calibri" w:cs="Calibri"/>
          <w:bdr w:val="none" w:sz="0" w:space="0" w:color="auto"/>
        </w:rPr>
        <w:t xml:space="preserve"> by September,</w:t>
      </w:r>
      <w:r w:rsidRPr="00C77DCF">
        <w:rPr>
          <w:rFonts w:ascii="Calibri" w:eastAsia="Times New Roman" w:hAnsi="Calibri" w:cs="Calibri"/>
          <w:bdr w:val="none" w:sz="0" w:space="0" w:color="auto"/>
        </w:rPr>
        <w:t xml:space="preserve"> rental for the month of </w:t>
      </w:r>
      <w:r w:rsidR="007B67D1" w:rsidRPr="00C77DCF">
        <w:rPr>
          <w:rFonts w:ascii="Calibri" w:eastAsia="Times New Roman" w:hAnsi="Calibri" w:cs="Calibri"/>
          <w:bdr w:val="none" w:sz="0" w:space="0" w:color="auto"/>
        </w:rPr>
        <w:t>Oct to December</w:t>
      </w:r>
    </w:p>
    <w:p w14:paraId="477FC690" w14:textId="77777777" w:rsidR="00E971C1" w:rsidRPr="00C77DCF" w:rsidRDefault="00E971C1" w:rsidP="00B41C85">
      <w:pPr>
        <w:jc w:val="both"/>
        <w:rPr>
          <w:rFonts w:ascii="Calibri" w:hAnsi="Calibri" w:cs="Calibri"/>
          <w:lang w:eastAsia="ja-JP"/>
        </w:rPr>
      </w:pPr>
    </w:p>
    <w:p w14:paraId="6C40A61E" w14:textId="68F1F6FF" w:rsidR="001B45EE" w:rsidRPr="00C77DCF" w:rsidRDefault="00C847E6" w:rsidP="00B41C85">
      <w:pPr>
        <w:pStyle w:val="Body"/>
        <w:numPr>
          <w:ilvl w:val="0"/>
          <w:numId w:val="1"/>
        </w:numPr>
        <w:spacing w:after="0" w:line="240" w:lineRule="auto"/>
        <w:ind w:left="360"/>
        <w:jc w:val="both"/>
        <w:rPr>
          <w:rFonts w:ascii="Calibri" w:hAnsi="Calibri" w:cs="Calibri"/>
          <w:b/>
          <w:color w:val="auto"/>
        </w:rPr>
      </w:pPr>
      <w:r w:rsidRPr="00C77DCF">
        <w:rPr>
          <w:rFonts w:ascii="Calibri" w:hAnsi="Calibri" w:cs="Calibri"/>
          <w:b/>
          <w:color w:val="auto"/>
        </w:rPr>
        <w:t>INDEMNITY</w:t>
      </w:r>
    </w:p>
    <w:p w14:paraId="2E86117A" w14:textId="77777777" w:rsidR="009550D3" w:rsidRPr="00C77DCF" w:rsidRDefault="009550D3" w:rsidP="00B41C85">
      <w:pPr>
        <w:pStyle w:val="Body"/>
        <w:spacing w:after="0" w:line="240" w:lineRule="auto"/>
        <w:ind w:left="360"/>
        <w:jc w:val="both"/>
        <w:rPr>
          <w:rFonts w:ascii="Calibri" w:hAnsi="Calibri" w:cs="Calibri"/>
          <w:b/>
          <w:color w:val="auto"/>
        </w:rPr>
      </w:pPr>
    </w:p>
    <w:p w14:paraId="0731BF2B" w14:textId="1FA637EF" w:rsidR="001B45EE" w:rsidRPr="00C77DCF" w:rsidRDefault="006A45A5" w:rsidP="00B41C85">
      <w:pPr>
        <w:pStyle w:val="Body"/>
        <w:numPr>
          <w:ilvl w:val="1"/>
          <w:numId w:val="1"/>
        </w:numPr>
        <w:tabs>
          <w:tab w:val="clear" w:pos="936"/>
        </w:tabs>
        <w:spacing w:after="0" w:line="240" w:lineRule="auto"/>
        <w:ind w:left="567" w:hanging="567"/>
        <w:jc w:val="both"/>
        <w:rPr>
          <w:rFonts w:ascii="Calibri" w:hAnsi="Calibri" w:cs="Calibri"/>
          <w:color w:val="auto"/>
        </w:rPr>
      </w:pPr>
      <w:r w:rsidRPr="00C77DCF">
        <w:rPr>
          <w:rFonts w:ascii="Calibri" w:hAnsi="Calibri" w:cs="Calibri"/>
          <w:color w:val="auto"/>
        </w:rPr>
        <w:t>Each Party represents and warrants that (a) the Party is in good standing with the laws of the country the Party is organized and existing in, (b) the Party has the full power, rights, and authority to enter into this Agreement without violating any other commitment, agreement, local laws and regulations, or third party’s rights of any sort and (c) the party is not under any legal proceeding such as for liquidation or bankruptcy, and is not expected to enter into such proceedings during</w:t>
      </w:r>
      <w:r w:rsidR="001B6B3E" w:rsidRPr="00C77DCF">
        <w:rPr>
          <w:rFonts w:ascii="Calibri" w:hAnsi="Calibri" w:cs="Calibri"/>
          <w:color w:val="auto"/>
        </w:rPr>
        <w:t xml:space="preserve"> the existence of this Agreement</w:t>
      </w:r>
      <w:r w:rsidRPr="00C77DCF">
        <w:rPr>
          <w:rFonts w:ascii="Calibri" w:hAnsi="Calibri" w:cs="Calibri"/>
          <w:color w:val="auto"/>
        </w:rPr>
        <w:t>.</w:t>
      </w:r>
    </w:p>
    <w:p w14:paraId="6007BBDA" w14:textId="77777777" w:rsidR="00C75040" w:rsidRPr="00C77DCF" w:rsidRDefault="00C75040" w:rsidP="00B41C85">
      <w:pPr>
        <w:pStyle w:val="Body"/>
        <w:spacing w:after="0" w:line="240" w:lineRule="auto"/>
        <w:ind w:left="720"/>
        <w:jc w:val="both"/>
        <w:rPr>
          <w:rFonts w:ascii="Calibri" w:hAnsi="Calibri" w:cs="Calibri"/>
          <w:color w:val="auto"/>
        </w:rPr>
      </w:pPr>
    </w:p>
    <w:p w14:paraId="1C975221" w14:textId="77777777" w:rsidR="00542C93" w:rsidRPr="00C77DCF" w:rsidRDefault="006A45A5" w:rsidP="00542C93">
      <w:pPr>
        <w:pStyle w:val="Body"/>
        <w:numPr>
          <w:ilvl w:val="1"/>
          <w:numId w:val="1"/>
        </w:numPr>
        <w:tabs>
          <w:tab w:val="clear" w:pos="936"/>
          <w:tab w:val="num" w:pos="567"/>
        </w:tabs>
        <w:spacing w:after="0" w:line="240" w:lineRule="auto"/>
        <w:ind w:left="567" w:hanging="567"/>
        <w:jc w:val="both"/>
        <w:rPr>
          <w:rFonts w:ascii="Calibri" w:hAnsi="Calibri" w:cs="Calibri"/>
          <w:color w:val="auto"/>
        </w:rPr>
      </w:pPr>
      <w:r w:rsidRPr="00C77DCF">
        <w:rPr>
          <w:rFonts w:ascii="Calibri" w:hAnsi="Calibri" w:cs="Calibri"/>
          <w:color w:val="auto"/>
        </w:rPr>
        <w:t>Without prejudice to any other provisions in this Agreement, each Party shall indemnify</w:t>
      </w:r>
      <w:r w:rsidR="009550D3" w:rsidRPr="00C77DCF">
        <w:rPr>
          <w:rFonts w:ascii="Calibri" w:hAnsi="Calibri" w:cs="Calibri"/>
          <w:color w:val="auto"/>
        </w:rPr>
        <w:t xml:space="preserve"> </w:t>
      </w:r>
      <w:r w:rsidRPr="00C77DCF">
        <w:rPr>
          <w:rFonts w:ascii="Calibri" w:hAnsi="Calibri" w:cs="Calibri"/>
          <w:color w:val="auto"/>
        </w:rPr>
        <w:t xml:space="preserve">the other </w:t>
      </w:r>
      <w:r w:rsidR="00B41819" w:rsidRPr="00C77DCF">
        <w:rPr>
          <w:rFonts w:ascii="Calibri" w:hAnsi="Calibri" w:cs="Calibri"/>
          <w:color w:val="auto"/>
        </w:rPr>
        <w:t>party</w:t>
      </w:r>
      <w:r w:rsidRPr="00C77DCF">
        <w:rPr>
          <w:rFonts w:ascii="Calibri" w:hAnsi="Calibri" w:cs="Calibri"/>
          <w:color w:val="auto"/>
        </w:rPr>
        <w:t xml:space="preserve"> from and against all liabilities, obligations, losses, damages, actions, </w:t>
      </w:r>
      <w:r w:rsidR="009550D3" w:rsidRPr="00C77DCF">
        <w:rPr>
          <w:rFonts w:ascii="Calibri" w:hAnsi="Calibri" w:cs="Calibri"/>
          <w:color w:val="auto"/>
        </w:rPr>
        <w:t>p</w:t>
      </w:r>
      <w:r w:rsidRPr="00C77DCF">
        <w:rPr>
          <w:rFonts w:ascii="Calibri" w:hAnsi="Calibri" w:cs="Calibri"/>
          <w:color w:val="auto"/>
        </w:rPr>
        <w:t>roceedings, judgement</w:t>
      </w:r>
      <w:r w:rsidR="00931239" w:rsidRPr="00C77DCF">
        <w:rPr>
          <w:rFonts w:ascii="Calibri" w:hAnsi="Calibri" w:cs="Calibri"/>
          <w:color w:val="auto"/>
        </w:rPr>
        <w:t>s</w:t>
      </w:r>
      <w:r w:rsidRPr="00C77DCF">
        <w:rPr>
          <w:rFonts w:ascii="Calibri" w:hAnsi="Calibri" w:cs="Calibri"/>
          <w:color w:val="auto"/>
        </w:rPr>
        <w:t>, suits, claims, expenses, costs of any kind whatsoever arising out of any breach of the Party’s representations and warranties or breach of the</w:t>
      </w:r>
      <w:r w:rsidR="000B64DA" w:rsidRPr="00C77DCF">
        <w:rPr>
          <w:rFonts w:ascii="Calibri" w:hAnsi="Calibri" w:cs="Calibri"/>
          <w:color w:val="auto"/>
        </w:rPr>
        <w:t xml:space="preserve"> </w:t>
      </w:r>
      <w:r w:rsidRPr="00C77DCF">
        <w:rPr>
          <w:rFonts w:ascii="Calibri" w:hAnsi="Calibri" w:cs="Calibri"/>
          <w:color w:val="auto"/>
        </w:rPr>
        <w:t>provisions of this Agreement.</w:t>
      </w:r>
    </w:p>
    <w:p w14:paraId="6998204B" w14:textId="77777777" w:rsidR="00542C93" w:rsidRPr="00C77DCF" w:rsidRDefault="00542C93" w:rsidP="00542C93">
      <w:pPr>
        <w:pStyle w:val="Body"/>
        <w:spacing w:after="0" w:line="240" w:lineRule="auto"/>
        <w:ind w:left="567"/>
        <w:jc w:val="both"/>
        <w:rPr>
          <w:rFonts w:ascii="Calibri" w:hAnsi="Calibri" w:cs="Calibri"/>
          <w:color w:val="auto"/>
        </w:rPr>
      </w:pPr>
    </w:p>
    <w:p w14:paraId="7128C84D" w14:textId="094B2095" w:rsidR="00831304" w:rsidRPr="00C77DCF" w:rsidRDefault="00831304" w:rsidP="00B41C85">
      <w:pPr>
        <w:pStyle w:val="Body"/>
        <w:numPr>
          <w:ilvl w:val="0"/>
          <w:numId w:val="1"/>
        </w:numPr>
        <w:spacing w:after="0" w:line="240" w:lineRule="auto"/>
        <w:ind w:left="360"/>
        <w:jc w:val="both"/>
        <w:rPr>
          <w:rFonts w:ascii="Calibri" w:hAnsi="Calibri" w:cs="Calibri"/>
          <w:b/>
          <w:color w:val="auto"/>
        </w:rPr>
      </w:pPr>
      <w:r w:rsidRPr="00C77DCF">
        <w:rPr>
          <w:rFonts w:ascii="Calibri" w:hAnsi="Calibri" w:cs="Calibri"/>
          <w:b/>
          <w:color w:val="auto"/>
        </w:rPr>
        <w:t>GOVERNING LAW</w:t>
      </w:r>
    </w:p>
    <w:p w14:paraId="29C5188A" w14:textId="77777777" w:rsidR="00831304" w:rsidRPr="00C77DCF" w:rsidRDefault="00831304" w:rsidP="00B41C85">
      <w:pPr>
        <w:pStyle w:val="Body"/>
        <w:spacing w:after="0" w:line="240" w:lineRule="auto"/>
        <w:ind w:left="360"/>
        <w:jc w:val="both"/>
        <w:rPr>
          <w:rFonts w:ascii="Calibri" w:hAnsi="Calibri" w:cs="Calibri"/>
          <w:b/>
          <w:color w:val="auto"/>
        </w:rPr>
      </w:pPr>
    </w:p>
    <w:p w14:paraId="6FDF88B9" w14:textId="77777777" w:rsidR="00831304" w:rsidRPr="00C77DCF" w:rsidRDefault="00831304" w:rsidP="00B41C85">
      <w:pPr>
        <w:pStyle w:val="Body"/>
        <w:spacing w:after="0" w:line="240" w:lineRule="auto"/>
        <w:jc w:val="both"/>
        <w:rPr>
          <w:rFonts w:ascii="Calibri" w:hAnsi="Calibri" w:cs="Calibri"/>
          <w:color w:val="auto"/>
        </w:rPr>
      </w:pPr>
      <w:r w:rsidRPr="00C77DCF">
        <w:rPr>
          <w:rFonts w:ascii="Calibri" w:hAnsi="Calibri" w:cs="Calibri"/>
          <w:color w:val="auto"/>
        </w:rPr>
        <w:t>This Agreement shall be governed by and construed in accordance with the laws of Malaysia.</w:t>
      </w:r>
    </w:p>
    <w:p w14:paraId="44991E3E" w14:textId="77777777" w:rsidR="00831304" w:rsidRPr="00C77DCF" w:rsidRDefault="00831304" w:rsidP="00B41C85">
      <w:pPr>
        <w:pStyle w:val="Body"/>
        <w:spacing w:after="0" w:line="240" w:lineRule="auto"/>
        <w:jc w:val="both"/>
        <w:rPr>
          <w:rFonts w:ascii="Calibri" w:hAnsi="Calibri" w:cs="Calibri"/>
          <w:b/>
          <w:color w:val="auto"/>
        </w:rPr>
      </w:pPr>
    </w:p>
    <w:p w14:paraId="78C318ED" w14:textId="6DDAAE4F" w:rsidR="007C1B2E" w:rsidRPr="00C77DCF" w:rsidRDefault="007C1B2E" w:rsidP="00B41C85">
      <w:pPr>
        <w:pStyle w:val="Body"/>
        <w:numPr>
          <w:ilvl w:val="0"/>
          <w:numId w:val="1"/>
        </w:numPr>
        <w:spacing w:after="0" w:line="240" w:lineRule="auto"/>
        <w:ind w:left="360"/>
        <w:jc w:val="both"/>
        <w:rPr>
          <w:rFonts w:ascii="Calibri" w:hAnsi="Calibri" w:cs="Calibri"/>
          <w:b/>
          <w:color w:val="auto"/>
        </w:rPr>
      </w:pPr>
      <w:r w:rsidRPr="00C77DCF">
        <w:rPr>
          <w:rFonts w:ascii="Calibri" w:hAnsi="Calibri" w:cs="Calibri"/>
          <w:b/>
          <w:color w:val="auto"/>
        </w:rPr>
        <w:t>ENTIRE AGREEMENT</w:t>
      </w:r>
    </w:p>
    <w:p w14:paraId="6FA025E5" w14:textId="77777777" w:rsidR="007C1B2E" w:rsidRPr="00C77DCF" w:rsidRDefault="007C1B2E" w:rsidP="00B41C85">
      <w:pPr>
        <w:pStyle w:val="Body"/>
        <w:spacing w:after="0" w:line="240" w:lineRule="auto"/>
        <w:ind w:left="360"/>
        <w:jc w:val="both"/>
        <w:rPr>
          <w:rFonts w:ascii="Calibri" w:hAnsi="Calibri" w:cs="Calibri"/>
          <w:b/>
          <w:color w:val="auto"/>
        </w:rPr>
      </w:pPr>
    </w:p>
    <w:p w14:paraId="11371056" w14:textId="77777777" w:rsidR="00831304" w:rsidRPr="00C77DCF" w:rsidRDefault="00831304" w:rsidP="00B41C85">
      <w:pPr>
        <w:jc w:val="both"/>
        <w:rPr>
          <w:rFonts w:ascii="Calibri" w:hAnsi="Calibri" w:cs="Calibri"/>
        </w:rPr>
      </w:pPr>
      <w:r w:rsidRPr="00C77DCF">
        <w:rPr>
          <w:rFonts w:ascii="Calibri" w:hAnsi="Calibri" w:cs="Calibri"/>
        </w:rPr>
        <w:t xml:space="preserve">This Agreement constitutes the whole agreement between the Parties hereto in respect of the subject matter hereof and supersedes and cancels any previous agreements, arrangements, representations and/ or warranties between them in relating to the subject matter hereof, whether such be in writing or oral. </w:t>
      </w:r>
    </w:p>
    <w:p w14:paraId="28C2C46D" w14:textId="77777777" w:rsidR="007C1B2E" w:rsidRPr="00C77DCF" w:rsidRDefault="007C1B2E" w:rsidP="00B41C85">
      <w:pPr>
        <w:pStyle w:val="Body"/>
        <w:spacing w:after="0" w:line="240" w:lineRule="auto"/>
        <w:jc w:val="both"/>
        <w:rPr>
          <w:rFonts w:ascii="Calibri" w:hAnsi="Calibri" w:cs="Calibri"/>
          <w:b/>
          <w:color w:val="auto"/>
        </w:rPr>
      </w:pPr>
    </w:p>
    <w:p w14:paraId="0D0E2299" w14:textId="50D9806F" w:rsidR="00831304" w:rsidRPr="00C77DCF" w:rsidRDefault="00831304" w:rsidP="00B41C85">
      <w:pPr>
        <w:pStyle w:val="Body"/>
        <w:numPr>
          <w:ilvl w:val="0"/>
          <w:numId w:val="1"/>
        </w:numPr>
        <w:spacing w:after="0" w:line="240" w:lineRule="auto"/>
        <w:ind w:left="360"/>
        <w:jc w:val="both"/>
        <w:rPr>
          <w:rFonts w:ascii="Calibri" w:hAnsi="Calibri" w:cs="Calibri"/>
          <w:b/>
          <w:color w:val="auto"/>
        </w:rPr>
      </w:pPr>
      <w:r w:rsidRPr="00C77DCF">
        <w:rPr>
          <w:rFonts w:ascii="Calibri" w:hAnsi="Calibri" w:cs="Calibri"/>
          <w:b/>
          <w:color w:val="auto"/>
        </w:rPr>
        <w:t>SEVERABILITY</w:t>
      </w:r>
    </w:p>
    <w:p w14:paraId="72520D6A" w14:textId="77777777" w:rsidR="00831304" w:rsidRPr="00C77DCF" w:rsidRDefault="00831304" w:rsidP="00B41C85">
      <w:pPr>
        <w:pStyle w:val="Body"/>
        <w:spacing w:after="0" w:line="240" w:lineRule="auto"/>
        <w:ind w:left="360"/>
        <w:jc w:val="both"/>
        <w:rPr>
          <w:rFonts w:ascii="Calibri" w:hAnsi="Calibri" w:cs="Calibri"/>
          <w:b/>
          <w:color w:val="auto"/>
        </w:rPr>
      </w:pPr>
    </w:p>
    <w:p w14:paraId="432115F0" w14:textId="76CECC52" w:rsidR="00831304" w:rsidRPr="00C77DCF" w:rsidRDefault="00831304" w:rsidP="00B41C85">
      <w:pPr>
        <w:jc w:val="both"/>
        <w:rPr>
          <w:rFonts w:ascii="Calibri" w:hAnsi="Calibri" w:cs="Calibri"/>
        </w:rPr>
      </w:pPr>
      <w:r w:rsidRPr="00C77DCF">
        <w:rPr>
          <w:rFonts w:ascii="Calibri" w:hAnsi="Calibri" w:cs="Calibri"/>
        </w:rPr>
        <w:t>If any provision of this Agreement is  held to be illegal, invalid or unenforceable under present or future laws or regulations effective and applicable during the duration of this Agreement, such provision shall be fully severable and this Agreement shall be construed as if such illegal, invalid or unenforceable provision had never comprised as part of this Agreement and the remaining provisions shall remain in full force and effect and shall not be affected by the illegal, invalid or unenforceable provision.</w:t>
      </w:r>
    </w:p>
    <w:p w14:paraId="67537C71" w14:textId="77777777" w:rsidR="00831304" w:rsidRPr="00C77DCF" w:rsidRDefault="00831304" w:rsidP="00B41C85">
      <w:pPr>
        <w:pStyle w:val="Body"/>
        <w:spacing w:after="0" w:line="240" w:lineRule="auto"/>
        <w:ind w:left="360"/>
        <w:jc w:val="both"/>
        <w:rPr>
          <w:rFonts w:ascii="Calibri" w:hAnsi="Calibri" w:cs="Calibri"/>
          <w:b/>
          <w:color w:val="auto"/>
        </w:rPr>
      </w:pPr>
    </w:p>
    <w:p w14:paraId="36BF4780" w14:textId="4BCACDCB" w:rsidR="001B45EE" w:rsidRPr="00C77DCF" w:rsidRDefault="00FD287E" w:rsidP="00B41C85">
      <w:pPr>
        <w:pStyle w:val="Body"/>
        <w:numPr>
          <w:ilvl w:val="0"/>
          <w:numId w:val="1"/>
        </w:numPr>
        <w:spacing w:after="0" w:line="240" w:lineRule="auto"/>
        <w:ind w:left="360"/>
        <w:jc w:val="both"/>
        <w:rPr>
          <w:rFonts w:ascii="Calibri" w:hAnsi="Calibri" w:cs="Calibri"/>
          <w:b/>
          <w:color w:val="auto"/>
        </w:rPr>
      </w:pPr>
      <w:r w:rsidRPr="00C77DCF">
        <w:rPr>
          <w:rFonts w:ascii="Calibri" w:hAnsi="Calibri" w:cs="Calibri"/>
          <w:b/>
          <w:color w:val="auto"/>
        </w:rPr>
        <w:t>ASSIGNMENT</w:t>
      </w:r>
    </w:p>
    <w:p w14:paraId="4B16FBE8" w14:textId="77777777" w:rsidR="00842AB8" w:rsidRPr="00C77DCF" w:rsidRDefault="00842AB8" w:rsidP="00B41C85">
      <w:pPr>
        <w:pStyle w:val="Body"/>
        <w:spacing w:after="0" w:line="240" w:lineRule="auto"/>
        <w:ind w:left="720"/>
        <w:jc w:val="both"/>
        <w:rPr>
          <w:rFonts w:ascii="Calibri" w:eastAsia="Arial Bold" w:hAnsi="Calibri" w:cs="Calibri"/>
          <w:b/>
          <w:color w:val="auto"/>
        </w:rPr>
      </w:pPr>
    </w:p>
    <w:p w14:paraId="36949721" w14:textId="768155A7" w:rsidR="00F92B92" w:rsidRPr="00C77DCF" w:rsidRDefault="006A45A5" w:rsidP="00B41C85">
      <w:pPr>
        <w:pStyle w:val="NoSpacing"/>
        <w:jc w:val="both"/>
        <w:rPr>
          <w:rFonts w:ascii="Calibri" w:hAnsi="Calibri" w:cs="Calibri"/>
        </w:rPr>
      </w:pPr>
      <w:r w:rsidRPr="00C77DCF">
        <w:rPr>
          <w:rFonts w:ascii="Calibri" w:hAnsi="Calibri" w:cs="Calibri"/>
        </w:rPr>
        <w:t>No Party may assign or transfer all or any part of its rights or o</w:t>
      </w:r>
      <w:r w:rsidR="00305469" w:rsidRPr="00C77DCF">
        <w:rPr>
          <w:rFonts w:ascii="Calibri" w:hAnsi="Calibri" w:cs="Calibri"/>
        </w:rPr>
        <w:t>bligations under this Agreement</w:t>
      </w:r>
      <w:r w:rsidR="00FD287E" w:rsidRPr="00C77DCF">
        <w:rPr>
          <w:rFonts w:ascii="Calibri" w:hAnsi="Calibri" w:cs="Calibri"/>
        </w:rPr>
        <w:t xml:space="preserve"> </w:t>
      </w:r>
      <w:r w:rsidRPr="00C77DCF">
        <w:rPr>
          <w:rFonts w:ascii="Calibri" w:hAnsi="Calibri" w:cs="Calibri"/>
        </w:rPr>
        <w:t>without the prior writt</w:t>
      </w:r>
      <w:r w:rsidR="00453673" w:rsidRPr="00C77DCF">
        <w:rPr>
          <w:rFonts w:ascii="Calibri" w:hAnsi="Calibri" w:cs="Calibri"/>
        </w:rPr>
        <w:t>en consent of the other Party.</w:t>
      </w:r>
    </w:p>
    <w:p w14:paraId="10FBA027" w14:textId="77777777" w:rsidR="00831304" w:rsidRPr="00C77DCF" w:rsidRDefault="00831304" w:rsidP="00B41C85">
      <w:pPr>
        <w:pStyle w:val="NoSpacing"/>
        <w:jc w:val="both"/>
        <w:rPr>
          <w:rFonts w:ascii="Calibri" w:hAnsi="Calibri" w:cs="Calibri"/>
          <w:lang w:eastAsia="ja-JP"/>
        </w:rPr>
      </w:pPr>
    </w:p>
    <w:p w14:paraId="2958887B" w14:textId="4478AB21" w:rsidR="007B67D1" w:rsidRPr="00C77DCF" w:rsidRDefault="007B67D1" w:rsidP="007B67D1">
      <w:pPr>
        <w:pStyle w:val="Body"/>
        <w:spacing w:after="0" w:line="240" w:lineRule="auto"/>
        <w:ind w:left="360"/>
        <w:jc w:val="both"/>
        <w:rPr>
          <w:rFonts w:ascii="Calibri" w:hAnsi="Calibri" w:cs="Calibri"/>
          <w:b/>
          <w:color w:val="auto"/>
        </w:rPr>
      </w:pPr>
    </w:p>
    <w:p w14:paraId="6449DFA9" w14:textId="01164BF6" w:rsidR="007B67D1" w:rsidRPr="00C77DCF" w:rsidRDefault="007B67D1" w:rsidP="007B67D1">
      <w:pPr>
        <w:pStyle w:val="Body"/>
        <w:spacing w:after="0" w:line="240" w:lineRule="auto"/>
        <w:ind w:left="360"/>
        <w:jc w:val="both"/>
        <w:rPr>
          <w:rFonts w:ascii="Calibri" w:hAnsi="Calibri" w:cs="Calibri"/>
          <w:b/>
          <w:color w:val="auto"/>
        </w:rPr>
      </w:pPr>
    </w:p>
    <w:p w14:paraId="4F6CCF9E" w14:textId="77777777" w:rsidR="007B67D1" w:rsidRPr="00C77DCF" w:rsidRDefault="007B67D1" w:rsidP="007B67D1">
      <w:pPr>
        <w:pStyle w:val="Body"/>
        <w:spacing w:after="0" w:line="240" w:lineRule="auto"/>
        <w:ind w:left="360"/>
        <w:jc w:val="both"/>
        <w:rPr>
          <w:rFonts w:ascii="Calibri" w:hAnsi="Calibri" w:cs="Calibri"/>
          <w:b/>
          <w:color w:val="auto"/>
        </w:rPr>
      </w:pPr>
    </w:p>
    <w:p w14:paraId="6E3B5B02" w14:textId="4365897E" w:rsidR="007C1B2E" w:rsidRPr="00C77DCF" w:rsidRDefault="007C1B2E" w:rsidP="00B41C85">
      <w:pPr>
        <w:pStyle w:val="Body"/>
        <w:numPr>
          <w:ilvl w:val="0"/>
          <w:numId w:val="1"/>
        </w:numPr>
        <w:spacing w:after="0" w:line="240" w:lineRule="auto"/>
        <w:ind w:left="360"/>
        <w:jc w:val="both"/>
        <w:rPr>
          <w:rFonts w:ascii="Calibri" w:hAnsi="Calibri" w:cs="Calibri"/>
          <w:b/>
          <w:color w:val="auto"/>
        </w:rPr>
      </w:pPr>
      <w:r w:rsidRPr="00C77DCF">
        <w:rPr>
          <w:rFonts w:ascii="Calibri" w:hAnsi="Calibri" w:cs="Calibri"/>
          <w:b/>
          <w:color w:val="auto"/>
        </w:rPr>
        <w:t>SUCCESSORS BOUND</w:t>
      </w:r>
    </w:p>
    <w:p w14:paraId="761F52EF" w14:textId="77777777" w:rsidR="007C1B2E" w:rsidRPr="00C77DCF" w:rsidRDefault="007C1B2E" w:rsidP="00B41C85">
      <w:pPr>
        <w:pStyle w:val="Body"/>
        <w:spacing w:after="0" w:line="240" w:lineRule="auto"/>
        <w:ind w:left="360"/>
        <w:jc w:val="both"/>
        <w:rPr>
          <w:rFonts w:ascii="Calibri" w:hAnsi="Calibri" w:cs="Calibri"/>
          <w:b/>
          <w:color w:val="auto"/>
        </w:rPr>
      </w:pPr>
    </w:p>
    <w:p w14:paraId="0D9F78CF" w14:textId="17879943" w:rsidR="00CF05E0" w:rsidRPr="00C77DCF" w:rsidRDefault="007C1B2E" w:rsidP="00B41C85">
      <w:pPr>
        <w:jc w:val="both"/>
        <w:rPr>
          <w:rFonts w:ascii="Calibri" w:hAnsi="Calibri" w:cs="Calibri"/>
        </w:rPr>
      </w:pPr>
      <w:r w:rsidRPr="00C77DCF">
        <w:rPr>
          <w:rFonts w:ascii="Calibri" w:hAnsi="Calibri" w:cs="Calibri"/>
        </w:rPr>
        <w:t>This Agreement shall be binding upon the respective agents, administrators, permitted assigns and successors-in-title of the Parties.</w:t>
      </w:r>
    </w:p>
    <w:p w14:paraId="0EE1D6A3" w14:textId="77777777" w:rsidR="0006361F" w:rsidRPr="00C77DCF" w:rsidRDefault="0006361F" w:rsidP="00B41C85">
      <w:pPr>
        <w:jc w:val="both"/>
        <w:rPr>
          <w:rFonts w:ascii="Calibri" w:hAnsi="Calibri" w:cs="Calibri"/>
        </w:rPr>
      </w:pPr>
    </w:p>
    <w:p w14:paraId="205206C6" w14:textId="171A363C" w:rsidR="001B45EE" w:rsidRPr="00C77DCF" w:rsidRDefault="00B83E69" w:rsidP="00B41C85">
      <w:pPr>
        <w:pStyle w:val="Body"/>
        <w:numPr>
          <w:ilvl w:val="0"/>
          <w:numId w:val="1"/>
        </w:numPr>
        <w:spacing w:after="0" w:line="240" w:lineRule="auto"/>
        <w:ind w:left="360"/>
        <w:jc w:val="both"/>
        <w:rPr>
          <w:rFonts w:ascii="Calibri" w:hAnsi="Calibri" w:cs="Calibri"/>
          <w:b/>
          <w:color w:val="auto"/>
        </w:rPr>
      </w:pPr>
      <w:r w:rsidRPr="00C77DCF">
        <w:rPr>
          <w:rFonts w:ascii="Calibri" w:hAnsi="Calibri" w:cs="Calibri"/>
          <w:b/>
          <w:color w:val="auto"/>
          <w:lang w:eastAsia="ja-JP"/>
        </w:rPr>
        <w:t xml:space="preserve">LEGAL </w:t>
      </w:r>
      <w:r w:rsidR="00453673" w:rsidRPr="00C77DCF">
        <w:rPr>
          <w:rFonts w:ascii="Calibri" w:hAnsi="Calibri" w:cs="Calibri"/>
          <w:b/>
          <w:color w:val="auto"/>
        </w:rPr>
        <w:t>COSTS</w:t>
      </w:r>
    </w:p>
    <w:p w14:paraId="3E45CEC5" w14:textId="77777777" w:rsidR="00842AB8" w:rsidRPr="00C77DCF" w:rsidRDefault="00842AB8" w:rsidP="00B41C85">
      <w:pPr>
        <w:pStyle w:val="Body"/>
        <w:spacing w:after="0" w:line="240" w:lineRule="auto"/>
        <w:ind w:left="720"/>
        <w:jc w:val="both"/>
        <w:rPr>
          <w:rFonts w:ascii="Calibri" w:eastAsia="Arial Bold" w:hAnsi="Calibri" w:cs="Calibri"/>
          <w:b/>
          <w:color w:val="auto"/>
        </w:rPr>
      </w:pPr>
    </w:p>
    <w:p w14:paraId="4B5D18B8" w14:textId="6A3E8C2E" w:rsidR="00AA34AA" w:rsidRPr="00C77DCF" w:rsidRDefault="006A45A5" w:rsidP="00B41C85">
      <w:pPr>
        <w:pStyle w:val="Body"/>
        <w:spacing w:after="0" w:line="240" w:lineRule="auto"/>
        <w:jc w:val="both"/>
        <w:rPr>
          <w:rFonts w:ascii="Calibri" w:hAnsi="Calibri" w:cs="Calibri"/>
          <w:color w:val="auto"/>
        </w:rPr>
      </w:pPr>
      <w:r w:rsidRPr="00C77DCF">
        <w:rPr>
          <w:rFonts w:ascii="Calibri" w:hAnsi="Calibri" w:cs="Calibri"/>
          <w:color w:val="auto"/>
        </w:rPr>
        <w:t>Each Party shall bear its own</w:t>
      </w:r>
      <w:r w:rsidR="00453673" w:rsidRPr="00C77DCF">
        <w:rPr>
          <w:rFonts w:ascii="Calibri" w:hAnsi="Calibri" w:cs="Calibri"/>
          <w:color w:val="auto"/>
        </w:rPr>
        <w:t xml:space="preserve"> Stamp Duty and</w:t>
      </w:r>
      <w:r w:rsidRPr="00C77DCF">
        <w:rPr>
          <w:rFonts w:ascii="Calibri" w:hAnsi="Calibri" w:cs="Calibri"/>
          <w:color w:val="auto"/>
        </w:rPr>
        <w:t xml:space="preserve"> </w:t>
      </w:r>
      <w:r w:rsidR="00453673" w:rsidRPr="00C77DCF">
        <w:rPr>
          <w:rFonts w:ascii="Calibri" w:hAnsi="Calibri" w:cs="Calibri"/>
          <w:color w:val="auto"/>
        </w:rPr>
        <w:t>L</w:t>
      </w:r>
      <w:r w:rsidRPr="00C77DCF">
        <w:rPr>
          <w:rFonts w:ascii="Calibri" w:hAnsi="Calibri" w:cs="Calibri"/>
          <w:color w:val="auto"/>
        </w:rPr>
        <w:t>egal costs</w:t>
      </w:r>
      <w:r w:rsidR="00453673" w:rsidRPr="00C77DCF">
        <w:rPr>
          <w:rFonts w:ascii="Calibri" w:hAnsi="Calibri" w:cs="Calibri"/>
          <w:color w:val="auto"/>
        </w:rPr>
        <w:t>, if any,</w:t>
      </w:r>
      <w:r w:rsidRPr="00C77DCF">
        <w:rPr>
          <w:rFonts w:ascii="Calibri" w:hAnsi="Calibri" w:cs="Calibri"/>
          <w:color w:val="auto"/>
        </w:rPr>
        <w:t xml:space="preserve"> in connection with the negotiation and the execution of this Agreement.</w:t>
      </w:r>
    </w:p>
    <w:p w14:paraId="50918FC8" w14:textId="4B872F09" w:rsidR="001B45EE" w:rsidRPr="00C77DCF" w:rsidRDefault="00C72D59" w:rsidP="00C72D59">
      <w:pPr>
        <w:rPr>
          <w:rFonts w:ascii="Calibri" w:eastAsia="Arial Bold" w:hAnsi="Calibri" w:cs="Calibri"/>
          <w:b/>
        </w:rPr>
      </w:pPr>
      <w:r w:rsidRPr="00C77DCF">
        <w:rPr>
          <w:rFonts w:ascii="Calibri" w:hAnsi="Calibri" w:cs="Calibri"/>
        </w:rPr>
        <w:br/>
      </w:r>
      <w:r w:rsidR="00CB7A7A" w:rsidRPr="00C77DCF">
        <w:rPr>
          <w:rFonts w:ascii="Calibri" w:hAnsi="Calibri" w:cs="Calibri"/>
          <w:b/>
        </w:rPr>
        <w:t>NOTICES</w:t>
      </w:r>
    </w:p>
    <w:p w14:paraId="4C68F8DD" w14:textId="77777777" w:rsidR="00842AB8" w:rsidRPr="00C77DCF" w:rsidRDefault="00842AB8" w:rsidP="00B41C85">
      <w:pPr>
        <w:pStyle w:val="Body"/>
        <w:spacing w:after="0" w:line="240" w:lineRule="auto"/>
        <w:ind w:left="360"/>
        <w:jc w:val="both"/>
        <w:rPr>
          <w:rFonts w:ascii="Calibri" w:eastAsia="Arial Bold" w:hAnsi="Calibri" w:cs="Calibri"/>
          <w:b/>
          <w:color w:val="auto"/>
        </w:rPr>
      </w:pPr>
    </w:p>
    <w:p w14:paraId="7B45CAE3" w14:textId="5A52FB71" w:rsidR="001B45EE" w:rsidRPr="00C77DCF" w:rsidRDefault="006A45A5" w:rsidP="00B41C85">
      <w:pPr>
        <w:pStyle w:val="Body"/>
        <w:spacing w:after="0" w:line="240" w:lineRule="auto"/>
        <w:jc w:val="both"/>
        <w:rPr>
          <w:rFonts w:ascii="Calibri" w:hAnsi="Calibri" w:cs="Calibri"/>
          <w:color w:val="auto"/>
        </w:rPr>
      </w:pPr>
      <w:r w:rsidRPr="00C77DCF">
        <w:rPr>
          <w:rFonts w:ascii="Calibri" w:hAnsi="Calibri" w:cs="Calibri"/>
          <w:color w:val="auto"/>
        </w:rPr>
        <w:t>All notices, demands or other communications required or permitted to be given or made hereunder to each Party shall be in writing and served upon the recipient at its address set out herein either by hand</w:t>
      </w:r>
      <w:r w:rsidR="00CD3F94" w:rsidRPr="00C77DCF">
        <w:rPr>
          <w:rFonts w:ascii="Calibri" w:hAnsi="Calibri" w:cs="Calibri"/>
          <w:color w:val="auto"/>
        </w:rPr>
        <w:t>, e-mail</w:t>
      </w:r>
      <w:r w:rsidRPr="00C77DCF">
        <w:rPr>
          <w:rFonts w:ascii="Calibri" w:hAnsi="Calibri" w:cs="Calibri"/>
          <w:color w:val="auto"/>
        </w:rPr>
        <w:t xml:space="preserve"> or by post o</w:t>
      </w:r>
      <w:r w:rsidR="00CD3F94" w:rsidRPr="00C77DCF">
        <w:rPr>
          <w:rFonts w:ascii="Calibri" w:hAnsi="Calibri" w:cs="Calibri"/>
          <w:color w:val="auto"/>
        </w:rPr>
        <w:t>r</w:t>
      </w:r>
      <w:r w:rsidRPr="00C77DCF">
        <w:rPr>
          <w:rFonts w:ascii="Calibri" w:hAnsi="Calibri" w:cs="Calibri"/>
          <w:color w:val="auto"/>
        </w:rPr>
        <w:t xml:space="preserve"> facs</w:t>
      </w:r>
      <w:r w:rsidR="00E338ED" w:rsidRPr="00C77DCF">
        <w:rPr>
          <w:rFonts w:ascii="Calibri" w:hAnsi="Calibri" w:cs="Calibri"/>
          <w:color w:val="auto"/>
        </w:rPr>
        <w:t>imile to the following Parties:</w:t>
      </w:r>
    </w:p>
    <w:p w14:paraId="4A680F23" w14:textId="77777777" w:rsidR="007100BB" w:rsidRPr="00C77DCF" w:rsidRDefault="007100BB" w:rsidP="00B41C85">
      <w:pPr>
        <w:pStyle w:val="Body"/>
        <w:spacing w:after="0" w:line="240" w:lineRule="auto"/>
        <w:ind w:left="835" w:firstLine="360"/>
        <w:jc w:val="both"/>
        <w:rPr>
          <w:rFonts w:ascii="Calibri" w:hAnsi="Calibri" w:cs="Calibri"/>
          <w:b/>
          <w:color w:val="auto"/>
        </w:rPr>
      </w:pPr>
    </w:p>
    <w:p w14:paraId="3F85617F" w14:textId="66AB268C" w:rsidR="001B45EE" w:rsidRPr="00C77DCF" w:rsidRDefault="006A45A5" w:rsidP="00B41C85">
      <w:pPr>
        <w:pStyle w:val="Body"/>
        <w:spacing w:after="0" w:line="240" w:lineRule="auto"/>
        <w:ind w:left="835" w:firstLine="360"/>
        <w:jc w:val="both"/>
        <w:rPr>
          <w:rFonts w:ascii="Calibri" w:hAnsi="Calibri" w:cs="Calibri"/>
          <w:b/>
          <w:color w:val="auto"/>
        </w:rPr>
      </w:pPr>
      <w:r w:rsidRPr="00C77DCF">
        <w:rPr>
          <w:rFonts w:ascii="Calibri" w:hAnsi="Calibri" w:cs="Calibri"/>
          <w:b/>
          <w:color w:val="auto"/>
        </w:rPr>
        <w:t xml:space="preserve">To </w:t>
      </w:r>
      <w:r w:rsidR="00CB7A7A" w:rsidRPr="00C77DCF">
        <w:rPr>
          <w:rFonts w:ascii="Calibri" w:hAnsi="Calibri" w:cs="Calibri"/>
          <w:b/>
          <w:color w:val="auto"/>
        </w:rPr>
        <w:t>PGT</w:t>
      </w:r>
    </w:p>
    <w:p w14:paraId="09416A41" w14:textId="54849AB0" w:rsidR="00185FDA" w:rsidRPr="00C77DCF" w:rsidRDefault="006A45A5" w:rsidP="00B41C85">
      <w:pPr>
        <w:pStyle w:val="Body"/>
        <w:tabs>
          <w:tab w:val="left" w:pos="2160"/>
          <w:tab w:val="left" w:pos="2520"/>
        </w:tabs>
        <w:spacing w:after="0" w:line="240" w:lineRule="auto"/>
        <w:ind w:left="1195" w:hanging="1080"/>
        <w:jc w:val="both"/>
        <w:rPr>
          <w:rFonts w:ascii="Calibri" w:hAnsi="Calibri" w:cs="Calibri"/>
          <w:color w:val="auto"/>
        </w:rPr>
      </w:pPr>
      <w:r w:rsidRPr="00C77DCF">
        <w:rPr>
          <w:rFonts w:ascii="Calibri" w:hAnsi="Calibri" w:cs="Calibri"/>
          <w:color w:val="auto"/>
        </w:rPr>
        <w:tab/>
        <w:t>Attention:</w:t>
      </w:r>
      <w:r w:rsidR="00912AC7" w:rsidRPr="00C77DCF">
        <w:rPr>
          <w:rFonts w:ascii="Calibri" w:hAnsi="Calibri" w:cs="Calibri"/>
          <w:color w:val="auto"/>
        </w:rPr>
        <w:tab/>
      </w:r>
      <w:r w:rsidR="00CB1E88" w:rsidRPr="00C77DCF">
        <w:rPr>
          <w:rFonts w:ascii="Calibri" w:hAnsi="Calibri" w:cs="Calibri"/>
          <w:color w:val="auto"/>
        </w:rPr>
        <w:t>M</w:t>
      </w:r>
      <w:r w:rsidR="00185FDA" w:rsidRPr="00C77DCF">
        <w:rPr>
          <w:rFonts w:ascii="Calibri" w:hAnsi="Calibri" w:cs="Calibri"/>
          <w:color w:val="auto"/>
        </w:rPr>
        <w:t>r Ooi Chok Yan</w:t>
      </w:r>
    </w:p>
    <w:p w14:paraId="2D95F56A" w14:textId="2A797658" w:rsidR="00185FDA" w:rsidRPr="00C77DCF" w:rsidRDefault="00185FDA" w:rsidP="00B41C85">
      <w:pPr>
        <w:pStyle w:val="Body"/>
        <w:tabs>
          <w:tab w:val="left" w:pos="2160"/>
          <w:tab w:val="left" w:pos="2520"/>
        </w:tabs>
        <w:spacing w:after="0" w:line="240" w:lineRule="auto"/>
        <w:ind w:left="1195" w:hanging="1080"/>
        <w:jc w:val="both"/>
        <w:rPr>
          <w:rFonts w:ascii="Calibri" w:hAnsi="Calibri" w:cs="Calibri"/>
          <w:color w:val="auto"/>
        </w:rPr>
      </w:pPr>
      <w:r w:rsidRPr="00C77DCF">
        <w:rPr>
          <w:rFonts w:ascii="Calibri" w:hAnsi="Calibri" w:cs="Calibri"/>
          <w:color w:val="auto"/>
        </w:rPr>
        <w:tab/>
      </w:r>
      <w:r w:rsidRPr="00C77DCF">
        <w:rPr>
          <w:rFonts w:ascii="Calibri" w:hAnsi="Calibri" w:cs="Calibri"/>
          <w:color w:val="auto"/>
        </w:rPr>
        <w:tab/>
      </w:r>
      <w:r w:rsidRPr="00C77DCF">
        <w:rPr>
          <w:rFonts w:ascii="Calibri" w:hAnsi="Calibri" w:cs="Calibri"/>
          <w:color w:val="auto"/>
        </w:rPr>
        <w:tab/>
        <w:t>C</w:t>
      </w:r>
      <w:r w:rsidR="00122A64" w:rsidRPr="00C77DCF">
        <w:rPr>
          <w:rFonts w:ascii="Calibri" w:hAnsi="Calibri" w:cs="Calibri"/>
          <w:color w:val="auto"/>
        </w:rPr>
        <w:t xml:space="preserve">hief </w:t>
      </w:r>
      <w:r w:rsidRPr="00C77DCF">
        <w:rPr>
          <w:rFonts w:ascii="Calibri" w:hAnsi="Calibri" w:cs="Calibri"/>
          <w:color w:val="auto"/>
        </w:rPr>
        <w:t>E</w:t>
      </w:r>
      <w:r w:rsidR="00122A64" w:rsidRPr="00C77DCF">
        <w:rPr>
          <w:rFonts w:ascii="Calibri" w:hAnsi="Calibri" w:cs="Calibri"/>
          <w:color w:val="auto"/>
        </w:rPr>
        <w:t xml:space="preserve">xecutive </w:t>
      </w:r>
      <w:r w:rsidRPr="00C77DCF">
        <w:rPr>
          <w:rFonts w:ascii="Calibri" w:hAnsi="Calibri" w:cs="Calibri"/>
          <w:color w:val="auto"/>
        </w:rPr>
        <w:t>O</w:t>
      </w:r>
      <w:r w:rsidR="00122A64" w:rsidRPr="00C77DCF">
        <w:rPr>
          <w:rFonts w:ascii="Calibri" w:hAnsi="Calibri" w:cs="Calibri"/>
          <w:color w:val="auto"/>
        </w:rPr>
        <w:t>fficer</w:t>
      </w:r>
    </w:p>
    <w:p w14:paraId="20E6730D" w14:textId="77777777" w:rsidR="00C818FB" w:rsidRPr="00C77DCF" w:rsidRDefault="00185FDA" w:rsidP="00B41C85">
      <w:pPr>
        <w:pStyle w:val="Body"/>
        <w:tabs>
          <w:tab w:val="left" w:pos="2160"/>
          <w:tab w:val="left" w:pos="2520"/>
        </w:tabs>
        <w:spacing w:after="0" w:line="240" w:lineRule="auto"/>
        <w:ind w:left="1195" w:hanging="1080"/>
        <w:jc w:val="both"/>
        <w:rPr>
          <w:rFonts w:ascii="Calibri" w:eastAsia="Arial" w:hAnsi="Calibri" w:cs="Calibri"/>
          <w:color w:val="auto"/>
          <w:spacing w:val="-1"/>
        </w:rPr>
      </w:pPr>
      <w:r w:rsidRPr="00C77DCF">
        <w:rPr>
          <w:rFonts w:ascii="Calibri" w:hAnsi="Calibri" w:cs="Calibri"/>
          <w:color w:val="auto"/>
        </w:rPr>
        <w:tab/>
      </w:r>
      <w:r w:rsidRPr="00C77DCF">
        <w:rPr>
          <w:rFonts w:ascii="Calibri" w:hAnsi="Calibri" w:cs="Calibri"/>
          <w:color w:val="auto"/>
        </w:rPr>
        <w:tab/>
      </w:r>
      <w:r w:rsidR="00664F29" w:rsidRPr="00C77DCF">
        <w:rPr>
          <w:rFonts w:ascii="Calibri" w:hAnsi="Calibri" w:cs="Calibri"/>
          <w:color w:val="auto"/>
        </w:rPr>
        <w:t xml:space="preserve">      </w:t>
      </w:r>
      <w:r w:rsidR="00C818FB" w:rsidRPr="00C77DCF">
        <w:rPr>
          <w:rFonts w:ascii="Calibri" w:hAnsi="Calibri" w:cs="Calibri"/>
          <w:color w:val="auto"/>
        </w:rPr>
        <w:tab/>
      </w:r>
      <w:r w:rsidR="007B14D9" w:rsidRPr="00C77DCF">
        <w:rPr>
          <w:rFonts w:ascii="Calibri" w:hAnsi="Calibri" w:cs="Calibri"/>
          <w:color w:val="auto"/>
        </w:rPr>
        <w:t xml:space="preserve">8-B First Floor, The </w:t>
      </w:r>
      <w:proofErr w:type="spellStart"/>
      <w:r w:rsidR="007B14D9" w:rsidRPr="00C77DCF">
        <w:rPr>
          <w:rFonts w:ascii="Calibri" w:hAnsi="Calibri" w:cs="Calibri"/>
          <w:color w:val="auto"/>
        </w:rPr>
        <w:t>Whiteaways</w:t>
      </w:r>
      <w:proofErr w:type="spellEnd"/>
      <w:r w:rsidR="007B14D9" w:rsidRPr="00C77DCF">
        <w:rPr>
          <w:rFonts w:ascii="Calibri" w:hAnsi="Calibri" w:cs="Calibri"/>
          <w:color w:val="auto"/>
        </w:rPr>
        <w:t xml:space="preserve"> Arcade</w:t>
      </w:r>
    </w:p>
    <w:p w14:paraId="179CFFD0" w14:textId="4F0BAFAE" w:rsidR="007B14D9" w:rsidRPr="00C77DCF" w:rsidRDefault="00C818FB" w:rsidP="00B41C85">
      <w:pPr>
        <w:pStyle w:val="Body"/>
        <w:tabs>
          <w:tab w:val="left" w:pos="2160"/>
          <w:tab w:val="left" w:pos="2520"/>
        </w:tabs>
        <w:spacing w:after="0" w:line="240" w:lineRule="auto"/>
        <w:ind w:left="1195" w:hanging="1080"/>
        <w:jc w:val="both"/>
        <w:rPr>
          <w:rFonts w:ascii="Calibri" w:eastAsia="Arial" w:hAnsi="Calibri" w:cs="Calibri"/>
          <w:color w:val="auto"/>
          <w:spacing w:val="-1"/>
        </w:rPr>
      </w:pPr>
      <w:r w:rsidRPr="00C77DCF">
        <w:rPr>
          <w:rFonts w:ascii="Calibri" w:hAnsi="Calibri" w:cs="Calibri"/>
          <w:color w:val="auto"/>
        </w:rPr>
        <w:tab/>
      </w:r>
      <w:r w:rsidRPr="00C77DCF">
        <w:rPr>
          <w:rFonts w:ascii="Calibri" w:hAnsi="Calibri" w:cs="Calibri"/>
          <w:color w:val="auto"/>
        </w:rPr>
        <w:tab/>
      </w:r>
      <w:r w:rsidRPr="00C77DCF">
        <w:rPr>
          <w:rFonts w:ascii="Calibri" w:hAnsi="Calibri" w:cs="Calibri"/>
          <w:color w:val="auto"/>
        </w:rPr>
        <w:tab/>
      </w:r>
      <w:proofErr w:type="spellStart"/>
      <w:r w:rsidR="00185FDA" w:rsidRPr="00C77DCF">
        <w:rPr>
          <w:rFonts w:ascii="Calibri" w:hAnsi="Calibri" w:cs="Calibri"/>
          <w:color w:val="auto"/>
        </w:rPr>
        <w:t>L</w:t>
      </w:r>
      <w:r w:rsidR="007B14D9" w:rsidRPr="00C77DCF">
        <w:rPr>
          <w:rFonts w:ascii="Calibri" w:hAnsi="Calibri" w:cs="Calibri"/>
          <w:color w:val="auto"/>
        </w:rPr>
        <w:t>ebuh</w:t>
      </w:r>
      <w:proofErr w:type="spellEnd"/>
      <w:r w:rsidR="007B14D9" w:rsidRPr="00C77DCF">
        <w:rPr>
          <w:rFonts w:ascii="Calibri" w:hAnsi="Calibri" w:cs="Calibri"/>
          <w:color w:val="auto"/>
        </w:rPr>
        <w:t xml:space="preserve"> Pantai, 10300 Pulau Pinang</w:t>
      </w:r>
    </w:p>
    <w:p w14:paraId="520A2A8F" w14:textId="7E2F22C8" w:rsidR="007100BB" w:rsidRPr="00C77DCF" w:rsidRDefault="007B14D9" w:rsidP="00B41C85">
      <w:pPr>
        <w:pStyle w:val="Body"/>
        <w:tabs>
          <w:tab w:val="left" w:pos="2160"/>
          <w:tab w:val="left" w:pos="2520"/>
        </w:tabs>
        <w:spacing w:after="0" w:line="240" w:lineRule="auto"/>
        <w:ind w:left="1195" w:hanging="1080"/>
        <w:jc w:val="both"/>
        <w:rPr>
          <w:rFonts w:ascii="Calibri" w:hAnsi="Calibri" w:cs="Calibri"/>
          <w:color w:val="auto"/>
        </w:rPr>
      </w:pPr>
      <w:r w:rsidRPr="00C77DCF">
        <w:rPr>
          <w:rFonts w:ascii="Calibri" w:hAnsi="Calibri" w:cs="Calibri"/>
          <w:color w:val="auto"/>
        </w:rPr>
        <w:tab/>
      </w:r>
      <w:r w:rsidRPr="00C77DCF">
        <w:rPr>
          <w:rFonts w:ascii="Calibri" w:hAnsi="Calibri" w:cs="Calibri"/>
          <w:color w:val="auto"/>
        </w:rPr>
        <w:tab/>
      </w:r>
      <w:r w:rsidRPr="00C77DCF">
        <w:rPr>
          <w:rFonts w:ascii="Calibri" w:hAnsi="Calibri" w:cs="Calibri"/>
          <w:color w:val="auto"/>
        </w:rPr>
        <w:tab/>
        <w:t>Malaysia</w:t>
      </w:r>
    </w:p>
    <w:p w14:paraId="668F7CBF" w14:textId="77777777" w:rsidR="007100BB" w:rsidRPr="00C77DCF" w:rsidRDefault="007100BB" w:rsidP="00B41C85">
      <w:pPr>
        <w:pStyle w:val="Body"/>
        <w:tabs>
          <w:tab w:val="left" w:pos="2160"/>
          <w:tab w:val="left" w:pos="2520"/>
        </w:tabs>
        <w:spacing w:after="0" w:line="240" w:lineRule="auto"/>
        <w:ind w:left="1195" w:hanging="1080"/>
        <w:jc w:val="both"/>
        <w:rPr>
          <w:rFonts w:ascii="Calibri" w:hAnsi="Calibri" w:cs="Calibri"/>
          <w:color w:val="auto"/>
        </w:rPr>
      </w:pPr>
      <w:r w:rsidRPr="00C77DCF">
        <w:rPr>
          <w:rFonts w:ascii="Calibri" w:hAnsi="Calibri" w:cs="Calibri"/>
          <w:color w:val="auto"/>
        </w:rPr>
        <w:tab/>
      </w:r>
    </w:p>
    <w:p w14:paraId="562B119F" w14:textId="7C12A3B0" w:rsidR="00912AC7" w:rsidRPr="00C77DCF" w:rsidRDefault="007100BB" w:rsidP="00B41C85">
      <w:pPr>
        <w:pStyle w:val="Body"/>
        <w:tabs>
          <w:tab w:val="left" w:pos="2160"/>
          <w:tab w:val="left" w:pos="2520"/>
        </w:tabs>
        <w:spacing w:after="0" w:line="240" w:lineRule="auto"/>
        <w:ind w:left="1195" w:hanging="1080"/>
        <w:jc w:val="both"/>
        <w:rPr>
          <w:rFonts w:ascii="Calibri" w:hAnsi="Calibri" w:cs="Calibri"/>
          <w:color w:val="auto"/>
        </w:rPr>
      </w:pPr>
      <w:r w:rsidRPr="00C77DCF">
        <w:rPr>
          <w:rFonts w:ascii="Calibri" w:hAnsi="Calibri" w:cs="Calibri"/>
          <w:color w:val="auto"/>
        </w:rPr>
        <w:tab/>
        <w:t>E-mail</w:t>
      </w:r>
      <w:r w:rsidR="00912AC7" w:rsidRPr="00C77DCF">
        <w:rPr>
          <w:rFonts w:ascii="Calibri" w:hAnsi="Calibri" w:cs="Calibri"/>
          <w:color w:val="auto"/>
        </w:rPr>
        <w:tab/>
        <w:t>:</w:t>
      </w:r>
      <w:r w:rsidR="00912AC7" w:rsidRPr="00C77DCF">
        <w:rPr>
          <w:rFonts w:ascii="Calibri" w:hAnsi="Calibri" w:cs="Calibri"/>
          <w:color w:val="auto"/>
        </w:rPr>
        <w:tab/>
      </w:r>
      <w:hyperlink r:id="rId8" w:history="1">
        <w:r w:rsidR="00912AC7" w:rsidRPr="00C77DCF">
          <w:rPr>
            <w:rStyle w:val="Hyperlink"/>
            <w:rFonts w:ascii="Calibri" w:hAnsi="Calibri" w:cs="Calibri"/>
            <w:u w:val="none"/>
          </w:rPr>
          <w:t>chokyan@penangglobaltourism.com</w:t>
        </w:r>
      </w:hyperlink>
    </w:p>
    <w:p w14:paraId="24E92B5E" w14:textId="77777777" w:rsidR="00912AC7" w:rsidRPr="00C77DCF" w:rsidRDefault="00912AC7" w:rsidP="00B41C85">
      <w:pPr>
        <w:pStyle w:val="Body"/>
        <w:tabs>
          <w:tab w:val="left" w:pos="2160"/>
          <w:tab w:val="left" w:pos="2520"/>
        </w:tabs>
        <w:spacing w:after="0" w:line="240" w:lineRule="auto"/>
        <w:ind w:left="1195" w:hanging="1080"/>
        <w:jc w:val="both"/>
        <w:rPr>
          <w:rFonts w:ascii="Calibri" w:hAnsi="Calibri" w:cs="Calibri"/>
          <w:color w:val="auto"/>
        </w:rPr>
      </w:pPr>
      <w:r w:rsidRPr="00C77DCF">
        <w:rPr>
          <w:rFonts w:ascii="Calibri" w:hAnsi="Calibri" w:cs="Calibri"/>
          <w:color w:val="auto"/>
        </w:rPr>
        <w:tab/>
      </w:r>
      <w:r w:rsidR="007100BB" w:rsidRPr="00C77DCF">
        <w:rPr>
          <w:rFonts w:ascii="Calibri" w:hAnsi="Calibri" w:cs="Calibri"/>
          <w:color w:val="auto"/>
        </w:rPr>
        <w:t>Fax</w:t>
      </w:r>
      <w:r w:rsidR="007100BB" w:rsidRPr="00C77DCF">
        <w:rPr>
          <w:rFonts w:ascii="Calibri" w:hAnsi="Calibri" w:cs="Calibri"/>
          <w:color w:val="auto"/>
        </w:rPr>
        <w:tab/>
        <w:t>:</w:t>
      </w:r>
      <w:r w:rsidRPr="00C77DCF">
        <w:rPr>
          <w:rFonts w:ascii="Calibri" w:hAnsi="Calibri" w:cs="Calibri"/>
          <w:color w:val="auto"/>
        </w:rPr>
        <w:tab/>
        <w:t>+604 264 3455</w:t>
      </w:r>
    </w:p>
    <w:p w14:paraId="692C35B1" w14:textId="20318420" w:rsidR="002E3306" w:rsidRPr="00C77DCF" w:rsidRDefault="002E3306" w:rsidP="00B41C85">
      <w:pPr>
        <w:pStyle w:val="Body"/>
        <w:tabs>
          <w:tab w:val="left" w:pos="2160"/>
          <w:tab w:val="left" w:pos="2520"/>
        </w:tabs>
        <w:spacing w:after="0" w:line="240" w:lineRule="auto"/>
        <w:ind w:left="1195" w:hanging="1080"/>
        <w:jc w:val="both"/>
        <w:rPr>
          <w:rFonts w:ascii="Calibri" w:hAnsi="Calibri" w:cs="Calibri"/>
          <w:color w:val="auto"/>
        </w:rPr>
      </w:pPr>
    </w:p>
    <w:p w14:paraId="1166E9FA" w14:textId="77777777" w:rsidR="00631055" w:rsidRPr="00C77DCF" w:rsidRDefault="00631055" w:rsidP="00B41C85">
      <w:pPr>
        <w:pStyle w:val="Body"/>
        <w:spacing w:after="0" w:line="240" w:lineRule="auto"/>
        <w:jc w:val="both"/>
        <w:rPr>
          <w:rFonts w:ascii="Calibri" w:hAnsi="Calibri" w:cs="Calibri"/>
          <w:color w:val="auto"/>
        </w:rPr>
      </w:pPr>
    </w:p>
    <w:p w14:paraId="342ACF26" w14:textId="77777777" w:rsidR="00631055" w:rsidRPr="00C77DCF" w:rsidRDefault="00631055" w:rsidP="00B41C85">
      <w:pPr>
        <w:pStyle w:val="Body"/>
        <w:spacing w:after="0" w:line="240" w:lineRule="auto"/>
        <w:jc w:val="both"/>
        <w:rPr>
          <w:rFonts w:ascii="Calibri" w:hAnsi="Calibri" w:cs="Calibri"/>
          <w:color w:val="auto"/>
        </w:rPr>
      </w:pPr>
    </w:p>
    <w:p w14:paraId="48E95A81" w14:textId="08D50368" w:rsidR="001B45EE" w:rsidRPr="00C77DCF" w:rsidRDefault="006A45A5" w:rsidP="00B41C85">
      <w:pPr>
        <w:pStyle w:val="HTMLPreformatted"/>
        <w:tabs>
          <w:tab w:val="clear" w:pos="916"/>
          <w:tab w:val="clear" w:pos="10076"/>
          <w:tab w:val="clear" w:pos="10992"/>
          <w:tab w:val="clear" w:pos="11908"/>
          <w:tab w:val="clear" w:pos="12824"/>
          <w:tab w:val="clear" w:pos="13740"/>
          <w:tab w:val="clear" w:pos="14656"/>
          <w:tab w:val="left" w:pos="720"/>
          <w:tab w:val="left" w:pos="9384"/>
          <w:tab w:val="left" w:pos="9384"/>
          <w:tab w:val="left" w:pos="9384"/>
          <w:tab w:val="left" w:pos="9384"/>
          <w:tab w:val="left" w:pos="9384"/>
          <w:tab w:val="left" w:pos="9384"/>
        </w:tabs>
        <w:jc w:val="both"/>
        <w:rPr>
          <w:rFonts w:ascii="Calibri" w:eastAsia="Arial" w:hAnsi="Calibri" w:cs="Calibri"/>
          <w:b/>
          <w:color w:val="auto"/>
          <w:sz w:val="24"/>
          <w:szCs w:val="24"/>
        </w:rPr>
      </w:pPr>
      <w:r w:rsidRPr="00C77DCF">
        <w:rPr>
          <w:rFonts w:ascii="Calibri" w:eastAsia="Arial" w:hAnsi="Calibri" w:cs="Calibri"/>
          <w:color w:val="auto"/>
          <w:spacing w:val="-1"/>
          <w:sz w:val="24"/>
          <w:szCs w:val="24"/>
        </w:rPr>
        <w:tab/>
        <w:t xml:space="preserve">       </w:t>
      </w:r>
      <w:r w:rsidRPr="00C77DCF">
        <w:rPr>
          <w:rFonts w:ascii="Calibri" w:hAnsi="Calibri" w:cs="Calibri"/>
          <w:color w:val="auto"/>
          <w:spacing w:val="-1"/>
          <w:sz w:val="24"/>
          <w:szCs w:val="24"/>
        </w:rPr>
        <w:t xml:space="preserve"> </w:t>
      </w:r>
      <w:r w:rsidRPr="00C77DCF">
        <w:rPr>
          <w:rFonts w:ascii="Calibri" w:hAnsi="Calibri" w:cs="Calibri"/>
          <w:b/>
          <w:color w:val="auto"/>
          <w:spacing w:val="-1"/>
          <w:sz w:val="24"/>
          <w:szCs w:val="24"/>
        </w:rPr>
        <w:t xml:space="preserve">To </w:t>
      </w:r>
      <w:r w:rsidR="008E512B" w:rsidRPr="00C77DCF">
        <w:rPr>
          <w:rFonts w:ascii="Calibri" w:hAnsi="Calibri" w:cs="Calibri"/>
          <w:b/>
          <w:color w:val="auto"/>
          <w:spacing w:val="-1"/>
          <w:sz w:val="24"/>
          <w:szCs w:val="24"/>
        </w:rPr>
        <w:t>Unique Fiesta</w:t>
      </w:r>
    </w:p>
    <w:p w14:paraId="3B41F1C9" w14:textId="5B594B7B" w:rsidR="001B45EE" w:rsidRPr="00C77DCF" w:rsidRDefault="006A45A5" w:rsidP="00B41C85">
      <w:pPr>
        <w:pStyle w:val="Body"/>
        <w:tabs>
          <w:tab w:val="left" w:pos="2160"/>
          <w:tab w:val="left" w:pos="2520"/>
        </w:tabs>
        <w:spacing w:after="0" w:line="240" w:lineRule="auto"/>
        <w:ind w:left="1195" w:hanging="1080"/>
        <w:jc w:val="both"/>
        <w:rPr>
          <w:rFonts w:ascii="Calibri" w:hAnsi="Calibri" w:cs="Calibri"/>
          <w:color w:val="auto"/>
        </w:rPr>
      </w:pPr>
      <w:r w:rsidRPr="00C77DCF">
        <w:rPr>
          <w:rFonts w:ascii="Calibri" w:hAnsi="Calibri" w:cs="Calibri"/>
          <w:color w:val="auto"/>
        </w:rPr>
        <w:tab/>
        <w:t>Attention:</w:t>
      </w:r>
      <w:r w:rsidRPr="00C77DCF">
        <w:rPr>
          <w:rFonts w:ascii="Calibri" w:hAnsi="Calibri" w:cs="Calibri"/>
          <w:color w:val="auto"/>
        </w:rPr>
        <w:tab/>
      </w:r>
      <w:r w:rsidR="000A2D2A" w:rsidRPr="00C77DCF">
        <w:rPr>
          <w:rFonts w:ascii="Calibri" w:hAnsi="Calibri" w:cs="Calibri"/>
          <w:color w:val="auto"/>
        </w:rPr>
        <w:t xml:space="preserve">Dr. Hew </w:t>
      </w:r>
      <w:proofErr w:type="spellStart"/>
      <w:r w:rsidR="000A2D2A" w:rsidRPr="00C77DCF">
        <w:rPr>
          <w:rFonts w:ascii="Calibri" w:hAnsi="Calibri" w:cs="Calibri"/>
          <w:color w:val="auto"/>
        </w:rPr>
        <w:t>Kuan</w:t>
      </w:r>
      <w:proofErr w:type="spellEnd"/>
      <w:r w:rsidR="000A2D2A" w:rsidRPr="00C77DCF">
        <w:rPr>
          <w:rFonts w:ascii="Calibri" w:hAnsi="Calibri" w:cs="Calibri"/>
          <w:color w:val="auto"/>
        </w:rPr>
        <w:t xml:space="preserve"> </w:t>
      </w:r>
      <w:proofErr w:type="spellStart"/>
      <w:r w:rsidR="000A2D2A" w:rsidRPr="00C77DCF">
        <w:rPr>
          <w:rFonts w:ascii="Calibri" w:hAnsi="Calibri" w:cs="Calibri"/>
          <w:color w:val="auto"/>
        </w:rPr>
        <w:t>Yau</w:t>
      </w:r>
      <w:proofErr w:type="spellEnd"/>
    </w:p>
    <w:p w14:paraId="704C83FD" w14:textId="24B500D3" w:rsidR="00C818FB" w:rsidRPr="00C77DCF" w:rsidRDefault="0058771E" w:rsidP="008E512B">
      <w:pPr>
        <w:pStyle w:val="Body"/>
        <w:tabs>
          <w:tab w:val="left" w:pos="2160"/>
          <w:tab w:val="left" w:pos="2520"/>
        </w:tabs>
        <w:spacing w:after="0" w:line="240" w:lineRule="auto"/>
        <w:ind w:left="1195" w:hanging="1080"/>
        <w:jc w:val="both"/>
        <w:rPr>
          <w:rFonts w:ascii="Calibri" w:hAnsi="Calibri" w:cs="Calibri"/>
          <w:color w:val="auto"/>
        </w:rPr>
      </w:pPr>
      <w:r w:rsidRPr="00C77DCF">
        <w:rPr>
          <w:rFonts w:ascii="Calibri" w:hAnsi="Calibri" w:cs="Calibri"/>
          <w:color w:val="auto"/>
        </w:rPr>
        <w:tab/>
      </w:r>
      <w:r w:rsidRPr="00C77DCF">
        <w:rPr>
          <w:rFonts w:ascii="Calibri" w:hAnsi="Calibri" w:cs="Calibri"/>
          <w:color w:val="auto"/>
        </w:rPr>
        <w:tab/>
      </w:r>
      <w:r w:rsidRPr="00C77DCF">
        <w:rPr>
          <w:rFonts w:ascii="Calibri" w:hAnsi="Calibri" w:cs="Calibri"/>
          <w:color w:val="auto"/>
        </w:rPr>
        <w:tab/>
      </w:r>
      <w:r w:rsidR="000A2D2A" w:rsidRPr="00C77DCF">
        <w:rPr>
          <w:rFonts w:ascii="Calibri" w:hAnsi="Calibri" w:cs="Calibri"/>
          <w:color w:val="auto"/>
        </w:rPr>
        <w:t>Level 2, ICT Mall</w:t>
      </w:r>
    </w:p>
    <w:p w14:paraId="5EA3C0F3" w14:textId="0BB18B0D" w:rsidR="007100BB" w:rsidRPr="00C77DCF" w:rsidRDefault="007100BB" w:rsidP="000A2D2A">
      <w:pPr>
        <w:pStyle w:val="Body"/>
        <w:spacing w:after="0" w:line="240" w:lineRule="auto"/>
        <w:rPr>
          <w:rFonts w:ascii="Calibri" w:hAnsi="Calibri" w:cs="Calibri"/>
          <w:color w:val="auto"/>
        </w:rPr>
      </w:pPr>
      <w:r w:rsidRPr="00C77DCF">
        <w:rPr>
          <w:rFonts w:ascii="Calibri" w:hAnsi="Calibri" w:cs="Calibri"/>
          <w:color w:val="auto"/>
        </w:rPr>
        <w:tab/>
        <w:t xml:space="preserve">        </w:t>
      </w:r>
      <w:r w:rsidR="000A2D2A" w:rsidRPr="00C77DCF">
        <w:rPr>
          <w:rFonts w:ascii="Calibri" w:hAnsi="Calibri" w:cs="Calibri"/>
          <w:color w:val="auto"/>
        </w:rPr>
        <w:tab/>
      </w:r>
      <w:r w:rsidR="000A2D2A" w:rsidRPr="00C77DCF">
        <w:rPr>
          <w:rFonts w:ascii="Calibri" w:hAnsi="Calibri" w:cs="Calibri"/>
          <w:color w:val="auto"/>
        </w:rPr>
        <w:tab/>
        <w:t xml:space="preserve">       10000 George Town</w:t>
      </w:r>
      <w:r w:rsidR="000A2D2A" w:rsidRPr="00C77DCF">
        <w:rPr>
          <w:rFonts w:ascii="Calibri" w:hAnsi="Calibri" w:cs="Calibri"/>
          <w:color w:val="auto"/>
        </w:rPr>
        <w:br/>
      </w:r>
      <w:r w:rsidR="000A2D2A" w:rsidRPr="00C77DCF">
        <w:rPr>
          <w:rFonts w:ascii="Calibri" w:hAnsi="Calibri" w:cs="Calibri"/>
          <w:color w:val="auto"/>
        </w:rPr>
        <w:tab/>
      </w:r>
      <w:r w:rsidR="000A2D2A" w:rsidRPr="00C77DCF">
        <w:rPr>
          <w:rFonts w:ascii="Calibri" w:hAnsi="Calibri" w:cs="Calibri"/>
          <w:color w:val="auto"/>
        </w:rPr>
        <w:tab/>
      </w:r>
      <w:r w:rsidR="000A2D2A" w:rsidRPr="00C77DCF">
        <w:rPr>
          <w:rFonts w:ascii="Calibri" w:hAnsi="Calibri" w:cs="Calibri"/>
          <w:color w:val="auto"/>
        </w:rPr>
        <w:tab/>
        <w:t xml:space="preserve">       Penang</w:t>
      </w:r>
      <w:r w:rsidR="000A2D2A" w:rsidRPr="00C77DCF">
        <w:rPr>
          <w:rFonts w:ascii="Calibri" w:hAnsi="Calibri" w:cs="Calibri"/>
          <w:color w:val="auto"/>
        </w:rPr>
        <w:br/>
      </w:r>
    </w:p>
    <w:p w14:paraId="4B7AAAD9" w14:textId="3609C228" w:rsidR="007100BB" w:rsidRPr="00C77DCF" w:rsidRDefault="007100BB" w:rsidP="00B41C85">
      <w:pPr>
        <w:pStyle w:val="Body"/>
        <w:spacing w:after="0" w:line="240" w:lineRule="auto"/>
        <w:ind w:firstLine="720"/>
        <w:jc w:val="both"/>
        <w:rPr>
          <w:rFonts w:ascii="Calibri" w:hAnsi="Calibri" w:cs="Calibri"/>
          <w:color w:val="auto"/>
        </w:rPr>
      </w:pPr>
      <w:r w:rsidRPr="00C77DCF">
        <w:rPr>
          <w:rFonts w:ascii="Calibri" w:hAnsi="Calibri" w:cs="Calibri"/>
          <w:color w:val="auto"/>
        </w:rPr>
        <w:t xml:space="preserve">         E-mail</w:t>
      </w:r>
      <w:r w:rsidRPr="00C77DCF">
        <w:rPr>
          <w:rFonts w:ascii="Calibri" w:hAnsi="Calibri" w:cs="Calibri"/>
          <w:color w:val="auto"/>
        </w:rPr>
        <w:tab/>
        <w:t xml:space="preserve">:     </w:t>
      </w:r>
      <w:r w:rsidR="000A2D2A" w:rsidRPr="00C77DCF">
        <w:rPr>
          <w:rFonts w:ascii="Calibri" w:hAnsi="Calibri" w:cs="Calibri"/>
          <w:color w:val="auto"/>
        </w:rPr>
        <w:t>hewkuanyau@gmail.com</w:t>
      </w:r>
    </w:p>
    <w:p w14:paraId="622E07FC" w14:textId="4407EF43" w:rsidR="00912AC7" w:rsidRPr="00C77DCF" w:rsidRDefault="007100BB" w:rsidP="00B41C85">
      <w:pPr>
        <w:pStyle w:val="Body"/>
        <w:spacing w:after="0" w:line="240" w:lineRule="auto"/>
        <w:jc w:val="both"/>
        <w:rPr>
          <w:rFonts w:ascii="Calibri" w:hAnsi="Calibri" w:cs="Calibri"/>
          <w:color w:val="auto"/>
        </w:rPr>
      </w:pPr>
      <w:r w:rsidRPr="00C77DCF">
        <w:rPr>
          <w:rFonts w:ascii="Calibri" w:hAnsi="Calibri" w:cs="Calibri"/>
          <w:color w:val="auto"/>
        </w:rPr>
        <w:tab/>
        <w:t xml:space="preserve">         Fax</w:t>
      </w:r>
      <w:r w:rsidRPr="00C77DCF">
        <w:rPr>
          <w:rFonts w:ascii="Calibri" w:hAnsi="Calibri" w:cs="Calibri"/>
          <w:color w:val="auto"/>
        </w:rPr>
        <w:tab/>
        <w:t xml:space="preserve">:   </w:t>
      </w:r>
      <w:r w:rsidR="00912AC7" w:rsidRPr="00C77DCF">
        <w:rPr>
          <w:rFonts w:ascii="Calibri" w:hAnsi="Calibri" w:cs="Calibri"/>
          <w:color w:val="auto"/>
        </w:rPr>
        <w:t xml:space="preserve"> </w:t>
      </w:r>
      <w:r w:rsidR="000A2D2A" w:rsidRPr="00C77DCF">
        <w:rPr>
          <w:rFonts w:ascii="Calibri" w:hAnsi="Calibri" w:cs="Calibri"/>
          <w:color w:val="auto"/>
        </w:rPr>
        <w:t xml:space="preserve"> N/A</w:t>
      </w:r>
    </w:p>
    <w:p w14:paraId="3BF91B94" w14:textId="1AF53CC5" w:rsidR="007100BB" w:rsidRPr="00C77DCF" w:rsidRDefault="007100BB" w:rsidP="00B41C85">
      <w:pPr>
        <w:pStyle w:val="Body"/>
        <w:spacing w:after="0" w:line="240" w:lineRule="auto"/>
        <w:jc w:val="both"/>
        <w:rPr>
          <w:rFonts w:ascii="Calibri" w:hAnsi="Calibri" w:cs="Calibri"/>
          <w:color w:val="auto"/>
        </w:rPr>
      </w:pPr>
    </w:p>
    <w:p w14:paraId="38F46A2A" w14:textId="6AC673BD" w:rsidR="007C1B2E" w:rsidRPr="00C77DCF" w:rsidRDefault="007C1B2E" w:rsidP="00B41C85">
      <w:pPr>
        <w:pStyle w:val="Body"/>
        <w:spacing w:after="0" w:line="240" w:lineRule="auto"/>
        <w:jc w:val="both"/>
        <w:rPr>
          <w:rFonts w:ascii="Calibri" w:hAnsi="Calibri" w:cs="Calibri"/>
          <w:color w:val="auto"/>
        </w:rPr>
      </w:pPr>
    </w:p>
    <w:p w14:paraId="15198783" w14:textId="65029F45" w:rsidR="007100BB" w:rsidRPr="00C77DCF" w:rsidRDefault="007100BB" w:rsidP="00B41C85">
      <w:pPr>
        <w:pStyle w:val="Body"/>
        <w:spacing w:after="0" w:line="240" w:lineRule="auto"/>
        <w:jc w:val="center"/>
        <w:rPr>
          <w:rFonts w:ascii="Calibri" w:hAnsi="Calibri" w:cs="Calibri"/>
          <w:color w:val="auto"/>
        </w:rPr>
      </w:pPr>
      <w:r w:rsidRPr="00C77DCF">
        <w:rPr>
          <w:rFonts w:ascii="Calibri" w:hAnsi="Calibri" w:cs="Calibri"/>
          <w:color w:val="auto"/>
        </w:rPr>
        <w:t>[the rest of this page is intentionally left blank]</w:t>
      </w:r>
    </w:p>
    <w:p w14:paraId="0F705F3F" w14:textId="77777777" w:rsidR="007100BB" w:rsidRPr="00C77DCF" w:rsidRDefault="007100BB" w:rsidP="00B41C85">
      <w:pPr>
        <w:pStyle w:val="Body"/>
        <w:spacing w:after="0" w:line="240" w:lineRule="auto"/>
        <w:jc w:val="both"/>
        <w:rPr>
          <w:rFonts w:ascii="Calibri" w:hAnsi="Calibri" w:cs="Calibri"/>
          <w:color w:val="auto"/>
        </w:rPr>
      </w:pPr>
    </w:p>
    <w:p w14:paraId="30A4FA6D" w14:textId="77777777" w:rsidR="007100BB" w:rsidRPr="00C77DCF" w:rsidRDefault="007100BB" w:rsidP="00B41C85">
      <w:pPr>
        <w:pStyle w:val="Body"/>
        <w:spacing w:after="0" w:line="240" w:lineRule="auto"/>
        <w:jc w:val="both"/>
        <w:rPr>
          <w:rFonts w:ascii="Calibri" w:hAnsi="Calibri" w:cs="Calibri"/>
          <w:color w:val="auto"/>
        </w:rPr>
      </w:pPr>
    </w:p>
    <w:p w14:paraId="4427F1B4" w14:textId="77777777" w:rsidR="007100BB" w:rsidRPr="00C77DCF" w:rsidRDefault="007100BB" w:rsidP="00B41C85">
      <w:pPr>
        <w:pStyle w:val="Body"/>
        <w:spacing w:after="0" w:line="240" w:lineRule="auto"/>
        <w:jc w:val="both"/>
        <w:rPr>
          <w:rFonts w:ascii="Calibri" w:hAnsi="Calibri" w:cs="Calibri"/>
          <w:color w:val="auto"/>
        </w:rPr>
      </w:pPr>
    </w:p>
    <w:p w14:paraId="4B705284" w14:textId="77777777" w:rsidR="007100BB" w:rsidRPr="00C77DCF" w:rsidRDefault="007100BB" w:rsidP="00B41C85">
      <w:pPr>
        <w:pStyle w:val="Body"/>
        <w:spacing w:after="0" w:line="240" w:lineRule="auto"/>
        <w:jc w:val="both"/>
        <w:rPr>
          <w:rFonts w:ascii="Calibri" w:hAnsi="Calibri" w:cs="Calibri"/>
          <w:color w:val="auto"/>
        </w:rPr>
      </w:pPr>
    </w:p>
    <w:p w14:paraId="2F1A80C6" w14:textId="77777777" w:rsidR="007100BB" w:rsidRPr="00C77DCF" w:rsidRDefault="007100BB" w:rsidP="00B41C85">
      <w:pPr>
        <w:pStyle w:val="Body"/>
        <w:spacing w:after="0" w:line="240" w:lineRule="auto"/>
        <w:jc w:val="both"/>
        <w:rPr>
          <w:rFonts w:ascii="Calibri" w:hAnsi="Calibri" w:cs="Calibri"/>
          <w:color w:val="auto"/>
        </w:rPr>
      </w:pPr>
    </w:p>
    <w:p w14:paraId="26CAF835" w14:textId="77777777" w:rsidR="007100BB" w:rsidRPr="00C77DCF" w:rsidRDefault="007100BB" w:rsidP="00B41C85">
      <w:pPr>
        <w:pStyle w:val="Body"/>
        <w:spacing w:after="0" w:line="240" w:lineRule="auto"/>
        <w:jc w:val="both"/>
        <w:rPr>
          <w:rFonts w:ascii="Calibri" w:hAnsi="Calibri" w:cs="Calibri"/>
          <w:color w:val="auto"/>
        </w:rPr>
      </w:pPr>
    </w:p>
    <w:p w14:paraId="53A0DFA5" w14:textId="77777777" w:rsidR="007100BB" w:rsidRPr="00C77DCF" w:rsidRDefault="007100BB" w:rsidP="00B41C85">
      <w:pPr>
        <w:pStyle w:val="Body"/>
        <w:spacing w:after="0" w:line="240" w:lineRule="auto"/>
        <w:jc w:val="both"/>
        <w:rPr>
          <w:rFonts w:ascii="Calibri" w:hAnsi="Calibri" w:cs="Calibri"/>
          <w:color w:val="auto"/>
        </w:rPr>
      </w:pPr>
    </w:p>
    <w:p w14:paraId="5DB0A757" w14:textId="77777777" w:rsidR="007100BB" w:rsidRPr="00C77DCF" w:rsidRDefault="007100BB" w:rsidP="00B41C85">
      <w:pPr>
        <w:pStyle w:val="Body"/>
        <w:spacing w:after="0" w:line="240" w:lineRule="auto"/>
        <w:jc w:val="both"/>
        <w:rPr>
          <w:rFonts w:ascii="Calibri" w:hAnsi="Calibri" w:cs="Calibri"/>
          <w:color w:val="auto"/>
        </w:rPr>
      </w:pPr>
    </w:p>
    <w:p w14:paraId="5D108BBF" w14:textId="77777777" w:rsidR="007100BB" w:rsidRPr="00C77DCF" w:rsidRDefault="007100BB" w:rsidP="00B41C85">
      <w:pPr>
        <w:pStyle w:val="Body"/>
        <w:spacing w:after="0" w:line="240" w:lineRule="auto"/>
        <w:jc w:val="both"/>
        <w:rPr>
          <w:rFonts w:ascii="Calibri" w:hAnsi="Calibri" w:cs="Calibri"/>
          <w:color w:val="auto"/>
        </w:rPr>
      </w:pPr>
    </w:p>
    <w:p w14:paraId="5ECE01BD" w14:textId="77777777" w:rsidR="007100BB" w:rsidRPr="00C77DCF" w:rsidRDefault="007100BB" w:rsidP="00B41C85">
      <w:pPr>
        <w:pStyle w:val="Body"/>
        <w:spacing w:after="0" w:line="240" w:lineRule="auto"/>
        <w:jc w:val="both"/>
        <w:rPr>
          <w:rFonts w:ascii="Calibri" w:hAnsi="Calibri" w:cs="Calibri"/>
          <w:color w:val="auto"/>
        </w:rPr>
      </w:pPr>
    </w:p>
    <w:p w14:paraId="1408933C" w14:textId="66B1E4E7" w:rsidR="007C1B2E" w:rsidRPr="00C77DCF" w:rsidRDefault="007C1B2E" w:rsidP="00B41C85">
      <w:pPr>
        <w:pStyle w:val="Body"/>
        <w:numPr>
          <w:ilvl w:val="0"/>
          <w:numId w:val="1"/>
        </w:numPr>
        <w:spacing w:after="0" w:line="240" w:lineRule="auto"/>
        <w:ind w:left="426" w:hanging="426"/>
        <w:jc w:val="both"/>
        <w:rPr>
          <w:rFonts w:ascii="Calibri" w:hAnsi="Calibri" w:cs="Calibri"/>
          <w:b/>
          <w:color w:val="auto"/>
        </w:rPr>
      </w:pPr>
      <w:r w:rsidRPr="00C77DCF">
        <w:rPr>
          <w:rFonts w:ascii="Calibri" w:hAnsi="Calibri" w:cs="Calibri"/>
          <w:b/>
          <w:color w:val="auto"/>
        </w:rPr>
        <w:t>HEADINGS AND SUB-HEADINGS</w:t>
      </w:r>
    </w:p>
    <w:p w14:paraId="2805198C" w14:textId="77777777" w:rsidR="007C1B2E" w:rsidRPr="00C77DCF" w:rsidRDefault="007C1B2E" w:rsidP="00B41C85">
      <w:pPr>
        <w:pStyle w:val="Body"/>
        <w:spacing w:after="0" w:line="240" w:lineRule="auto"/>
        <w:ind w:left="426"/>
        <w:jc w:val="both"/>
        <w:rPr>
          <w:rFonts w:ascii="Calibri" w:hAnsi="Calibri" w:cs="Calibri"/>
          <w:b/>
          <w:color w:val="auto"/>
        </w:rPr>
      </w:pPr>
    </w:p>
    <w:p w14:paraId="43AF3251" w14:textId="240382D9" w:rsidR="00233A26" w:rsidRPr="00C77DCF" w:rsidRDefault="007C1B2E" w:rsidP="00B41C85">
      <w:pPr>
        <w:jc w:val="both"/>
        <w:rPr>
          <w:rFonts w:ascii="Calibri" w:hAnsi="Calibri" w:cs="Calibri"/>
        </w:rPr>
      </w:pPr>
      <w:r w:rsidRPr="00C77DCF">
        <w:rPr>
          <w:rFonts w:ascii="Calibri" w:hAnsi="Calibri" w:cs="Calibri"/>
        </w:rPr>
        <w:t xml:space="preserve">Headings and sub-headings to the </w:t>
      </w:r>
      <w:r w:rsidR="00B41C85" w:rsidRPr="00C77DCF">
        <w:rPr>
          <w:rFonts w:ascii="Calibri" w:hAnsi="Calibri" w:cs="Calibri"/>
        </w:rPr>
        <w:t>C</w:t>
      </w:r>
      <w:r w:rsidRPr="00C77DCF">
        <w:rPr>
          <w:rFonts w:ascii="Calibri" w:hAnsi="Calibri" w:cs="Calibri"/>
        </w:rPr>
        <w:t>lauses in this Agreement are for convenience of reference only and shall not form part of this Agreement or be considered in the interpretation of this Agreement.</w:t>
      </w:r>
    </w:p>
    <w:p w14:paraId="6BFA38A4" w14:textId="77777777" w:rsidR="00C818FB" w:rsidRPr="00C77DCF" w:rsidRDefault="00C818FB" w:rsidP="00B41C85">
      <w:pPr>
        <w:pStyle w:val="Body"/>
        <w:spacing w:after="0" w:line="240" w:lineRule="auto"/>
        <w:jc w:val="both"/>
        <w:rPr>
          <w:rFonts w:ascii="Calibri" w:hAnsi="Calibri" w:cs="Calibri"/>
          <w:color w:val="auto"/>
        </w:rPr>
      </w:pPr>
    </w:p>
    <w:p w14:paraId="3899BAAB" w14:textId="0EA5CEE0" w:rsidR="001B45EE" w:rsidRPr="00C77DCF" w:rsidRDefault="006A45A5" w:rsidP="00B41C85">
      <w:pPr>
        <w:pStyle w:val="Body"/>
        <w:spacing w:after="0" w:line="240" w:lineRule="auto"/>
        <w:ind w:left="360" w:hanging="360"/>
        <w:jc w:val="both"/>
        <w:outlineLvl w:val="0"/>
        <w:rPr>
          <w:rFonts w:ascii="Calibri" w:hAnsi="Calibri" w:cs="Calibri"/>
          <w:color w:val="auto"/>
        </w:rPr>
      </w:pPr>
      <w:r w:rsidRPr="00C77DCF">
        <w:rPr>
          <w:rFonts w:ascii="Calibri" w:hAnsi="Calibri" w:cs="Calibri"/>
          <w:color w:val="auto"/>
        </w:rPr>
        <w:t>IN WITNESS WHEREOF the Parties h</w:t>
      </w:r>
      <w:r w:rsidR="00122A64" w:rsidRPr="00C77DCF">
        <w:rPr>
          <w:rFonts w:ascii="Calibri" w:hAnsi="Calibri" w:cs="Calibri"/>
          <w:color w:val="auto"/>
        </w:rPr>
        <w:t xml:space="preserve">ereunto executed this Agreement on </w:t>
      </w:r>
    </w:p>
    <w:p w14:paraId="245AECA5" w14:textId="77777777" w:rsidR="00CF05E0" w:rsidRPr="00C77DCF" w:rsidRDefault="00CF05E0" w:rsidP="00B41C85">
      <w:pPr>
        <w:pStyle w:val="Body"/>
        <w:spacing w:after="0" w:line="240" w:lineRule="auto"/>
        <w:jc w:val="both"/>
        <w:outlineLvl w:val="0"/>
        <w:rPr>
          <w:rFonts w:ascii="Calibri" w:hAnsi="Calibri" w:cs="Calibri"/>
          <w:color w:val="auto"/>
        </w:rPr>
      </w:pPr>
    </w:p>
    <w:p w14:paraId="7C9AF52E" w14:textId="4222B439" w:rsidR="001B45EE" w:rsidRPr="00C77DCF" w:rsidRDefault="00355301" w:rsidP="00B41C85">
      <w:pPr>
        <w:pStyle w:val="Body"/>
        <w:spacing w:after="0" w:line="240" w:lineRule="auto"/>
        <w:ind w:left="426"/>
        <w:jc w:val="both"/>
        <w:rPr>
          <w:rFonts w:ascii="Calibri" w:hAnsi="Calibri" w:cs="Calibri"/>
          <w:color w:val="auto"/>
        </w:rPr>
      </w:pPr>
      <w:r w:rsidRPr="00C77DCF">
        <w:rPr>
          <w:rFonts w:ascii="Calibri" w:hAnsi="Calibri" w:cs="Calibri"/>
          <w:color w:val="auto"/>
        </w:rPr>
        <w:t>Signed by:</w:t>
      </w:r>
      <w:r w:rsidR="00B97724" w:rsidRPr="00C77DCF">
        <w:rPr>
          <w:rFonts w:ascii="Calibri" w:hAnsi="Calibri" w:cs="Calibri"/>
          <w:color w:val="auto"/>
          <w:lang w:eastAsia="ja-JP"/>
        </w:rPr>
        <w:t xml:space="preserve"> </w:t>
      </w:r>
      <w:r w:rsidR="001B52E8" w:rsidRPr="00C77DCF">
        <w:rPr>
          <w:rFonts w:ascii="Calibri" w:hAnsi="Calibri" w:cs="Calibri"/>
          <w:color w:val="auto"/>
          <w:lang w:eastAsia="ja-JP"/>
        </w:rPr>
        <w:tab/>
      </w:r>
      <w:r w:rsidR="0017138B" w:rsidRPr="00C77DCF">
        <w:rPr>
          <w:rFonts w:ascii="Calibri" w:hAnsi="Calibri" w:cs="Calibri"/>
          <w:color w:val="auto"/>
          <w:lang w:eastAsia="ja-JP"/>
        </w:rPr>
        <w:t>Ooi Chok Yan</w:t>
      </w:r>
      <w:r w:rsidR="006A45A5" w:rsidRPr="00C77DCF">
        <w:rPr>
          <w:rFonts w:ascii="Calibri" w:hAnsi="Calibri" w:cs="Calibri"/>
          <w:color w:val="auto"/>
        </w:rPr>
        <w:tab/>
      </w:r>
      <w:r w:rsidR="006A45A5" w:rsidRPr="00C77DCF">
        <w:rPr>
          <w:rFonts w:ascii="Calibri" w:hAnsi="Calibri" w:cs="Calibri"/>
          <w:color w:val="auto"/>
        </w:rPr>
        <w:tab/>
      </w:r>
      <w:r w:rsidR="006A45A5" w:rsidRPr="00C77DCF">
        <w:rPr>
          <w:rFonts w:ascii="Calibri" w:hAnsi="Calibri" w:cs="Calibri"/>
          <w:color w:val="auto"/>
        </w:rPr>
        <w:tab/>
      </w:r>
      <w:r w:rsidR="00631055" w:rsidRPr="00C77DCF">
        <w:rPr>
          <w:rFonts w:ascii="Calibri" w:hAnsi="Calibri" w:cs="Calibri"/>
          <w:color w:val="auto"/>
        </w:rPr>
        <w:tab/>
      </w:r>
      <w:r w:rsidR="006A45A5" w:rsidRPr="00C77DCF">
        <w:rPr>
          <w:rFonts w:ascii="Calibri" w:hAnsi="Calibri" w:cs="Calibri"/>
          <w:color w:val="auto"/>
        </w:rPr>
        <w:t>}</w:t>
      </w:r>
      <w:r w:rsidR="006A45A5" w:rsidRPr="00C77DCF">
        <w:rPr>
          <w:rFonts w:ascii="Calibri" w:hAnsi="Calibri" w:cs="Calibri"/>
          <w:color w:val="auto"/>
        </w:rPr>
        <w:br/>
      </w:r>
      <w:r w:rsidRPr="00C77DCF">
        <w:rPr>
          <w:rFonts w:ascii="Calibri" w:hAnsi="Calibri" w:cs="Calibri"/>
          <w:color w:val="auto"/>
        </w:rPr>
        <w:t>Designation:</w:t>
      </w:r>
      <w:r w:rsidR="001B52E8" w:rsidRPr="00C77DCF">
        <w:rPr>
          <w:rFonts w:ascii="Calibri" w:hAnsi="Calibri" w:cs="Calibri"/>
          <w:color w:val="auto"/>
          <w:lang w:eastAsia="ja-JP"/>
        </w:rPr>
        <w:t xml:space="preserve"> </w:t>
      </w:r>
      <w:r w:rsidR="001B52E8" w:rsidRPr="00C77DCF">
        <w:rPr>
          <w:rFonts w:ascii="Calibri" w:hAnsi="Calibri" w:cs="Calibri"/>
          <w:color w:val="auto"/>
          <w:lang w:eastAsia="ja-JP"/>
        </w:rPr>
        <w:tab/>
      </w:r>
      <w:r w:rsidR="0017138B" w:rsidRPr="00C77DCF">
        <w:rPr>
          <w:rFonts w:ascii="Calibri" w:hAnsi="Calibri" w:cs="Calibri"/>
          <w:color w:val="auto"/>
          <w:lang w:eastAsia="ja-JP"/>
        </w:rPr>
        <w:t>CEO</w:t>
      </w:r>
      <w:r w:rsidR="0017138B" w:rsidRPr="00C77DCF">
        <w:rPr>
          <w:rFonts w:ascii="Calibri" w:hAnsi="Calibri" w:cs="Calibri"/>
          <w:color w:val="auto"/>
          <w:lang w:eastAsia="ja-JP"/>
        </w:rPr>
        <w:tab/>
      </w:r>
      <w:r w:rsidR="001B52E8" w:rsidRPr="00C77DCF">
        <w:rPr>
          <w:rFonts w:ascii="Calibri" w:hAnsi="Calibri" w:cs="Calibri"/>
          <w:color w:val="auto"/>
        </w:rPr>
        <w:tab/>
      </w:r>
      <w:r w:rsidR="001B52E8" w:rsidRPr="00C77DCF">
        <w:rPr>
          <w:rFonts w:ascii="Calibri" w:hAnsi="Calibri" w:cs="Calibri"/>
          <w:color w:val="auto"/>
        </w:rPr>
        <w:tab/>
      </w:r>
      <w:r w:rsidR="001B52E8" w:rsidRPr="00C77DCF">
        <w:rPr>
          <w:rFonts w:ascii="Calibri" w:hAnsi="Calibri" w:cs="Calibri"/>
          <w:color w:val="auto"/>
        </w:rPr>
        <w:tab/>
      </w:r>
      <w:r w:rsidR="001B52E8" w:rsidRPr="00C77DCF">
        <w:rPr>
          <w:rFonts w:ascii="Calibri" w:hAnsi="Calibri" w:cs="Calibri"/>
          <w:color w:val="auto"/>
        </w:rPr>
        <w:tab/>
      </w:r>
      <w:r w:rsidR="006A45A5" w:rsidRPr="00C77DCF">
        <w:rPr>
          <w:rFonts w:ascii="Calibri" w:hAnsi="Calibri" w:cs="Calibri"/>
          <w:color w:val="auto"/>
        </w:rPr>
        <w:t>}</w:t>
      </w:r>
      <w:r w:rsidR="006A45A5" w:rsidRPr="00C77DCF">
        <w:rPr>
          <w:rFonts w:ascii="Calibri" w:hAnsi="Calibri" w:cs="Calibri"/>
          <w:color w:val="auto"/>
        </w:rPr>
        <w:br/>
      </w:r>
      <w:r w:rsidR="005F6983" w:rsidRPr="00C77DCF">
        <w:rPr>
          <w:rFonts w:ascii="Calibri" w:hAnsi="Calibri" w:cs="Calibri"/>
          <w:color w:val="auto"/>
        </w:rPr>
        <w:t xml:space="preserve">For and on behalf of </w:t>
      </w:r>
      <w:r w:rsidR="005F6983" w:rsidRPr="00C77DCF">
        <w:rPr>
          <w:rFonts w:ascii="Calibri" w:hAnsi="Calibri" w:cs="Calibri"/>
          <w:b/>
          <w:color w:val="auto"/>
        </w:rPr>
        <w:t>PENANG GLOBAL TOURISM SDN. BHD</w:t>
      </w:r>
      <w:r w:rsidR="001B52E8" w:rsidRPr="00C77DCF">
        <w:rPr>
          <w:rFonts w:ascii="Calibri" w:hAnsi="Calibri" w:cs="Calibri"/>
          <w:color w:val="auto"/>
        </w:rPr>
        <w:tab/>
      </w:r>
      <w:r w:rsidR="006A45A5" w:rsidRPr="00C77DCF">
        <w:rPr>
          <w:rFonts w:ascii="Calibri" w:hAnsi="Calibri" w:cs="Calibri"/>
          <w:color w:val="auto"/>
        </w:rPr>
        <w:t>}</w:t>
      </w:r>
      <w:r w:rsidR="006A45A5" w:rsidRPr="00C77DCF">
        <w:rPr>
          <w:rFonts w:ascii="Calibri" w:hAnsi="Calibri" w:cs="Calibri"/>
          <w:color w:val="auto"/>
        </w:rPr>
        <w:tab/>
      </w:r>
      <w:r w:rsidR="006A45A5" w:rsidRPr="00C77DCF">
        <w:rPr>
          <w:rFonts w:ascii="Calibri" w:hAnsi="Calibri" w:cs="Calibri"/>
          <w:color w:val="auto"/>
        </w:rPr>
        <w:tab/>
      </w:r>
      <w:r w:rsidR="006A45A5" w:rsidRPr="00C77DCF">
        <w:rPr>
          <w:rFonts w:ascii="Calibri" w:hAnsi="Calibri" w:cs="Calibri"/>
          <w:color w:val="auto"/>
        </w:rPr>
        <w:tab/>
      </w:r>
      <w:r w:rsidR="006A45A5" w:rsidRPr="00C77DCF">
        <w:rPr>
          <w:rFonts w:ascii="Calibri" w:hAnsi="Calibri" w:cs="Calibri"/>
          <w:color w:val="auto"/>
        </w:rPr>
        <w:tab/>
      </w:r>
      <w:r w:rsidR="006A45A5" w:rsidRPr="00C77DCF">
        <w:rPr>
          <w:rFonts w:ascii="Calibri" w:hAnsi="Calibri" w:cs="Calibri"/>
          <w:color w:val="auto"/>
        </w:rPr>
        <w:tab/>
      </w:r>
    </w:p>
    <w:p w14:paraId="4619DADC" w14:textId="3C33AF95" w:rsidR="006C259A" w:rsidRPr="00C77DCF" w:rsidRDefault="006C259A" w:rsidP="00B41C8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rPr>
      </w:pPr>
    </w:p>
    <w:p w14:paraId="25E3B090" w14:textId="2AF93817" w:rsidR="00AA34AA" w:rsidRPr="00C77DCF" w:rsidRDefault="00AA34AA" w:rsidP="00B41C8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rPr>
      </w:pPr>
    </w:p>
    <w:p w14:paraId="35E9918A" w14:textId="77777777" w:rsidR="00AA34AA" w:rsidRPr="00C77DCF" w:rsidRDefault="00AA34AA" w:rsidP="00B41C8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rPr>
      </w:pPr>
    </w:p>
    <w:p w14:paraId="425B2D70" w14:textId="77777777" w:rsidR="00166A37" w:rsidRPr="00C77DCF" w:rsidRDefault="00166A37" w:rsidP="00B41C85">
      <w:p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Calibri" w:eastAsia="Times New Roman" w:hAnsi="Calibri" w:cs="Calibri"/>
          <w:bdr w:val="none" w:sz="0" w:space="0" w:color="auto"/>
        </w:rPr>
      </w:pPr>
    </w:p>
    <w:p w14:paraId="7073977A" w14:textId="77777777" w:rsidR="00140069" w:rsidRPr="00C77DCF" w:rsidRDefault="00140069" w:rsidP="00B41C85">
      <w:p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Calibri" w:eastAsia="Times New Roman" w:hAnsi="Calibri" w:cs="Calibri"/>
          <w:bdr w:val="none" w:sz="0" w:space="0" w:color="auto"/>
        </w:rPr>
      </w:pPr>
    </w:p>
    <w:p w14:paraId="741A930D" w14:textId="683848F6" w:rsidR="00B90494" w:rsidRPr="00C77DCF" w:rsidRDefault="006A45A5" w:rsidP="00B41C85">
      <w:pPr>
        <w:pStyle w:val="Body"/>
        <w:spacing w:after="0" w:line="240" w:lineRule="auto"/>
        <w:ind w:left="426"/>
        <w:jc w:val="both"/>
        <w:rPr>
          <w:rFonts w:ascii="Calibri" w:hAnsi="Calibri" w:cs="Calibri"/>
          <w:color w:val="auto"/>
        </w:rPr>
      </w:pPr>
      <w:r w:rsidRPr="00CD36AE">
        <w:rPr>
          <w:rFonts w:ascii="Calibri" w:hAnsi="Calibri" w:cs="Calibri"/>
          <w:color w:val="auto"/>
        </w:rPr>
        <w:t xml:space="preserve">Signed by: </w:t>
      </w:r>
      <w:r w:rsidR="00AA1C29" w:rsidRPr="00CD36AE">
        <w:rPr>
          <w:rFonts w:ascii="Calibri" w:hAnsi="Calibri" w:cs="Calibri"/>
          <w:color w:val="auto"/>
        </w:rPr>
        <w:tab/>
      </w:r>
      <w:r w:rsidR="00CD36AE" w:rsidRPr="00CD36AE">
        <w:rPr>
          <w:rFonts w:ascii="Calibri" w:hAnsi="Calibri" w:cs="Calibri"/>
          <w:color w:val="auto"/>
        </w:rPr>
        <w:t xml:space="preserve">Hew </w:t>
      </w:r>
      <w:proofErr w:type="spellStart"/>
      <w:r w:rsidR="00CD36AE" w:rsidRPr="00CD36AE">
        <w:rPr>
          <w:rFonts w:ascii="Calibri" w:hAnsi="Calibri" w:cs="Calibri"/>
          <w:color w:val="auto"/>
        </w:rPr>
        <w:t>Kuan</w:t>
      </w:r>
      <w:proofErr w:type="spellEnd"/>
      <w:r w:rsidR="00CD36AE" w:rsidRPr="00CD36AE">
        <w:rPr>
          <w:rFonts w:ascii="Calibri" w:hAnsi="Calibri" w:cs="Calibri"/>
          <w:color w:val="auto"/>
        </w:rPr>
        <w:t xml:space="preserve"> </w:t>
      </w:r>
      <w:proofErr w:type="spellStart"/>
      <w:r w:rsidR="00CD36AE" w:rsidRPr="00CD36AE">
        <w:rPr>
          <w:rFonts w:ascii="Calibri" w:hAnsi="Calibri" w:cs="Calibri"/>
          <w:color w:val="auto"/>
        </w:rPr>
        <w:t>Yau</w:t>
      </w:r>
      <w:proofErr w:type="spellEnd"/>
      <w:r w:rsidR="0017138B" w:rsidRPr="00CD36AE">
        <w:rPr>
          <w:rFonts w:ascii="Calibri" w:hAnsi="Calibri" w:cs="Calibri"/>
          <w:color w:val="auto"/>
        </w:rPr>
        <w:tab/>
      </w:r>
      <w:r w:rsidR="0017138B" w:rsidRPr="00CD36AE">
        <w:rPr>
          <w:rFonts w:ascii="Calibri" w:hAnsi="Calibri" w:cs="Calibri"/>
          <w:color w:val="auto"/>
        </w:rPr>
        <w:tab/>
      </w:r>
      <w:r w:rsidRPr="00CD36AE">
        <w:rPr>
          <w:rFonts w:ascii="Calibri" w:hAnsi="Calibri" w:cs="Calibri"/>
          <w:color w:val="auto"/>
        </w:rPr>
        <w:tab/>
      </w:r>
      <w:r w:rsidR="00122A64" w:rsidRPr="00CD36AE">
        <w:rPr>
          <w:rFonts w:ascii="Calibri" w:hAnsi="Calibri" w:cs="Calibri"/>
          <w:color w:val="auto"/>
        </w:rPr>
        <w:tab/>
      </w:r>
      <w:r w:rsidRPr="00CD36AE">
        <w:rPr>
          <w:rFonts w:ascii="Calibri" w:hAnsi="Calibri" w:cs="Calibri"/>
          <w:color w:val="auto"/>
        </w:rPr>
        <w:t>}</w:t>
      </w:r>
      <w:r w:rsidRPr="00CD36AE">
        <w:rPr>
          <w:rFonts w:ascii="Calibri" w:hAnsi="Calibri" w:cs="Calibri"/>
          <w:color w:val="auto"/>
        </w:rPr>
        <w:tab/>
      </w:r>
      <w:r w:rsidRPr="00CD36AE">
        <w:rPr>
          <w:rFonts w:ascii="Calibri" w:hAnsi="Calibri" w:cs="Calibri"/>
          <w:color w:val="auto"/>
        </w:rPr>
        <w:tab/>
      </w:r>
      <w:r w:rsidRPr="00CD36AE">
        <w:rPr>
          <w:rFonts w:ascii="Calibri" w:hAnsi="Calibri" w:cs="Calibri"/>
          <w:color w:val="auto"/>
        </w:rPr>
        <w:br/>
        <w:t xml:space="preserve">Designation: </w:t>
      </w:r>
      <w:r w:rsidR="00AA1C29" w:rsidRPr="00CD36AE">
        <w:rPr>
          <w:rFonts w:ascii="Calibri" w:hAnsi="Calibri" w:cs="Calibri"/>
          <w:color w:val="auto"/>
        </w:rPr>
        <w:tab/>
      </w:r>
      <w:r w:rsidR="00CD36AE">
        <w:rPr>
          <w:rFonts w:ascii="Calibri" w:hAnsi="Calibri" w:cs="Calibri"/>
          <w:color w:val="auto"/>
        </w:rPr>
        <w:t>C</w:t>
      </w:r>
      <w:r w:rsidR="00327750">
        <w:rPr>
          <w:rFonts w:ascii="Calibri" w:hAnsi="Calibri" w:cs="Calibri"/>
          <w:color w:val="auto"/>
        </w:rPr>
        <w:t>urator</w:t>
      </w:r>
      <w:r w:rsidR="0017138B" w:rsidRPr="00CD36AE">
        <w:rPr>
          <w:rFonts w:ascii="Calibri" w:hAnsi="Calibri" w:cs="Calibri"/>
          <w:color w:val="auto"/>
        </w:rPr>
        <w:tab/>
      </w:r>
      <w:r w:rsidR="0017138B" w:rsidRPr="00CD36AE">
        <w:rPr>
          <w:rFonts w:ascii="Calibri" w:hAnsi="Calibri" w:cs="Calibri"/>
          <w:color w:val="auto"/>
        </w:rPr>
        <w:tab/>
      </w:r>
      <w:r w:rsidR="00166A37" w:rsidRPr="00CD36AE">
        <w:rPr>
          <w:rFonts w:ascii="Calibri" w:hAnsi="Calibri" w:cs="Calibri"/>
          <w:color w:val="auto"/>
        </w:rPr>
        <w:tab/>
      </w:r>
      <w:r w:rsidR="00122A64" w:rsidRPr="00CD36AE">
        <w:rPr>
          <w:rFonts w:ascii="Calibri" w:hAnsi="Calibri" w:cs="Calibri"/>
          <w:color w:val="auto"/>
        </w:rPr>
        <w:tab/>
      </w:r>
      <w:r w:rsidRPr="00CD36AE">
        <w:rPr>
          <w:rFonts w:ascii="Calibri" w:hAnsi="Calibri" w:cs="Calibri"/>
          <w:color w:val="auto"/>
        </w:rPr>
        <w:t>}</w:t>
      </w:r>
      <w:r w:rsidRPr="00CD36AE">
        <w:rPr>
          <w:rFonts w:ascii="Calibri" w:hAnsi="Calibri" w:cs="Calibri"/>
          <w:color w:val="auto"/>
        </w:rPr>
        <w:br/>
        <w:t xml:space="preserve">For and on behalf of </w:t>
      </w:r>
      <w:r w:rsidR="0017138B" w:rsidRPr="00CD36AE">
        <w:rPr>
          <w:rFonts w:ascii="Calibri" w:hAnsi="Calibri" w:cs="Calibri"/>
          <w:b/>
          <w:color w:val="auto"/>
        </w:rPr>
        <w:t>UNIQUE FIESTA SDN BHD</w:t>
      </w:r>
      <w:r w:rsidRPr="00CD36AE">
        <w:rPr>
          <w:rFonts w:ascii="Calibri" w:hAnsi="Calibri" w:cs="Calibri"/>
          <w:color w:val="auto"/>
        </w:rPr>
        <w:tab/>
      </w:r>
      <w:r w:rsidR="00122A64" w:rsidRPr="00CD36AE">
        <w:rPr>
          <w:rFonts w:ascii="Calibri" w:hAnsi="Calibri" w:cs="Calibri"/>
          <w:color w:val="auto"/>
        </w:rPr>
        <w:tab/>
      </w:r>
      <w:r w:rsidRPr="00CD36AE">
        <w:rPr>
          <w:rFonts w:ascii="Calibri" w:hAnsi="Calibri" w:cs="Calibri"/>
          <w:color w:val="auto"/>
        </w:rPr>
        <w:t>}</w:t>
      </w:r>
      <w:r w:rsidRPr="00C77DCF">
        <w:rPr>
          <w:rFonts w:ascii="Calibri" w:hAnsi="Calibri" w:cs="Calibri"/>
          <w:color w:val="auto"/>
        </w:rPr>
        <w:tab/>
      </w:r>
    </w:p>
    <w:p w14:paraId="61D8AF09" w14:textId="1A84B723" w:rsidR="003F0BE7" w:rsidRPr="00C77DCF" w:rsidRDefault="004A2846" w:rsidP="00B41C85">
      <w:pPr>
        <w:ind w:right="480"/>
        <w:jc w:val="both"/>
        <w:rPr>
          <w:rFonts w:ascii="Calibri" w:hAnsi="Calibri" w:cs="Calibri"/>
        </w:rPr>
      </w:pPr>
      <w:r w:rsidRPr="00C77DCF">
        <w:rPr>
          <w:rFonts w:ascii="Calibri" w:hAnsi="Calibri" w:cs="Calibri"/>
        </w:rPr>
        <w:tab/>
      </w:r>
      <w:r w:rsidRPr="00C77DCF">
        <w:rPr>
          <w:rFonts w:ascii="Calibri" w:hAnsi="Calibri" w:cs="Calibri"/>
        </w:rPr>
        <w:tab/>
      </w:r>
      <w:r w:rsidRPr="00C77DCF">
        <w:rPr>
          <w:rFonts w:ascii="Calibri" w:hAnsi="Calibri" w:cs="Calibri"/>
        </w:rPr>
        <w:tab/>
      </w:r>
      <w:r w:rsidRPr="00C77DCF">
        <w:rPr>
          <w:rFonts w:ascii="Calibri" w:hAnsi="Calibri" w:cs="Calibri"/>
        </w:rPr>
        <w:tab/>
      </w:r>
      <w:r w:rsidRPr="00C77DCF">
        <w:rPr>
          <w:rFonts w:ascii="Calibri" w:hAnsi="Calibri" w:cs="Calibri"/>
        </w:rPr>
        <w:tab/>
      </w:r>
      <w:r w:rsidRPr="00C77DCF">
        <w:rPr>
          <w:rFonts w:ascii="Calibri" w:hAnsi="Calibri" w:cs="Calibri"/>
        </w:rPr>
        <w:tab/>
      </w:r>
    </w:p>
    <w:sectPr w:rsidR="003F0BE7" w:rsidRPr="00C77DCF" w:rsidSect="00664F29">
      <w:footerReference w:type="default" r:id="rId9"/>
      <w:pgSz w:w="11900" w:h="16840"/>
      <w:pgMar w:top="720" w:right="1009" w:bottom="1440" w:left="1009" w:header="28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A6069" w14:textId="77777777" w:rsidR="00162C0E" w:rsidRDefault="00162C0E">
      <w:r>
        <w:separator/>
      </w:r>
    </w:p>
  </w:endnote>
  <w:endnote w:type="continuationSeparator" w:id="0">
    <w:p w14:paraId="496D78F0" w14:textId="77777777" w:rsidR="00162C0E" w:rsidRDefault="00162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9EF64" w14:textId="77777777" w:rsidR="00E60207" w:rsidRDefault="00E60207">
    <w:pPr>
      <w:pStyle w:val="Footer"/>
      <w:jc w:val="right"/>
    </w:pPr>
    <w:r>
      <w:fldChar w:fldCharType="begin"/>
    </w:r>
    <w:r>
      <w:instrText xml:space="preserve"> PAGE </w:instrText>
    </w:r>
    <w:r>
      <w:fldChar w:fldCharType="separate"/>
    </w:r>
    <w:r w:rsidR="007100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4407E" w14:textId="77777777" w:rsidR="00162C0E" w:rsidRDefault="00162C0E">
      <w:r>
        <w:separator/>
      </w:r>
    </w:p>
  </w:footnote>
  <w:footnote w:type="continuationSeparator" w:id="0">
    <w:p w14:paraId="44BB68BA" w14:textId="77777777" w:rsidR="00162C0E" w:rsidRDefault="00162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5A31"/>
    <w:multiLevelType w:val="multilevel"/>
    <w:tmpl w:val="9B24401A"/>
    <w:styleLink w:val="List18"/>
    <w:lvl w:ilvl="0">
      <w:start w:val="2"/>
      <w:numFmt w:val="decimal"/>
      <w:lvlText w:val="%1."/>
      <w:lvlJc w:val="left"/>
      <w:pPr>
        <w:tabs>
          <w:tab w:val="num" w:pos="720"/>
        </w:tabs>
        <w:ind w:left="720" w:hanging="360"/>
      </w:pPr>
      <w:rPr>
        <w:position w:val="0"/>
        <w:sz w:val="22"/>
        <w:szCs w:val="22"/>
        <w:rtl w:val="0"/>
      </w:rPr>
    </w:lvl>
    <w:lvl w:ilvl="1">
      <w:start w:val="1"/>
      <w:numFmt w:val="lowerLetter"/>
      <w:lvlText w:val="%2."/>
      <w:lvlJc w:val="left"/>
      <w:pPr>
        <w:tabs>
          <w:tab w:val="num" w:pos="1410"/>
        </w:tabs>
        <w:ind w:left="1410" w:hanging="330"/>
      </w:pPr>
      <w:rPr>
        <w:position w:val="0"/>
        <w:sz w:val="22"/>
        <w:szCs w:val="22"/>
        <w:rtl w:val="0"/>
      </w:rPr>
    </w:lvl>
    <w:lvl w:ilvl="2">
      <w:start w:val="1"/>
      <w:numFmt w:val="decimal"/>
      <w:lvlText w:val="%3."/>
      <w:lvlJc w:val="left"/>
      <w:pPr>
        <w:tabs>
          <w:tab w:val="num" w:pos="2130"/>
        </w:tabs>
        <w:ind w:left="2130" w:hanging="330"/>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decimal"/>
      <w:lvlText w:val="%5."/>
      <w:lvlJc w:val="left"/>
      <w:pPr>
        <w:tabs>
          <w:tab w:val="num" w:pos="3570"/>
        </w:tabs>
        <w:ind w:left="3570" w:hanging="330"/>
      </w:pPr>
      <w:rPr>
        <w:position w:val="0"/>
        <w:sz w:val="22"/>
        <w:szCs w:val="22"/>
        <w:rtl w:val="0"/>
      </w:rPr>
    </w:lvl>
    <w:lvl w:ilvl="5">
      <w:start w:val="1"/>
      <w:numFmt w:val="decimal"/>
      <w:lvlText w:val="%6."/>
      <w:lvlJc w:val="left"/>
      <w:pPr>
        <w:tabs>
          <w:tab w:val="num" w:pos="4290"/>
        </w:tabs>
        <w:ind w:left="4290" w:hanging="330"/>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decimal"/>
      <w:lvlText w:val="%8."/>
      <w:lvlJc w:val="left"/>
      <w:pPr>
        <w:tabs>
          <w:tab w:val="num" w:pos="5730"/>
        </w:tabs>
        <w:ind w:left="5730" w:hanging="330"/>
      </w:pPr>
      <w:rPr>
        <w:position w:val="0"/>
        <w:sz w:val="22"/>
        <w:szCs w:val="22"/>
        <w:rtl w:val="0"/>
      </w:rPr>
    </w:lvl>
    <w:lvl w:ilvl="8">
      <w:start w:val="1"/>
      <w:numFmt w:val="decimal"/>
      <w:lvlText w:val="%9."/>
      <w:lvlJc w:val="left"/>
      <w:pPr>
        <w:tabs>
          <w:tab w:val="num" w:pos="6450"/>
        </w:tabs>
        <w:ind w:left="6450" w:hanging="330"/>
      </w:pPr>
      <w:rPr>
        <w:position w:val="0"/>
        <w:sz w:val="22"/>
        <w:szCs w:val="22"/>
        <w:rtl w:val="0"/>
      </w:rPr>
    </w:lvl>
  </w:abstractNum>
  <w:abstractNum w:abstractNumId="1" w15:restartNumberingAfterBreak="0">
    <w:nsid w:val="0A3D072C"/>
    <w:multiLevelType w:val="hybridMultilevel"/>
    <w:tmpl w:val="206A088A"/>
    <w:lvl w:ilvl="0" w:tplc="DC2290F8">
      <w:start w:val="1"/>
      <w:numFmt w:val="lowerLetter"/>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 w15:restartNumberingAfterBreak="0">
    <w:nsid w:val="0D61697F"/>
    <w:multiLevelType w:val="multilevel"/>
    <w:tmpl w:val="17880C5E"/>
    <w:styleLink w:val="List16"/>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 w15:restartNumberingAfterBreak="0">
    <w:nsid w:val="0E032CB7"/>
    <w:multiLevelType w:val="multilevel"/>
    <w:tmpl w:val="5F9A0B4A"/>
    <w:styleLink w:val="List51"/>
    <w:lvl w:ilvl="0">
      <w:numFmt w:val="lowerLetter"/>
      <w:lvlText w:val="%1."/>
      <w:lvlJc w:val="left"/>
      <w:pPr>
        <w:tabs>
          <w:tab w:val="num" w:pos="1440"/>
        </w:tabs>
        <w:ind w:left="1440" w:hanging="720"/>
      </w:pPr>
      <w:rPr>
        <w:color w:val="000000"/>
        <w:position w:val="0"/>
        <w:sz w:val="22"/>
        <w:szCs w:val="22"/>
        <w:rtl w:val="0"/>
        <w:lang w:val="en-US"/>
      </w:rPr>
    </w:lvl>
    <w:lvl w:ilvl="1">
      <w:start w:val="1"/>
      <w:numFmt w:val="lowerLetter"/>
      <w:lvlText w:val="%2."/>
      <w:lvlJc w:val="left"/>
      <w:pPr>
        <w:tabs>
          <w:tab w:val="num" w:pos="2262"/>
        </w:tabs>
        <w:ind w:left="2262" w:hanging="330"/>
      </w:pPr>
      <w:rPr>
        <w:color w:val="000000"/>
        <w:position w:val="0"/>
        <w:sz w:val="22"/>
        <w:szCs w:val="22"/>
        <w:rtl w:val="0"/>
        <w:lang w:val="en-US"/>
      </w:rPr>
    </w:lvl>
    <w:lvl w:ilvl="2">
      <w:start w:val="1"/>
      <w:numFmt w:val="lowerRoman"/>
      <w:lvlText w:val="%3."/>
      <w:lvlJc w:val="left"/>
      <w:pPr>
        <w:tabs>
          <w:tab w:val="num" w:pos="2987"/>
        </w:tabs>
        <w:ind w:left="2987" w:hanging="271"/>
      </w:pPr>
      <w:rPr>
        <w:color w:val="000000"/>
        <w:position w:val="0"/>
        <w:sz w:val="22"/>
        <w:szCs w:val="22"/>
        <w:rtl w:val="0"/>
        <w:lang w:val="en-US"/>
      </w:rPr>
    </w:lvl>
    <w:lvl w:ilvl="3">
      <w:start w:val="1"/>
      <w:numFmt w:val="decimal"/>
      <w:lvlText w:val="%4."/>
      <w:lvlJc w:val="left"/>
      <w:pPr>
        <w:tabs>
          <w:tab w:val="num" w:pos="3702"/>
        </w:tabs>
        <w:ind w:left="3702" w:hanging="330"/>
      </w:pPr>
      <w:rPr>
        <w:color w:val="000000"/>
        <w:position w:val="0"/>
        <w:sz w:val="22"/>
        <w:szCs w:val="22"/>
        <w:rtl w:val="0"/>
        <w:lang w:val="en-US"/>
      </w:rPr>
    </w:lvl>
    <w:lvl w:ilvl="4">
      <w:start w:val="1"/>
      <w:numFmt w:val="lowerLetter"/>
      <w:lvlText w:val="%5."/>
      <w:lvlJc w:val="left"/>
      <w:pPr>
        <w:tabs>
          <w:tab w:val="num" w:pos="4422"/>
        </w:tabs>
        <w:ind w:left="4422" w:hanging="330"/>
      </w:pPr>
      <w:rPr>
        <w:color w:val="000000"/>
        <w:position w:val="0"/>
        <w:sz w:val="22"/>
        <w:szCs w:val="22"/>
        <w:rtl w:val="0"/>
        <w:lang w:val="en-US"/>
      </w:rPr>
    </w:lvl>
    <w:lvl w:ilvl="5">
      <w:start w:val="1"/>
      <w:numFmt w:val="lowerRoman"/>
      <w:lvlText w:val="%6."/>
      <w:lvlJc w:val="left"/>
      <w:pPr>
        <w:tabs>
          <w:tab w:val="num" w:pos="5147"/>
        </w:tabs>
        <w:ind w:left="5147" w:hanging="271"/>
      </w:pPr>
      <w:rPr>
        <w:color w:val="000000"/>
        <w:position w:val="0"/>
        <w:sz w:val="22"/>
        <w:szCs w:val="22"/>
        <w:rtl w:val="0"/>
        <w:lang w:val="en-US"/>
      </w:rPr>
    </w:lvl>
    <w:lvl w:ilvl="6">
      <w:start w:val="1"/>
      <w:numFmt w:val="decimal"/>
      <w:lvlText w:val="%7."/>
      <w:lvlJc w:val="left"/>
      <w:pPr>
        <w:tabs>
          <w:tab w:val="num" w:pos="5862"/>
        </w:tabs>
        <w:ind w:left="5862" w:hanging="330"/>
      </w:pPr>
      <w:rPr>
        <w:color w:val="000000"/>
        <w:position w:val="0"/>
        <w:sz w:val="22"/>
        <w:szCs w:val="22"/>
        <w:rtl w:val="0"/>
        <w:lang w:val="en-US"/>
      </w:rPr>
    </w:lvl>
    <w:lvl w:ilvl="7">
      <w:start w:val="1"/>
      <w:numFmt w:val="lowerLetter"/>
      <w:lvlText w:val="%8."/>
      <w:lvlJc w:val="left"/>
      <w:pPr>
        <w:tabs>
          <w:tab w:val="num" w:pos="6582"/>
        </w:tabs>
        <w:ind w:left="6582" w:hanging="330"/>
      </w:pPr>
      <w:rPr>
        <w:color w:val="000000"/>
        <w:position w:val="0"/>
        <w:sz w:val="22"/>
        <w:szCs w:val="22"/>
        <w:rtl w:val="0"/>
        <w:lang w:val="en-US"/>
      </w:rPr>
    </w:lvl>
    <w:lvl w:ilvl="8">
      <w:start w:val="1"/>
      <w:numFmt w:val="lowerRoman"/>
      <w:lvlText w:val="%9."/>
      <w:lvlJc w:val="left"/>
      <w:pPr>
        <w:tabs>
          <w:tab w:val="num" w:pos="7307"/>
        </w:tabs>
        <w:ind w:left="7307" w:hanging="271"/>
      </w:pPr>
      <w:rPr>
        <w:color w:val="000000"/>
        <w:position w:val="0"/>
        <w:sz w:val="22"/>
        <w:szCs w:val="22"/>
        <w:rtl w:val="0"/>
        <w:lang w:val="en-US"/>
      </w:rPr>
    </w:lvl>
  </w:abstractNum>
  <w:abstractNum w:abstractNumId="4" w15:restartNumberingAfterBreak="0">
    <w:nsid w:val="0F457FDA"/>
    <w:multiLevelType w:val="multilevel"/>
    <w:tmpl w:val="56EAAF12"/>
    <w:styleLink w:val="List23"/>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 w15:restartNumberingAfterBreak="0">
    <w:nsid w:val="133A4656"/>
    <w:multiLevelType w:val="hybridMultilevel"/>
    <w:tmpl w:val="483A4360"/>
    <w:lvl w:ilvl="0" w:tplc="44090001">
      <w:start w:val="1"/>
      <w:numFmt w:val="bullet"/>
      <w:lvlText w:val=""/>
      <w:lvlJc w:val="left"/>
      <w:pPr>
        <w:ind w:left="1800" w:hanging="360"/>
      </w:pPr>
      <w:rPr>
        <w:rFonts w:ascii="Symbol" w:hAnsi="Symbol" w:hint="default"/>
      </w:rPr>
    </w:lvl>
    <w:lvl w:ilvl="1" w:tplc="44090003" w:tentative="1">
      <w:start w:val="1"/>
      <w:numFmt w:val="bullet"/>
      <w:lvlText w:val="o"/>
      <w:lvlJc w:val="left"/>
      <w:pPr>
        <w:ind w:left="2520" w:hanging="360"/>
      </w:pPr>
      <w:rPr>
        <w:rFonts w:ascii="Courier New" w:hAnsi="Courier New" w:cs="Courier New" w:hint="default"/>
      </w:rPr>
    </w:lvl>
    <w:lvl w:ilvl="2" w:tplc="44090005" w:tentative="1">
      <w:start w:val="1"/>
      <w:numFmt w:val="bullet"/>
      <w:lvlText w:val=""/>
      <w:lvlJc w:val="left"/>
      <w:pPr>
        <w:ind w:left="3240" w:hanging="360"/>
      </w:pPr>
      <w:rPr>
        <w:rFonts w:ascii="Wingdings" w:hAnsi="Wingdings" w:hint="default"/>
      </w:rPr>
    </w:lvl>
    <w:lvl w:ilvl="3" w:tplc="44090001" w:tentative="1">
      <w:start w:val="1"/>
      <w:numFmt w:val="bullet"/>
      <w:lvlText w:val=""/>
      <w:lvlJc w:val="left"/>
      <w:pPr>
        <w:ind w:left="3960" w:hanging="360"/>
      </w:pPr>
      <w:rPr>
        <w:rFonts w:ascii="Symbol" w:hAnsi="Symbol" w:hint="default"/>
      </w:rPr>
    </w:lvl>
    <w:lvl w:ilvl="4" w:tplc="44090003" w:tentative="1">
      <w:start w:val="1"/>
      <w:numFmt w:val="bullet"/>
      <w:lvlText w:val="o"/>
      <w:lvlJc w:val="left"/>
      <w:pPr>
        <w:ind w:left="4680" w:hanging="360"/>
      </w:pPr>
      <w:rPr>
        <w:rFonts w:ascii="Courier New" w:hAnsi="Courier New" w:cs="Courier New" w:hint="default"/>
      </w:rPr>
    </w:lvl>
    <w:lvl w:ilvl="5" w:tplc="44090005" w:tentative="1">
      <w:start w:val="1"/>
      <w:numFmt w:val="bullet"/>
      <w:lvlText w:val=""/>
      <w:lvlJc w:val="left"/>
      <w:pPr>
        <w:ind w:left="5400" w:hanging="360"/>
      </w:pPr>
      <w:rPr>
        <w:rFonts w:ascii="Wingdings" w:hAnsi="Wingdings" w:hint="default"/>
      </w:rPr>
    </w:lvl>
    <w:lvl w:ilvl="6" w:tplc="44090001" w:tentative="1">
      <w:start w:val="1"/>
      <w:numFmt w:val="bullet"/>
      <w:lvlText w:val=""/>
      <w:lvlJc w:val="left"/>
      <w:pPr>
        <w:ind w:left="6120" w:hanging="360"/>
      </w:pPr>
      <w:rPr>
        <w:rFonts w:ascii="Symbol" w:hAnsi="Symbol" w:hint="default"/>
      </w:rPr>
    </w:lvl>
    <w:lvl w:ilvl="7" w:tplc="44090003" w:tentative="1">
      <w:start w:val="1"/>
      <w:numFmt w:val="bullet"/>
      <w:lvlText w:val="o"/>
      <w:lvlJc w:val="left"/>
      <w:pPr>
        <w:ind w:left="6840" w:hanging="360"/>
      </w:pPr>
      <w:rPr>
        <w:rFonts w:ascii="Courier New" w:hAnsi="Courier New" w:cs="Courier New" w:hint="default"/>
      </w:rPr>
    </w:lvl>
    <w:lvl w:ilvl="8" w:tplc="44090005" w:tentative="1">
      <w:start w:val="1"/>
      <w:numFmt w:val="bullet"/>
      <w:lvlText w:val=""/>
      <w:lvlJc w:val="left"/>
      <w:pPr>
        <w:ind w:left="7560" w:hanging="360"/>
      </w:pPr>
      <w:rPr>
        <w:rFonts w:ascii="Wingdings" w:hAnsi="Wingdings" w:hint="default"/>
      </w:rPr>
    </w:lvl>
  </w:abstractNum>
  <w:abstractNum w:abstractNumId="6" w15:restartNumberingAfterBreak="0">
    <w:nsid w:val="137D4752"/>
    <w:multiLevelType w:val="multilevel"/>
    <w:tmpl w:val="D332CC92"/>
    <w:styleLink w:val="List19"/>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 w15:restartNumberingAfterBreak="0">
    <w:nsid w:val="13834ACA"/>
    <w:multiLevelType w:val="hybridMultilevel"/>
    <w:tmpl w:val="EF4E097C"/>
    <w:lvl w:ilvl="0" w:tplc="44090001">
      <w:start w:val="1"/>
      <w:numFmt w:val="bullet"/>
      <w:lvlText w:val=""/>
      <w:lvlJc w:val="left"/>
      <w:pPr>
        <w:ind w:left="1800" w:hanging="360"/>
      </w:pPr>
      <w:rPr>
        <w:rFonts w:ascii="Symbol" w:hAnsi="Symbol" w:hint="default"/>
      </w:rPr>
    </w:lvl>
    <w:lvl w:ilvl="1" w:tplc="44090003" w:tentative="1">
      <w:start w:val="1"/>
      <w:numFmt w:val="bullet"/>
      <w:lvlText w:val="o"/>
      <w:lvlJc w:val="left"/>
      <w:pPr>
        <w:ind w:left="2520" w:hanging="360"/>
      </w:pPr>
      <w:rPr>
        <w:rFonts w:ascii="Courier New" w:hAnsi="Courier New" w:cs="Courier New" w:hint="default"/>
      </w:rPr>
    </w:lvl>
    <w:lvl w:ilvl="2" w:tplc="44090005" w:tentative="1">
      <w:start w:val="1"/>
      <w:numFmt w:val="bullet"/>
      <w:lvlText w:val=""/>
      <w:lvlJc w:val="left"/>
      <w:pPr>
        <w:ind w:left="3240" w:hanging="360"/>
      </w:pPr>
      <w:rPr>
        <w:rFonts w:ascii="Wingdings" w:hAnsi="Wingdings" w:hint="default"/>
      </w:rPr>
    </w:lvl>
    <w:lvl w:ilvl="3" w:tplc="44090001" w:tentative="1">
      <w:start w:val="1"/>
      <w:numFmt w:val="bullet"/>
      <w:lvlText w:val=""/>
      <w:lvlJc w:val="left"/>
      <w:pPr>
        <w:ind w:left="3960" w:hanging="360"/>
      </w:pPr>
      <w:rPr>
        <w:rFonts w:ascii="Symbol" w:hAnsi="Symbol" w:hint="default"/>
      </w:rPr>
    </w:lvl>
    <w:lvl w:ilvl="4" w:tplc="44090003" w:tentative="1">
      <w:start w:val="1"/>
      <w:numFmt w:val="bullet"/>
      <w:lvlText w:val="o"/>
      <w:lvlJc w:val="left"/>
      <w:pPr>
        <w:ind w:left="4680" w:hanging="360"/>
      </w:pPr>
      <w:rPr>
        <w:rFonts w:ascii="Courier New" w:hAnsi="Courier New" w:cs="Courier New" w:hint="default"/>
      </w:rPr>
    </w:lvl>
    <w:lvl w:ilvl="5" w:tplc="44090005" w:tentative="1">
      <w:start w:val="1"/>
      <w:numFmt w:val="bullet"/>
      <w:lvlText w:val=""/>
      <w:lvlJc w:val="left"/>
      <w:pPr>
        <w:ind w:left="5400" w:hanging="360"/>
      </w:pPr>
      <w:rPr>
        <w:rFonts w:ascii="Wingdings" w:hAnsi="Wingdings" w:hint="default"/>
      </w:rPr>
    </w:lvl>
    <w:lvl w:ilvl="6" w:tplc="44090001" w:tentative="1">
      <w:start w:val="1"/>
      <w:numFmt w:val="bullet"/>
      <w:lvlText w:val=""/>
      <w:lvlJc w:val="left"/>
      <w:pPr>
        <w:ind w:left="6120" w:hanging="360"/>
      </w:pPr>
      <w:rPr>
        <w:rFonts w:ascii="Symbol" w:hAnsi="Symbol" w:hint="default"/>
      </w:rPr>
    </w:lvl>
    <w:lvl w:ilvl="7" w:tplc="44090003" w:tentative="1">
      <w:start w:val="1"/>
      <w:numFmt w:val="bullet"/>
      <w:lvlText w:val="o"/>
      <w:lvlJc w:val="left"/>
      <w:pPr>
        <w:ind w:left="6840" w:hanging="360"/>
      </w:pPr>
      <w:rPr>
        <w:rFonts w:ascii="Courier New" w:hAnsi="Courier New" w:cs="Courier New" w:hint="default"/>
      </w:rPr>
    </w:lvl>
    <w:lvl w:ilvl="8" w:tplc="44090005" w:tentative="1">
      <w:start w:val="1"/>
      <w:numFmt w:val="bullet"/>
      <w:lvlText w:val=""/>
      <w:lvlJc w:val="left"/>
      <w:pPr>
        <w:ind w:left="7560" w:hanging="360"/>
      </w:pPr>
      <w:rPr>
        <w:rFonts w:ascii="Wingdings" w:hAnsi="Wingdings" w:hint="default"/>
      </w:rPr>
    </w:lvl>
  </w:abstractNum>
  <w:abstractNum w:abstractNumId="8" w15:restartNumberingAfterBreak="0">
    <w:nsid w:val="1C4718D9"/>
    <w:multiLevelType w:val="hybridMultilevel"/>
    <w:tmpl w:val="7F80F062"/>
    <w:lvl w:ilvl="0" w:tplc="3E7A6008">
      <w:start w:val="1"/>
      <w:numFmt w:val="lowerRoman"/>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9" w15:restartNumberingAfterBreak="0">
    <w:nsid w:val="1FBF16B2"/>
    <w:multiLevelType w:val="multilevel"/>
    <w:tmpl w:val="CD086672"/>
    <w:styleLink w:val="List17"/>
    <w:lvl w:ilvl="0">
      <w:start w:val="1"/>
      <w:numFmt w:val="decimal"/>
      <w:lvlText w:val="%1."/>
      <w:lvlJc w:val="left"/>
      <w:pPr>
        <w:tabs>
          <w:tab w:val="num" w:pos="690"/>
        </w:tabs>
        <w:ind w:left="690" w:hanging="330"/>
      </w:pPr>
      <w:rPr>
        <w:position w:val="0"/>
        <w:sz w:val="22"/>
        <w:szCs w:val="22"/>
        <w:rtl w:val="0"/>
      </w:rPr>
    </w:lvl>
    <w:lvl w:ilvl="1">
      <w:start w:val="1"/>
      <w:numFmt w:val="lowerLetter"/>
      <w:lvlText w:val="%2."/>
      <w:lvlJc w:val="left"/>
      <w:pPr>
        <w:tabs>
          <w:tab w:val="num" w:pos="1440"/>
        </w:tabs>
        <w:ind w:left="1440" w:hanging="360"/>
      </w:pPr>
      <w:rPr>
        <w:position w:val="0"/>
        <w:sz w:val="24"/>
        <w:szCs w:val="24"/>
        <w:rtl w:val="0"/>
      </w:rPr>
    </w:lvl>
    <w:lvl w:ilvl="2">
      <w:start w:val="1"/>
      <w:numFmt w:val="decimal"/>
      <w:lvlText w:val="%3."/>
      <w:lvlJc w:val="left"/>
      <w:pPr>
        <w:tabs>
          <w:tab w:val="num" w:pos="2130"/>
        </w:tabs>
        <w:ind w:left="2130" w:hanging="330"/>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decimal"/>
      <w:lvlText w:val="%5."/>
      <w:lvlJc w:val="left"/>
      <w:pPr>
        <w:tabs>
          <w:tab w:val="num" w:pos="3570"/>
        </w:tabs>
        <w:ind w:left="3570" w:hanging="330"/>
      </w:pPr>
      <w:rPr>
        <w:position w:val="0"/>
        <w:sz w:val="22"/>
        <w:szCs w:val="22"/>
        <w:rtl w:val="0"/>
      </w:rPr>
    </w:lvl>
    <w:lvl w:ilvl="5">
      <w:start w:val="1"/>
      <w:numFmt w:val="decimal"/>
      <w:lvlText w:val="%6."/>
      <w:lvlJc w:val="left"/>
      <w:pPr>
        <w:tabs>
          <w:tab w:val="num" w:pos="4290"/>
        </w:tabs>
        <w:ind w:left="4290" w:hanging="330"/>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decimal"/>
      <w:lvlText w:val="%8."/>
      <w:lvlJc w:val="left"/>
      <w:pPr>
        <w:tabs>
          <w:tab w:val="num" w:pos="5730"/>
        </w:tabs>
        <w:ind w:left="5730" w:hanging="330"/>
      </w:pPr>
      <w:rPr>
        <w:position w:val="0"/>
        <w:sz w:val="22"/>
        <w:szCs w:val="22"/>
        <w:rtl w:val="0"/>
      </w:rPr>
    </w:lvl>
    <w:lvl w:ilvl="8">
      <w:start w:val="1"/>
      <w:numFmt w:val="decimal"/>
      <w:lvlText w:val="%9."/>
      <w:lvlJc w:val="left"/>
      <w:pPr>
        <w:tabs>
          <w:tab w:val="num" w:pos="6450"/>
        </w:tabs>
        <w:ind w:left="6450" w:hanging="330"/>
      </w:pPr>
      <w:rPr>
        <w:position w:val="0"/>
        <w:sz w:val="22"/>
        <w:szCs w:val="22"/>
        <w:rtl w:val="0"/>
      </w:rPr>
    </w:lvl>
  </w:abstractNum>
  <w:abstractNum w:abstractNumId="10" w15:restartNumberingAfterBreak="0">
    <w:nsid w:val="242B2E3B"/>
    <w:multiLevelType w:val="multilevel"/>
    <w:tmpl w:val="7870DD60"/>
    <w:styleLink w:val="List9"/>
    <w:lvl w:ilvl="0">
      <w:start w:val="5"/>
      <w:numFmt w:val="lowerRoman"/>
      <w:lvlText w:val="(%1)"/>
      <w:lvlJc w:val="left"/>
      <w:rPr>
        <w:rFonts w:ascii="Arial" w:eastAsia="Arial" w:hAnsi="Arial" w:cs="Arial"/>
        <w:color w:val="FF0000"/>
        <w:position w:val="0"/>
        <w:u w:color="FF0000"/>
        <w:lang w:val="en-US"/>
      </w:rPr>
    </w:lvl>
    <w:lvl w:ilvl="1">
      <w:start w:val="1"/>
      <w:numFmt w:val="lowerLetter"/>
      <w:lvlText w:val="%2."/>
      <w:lvlJc w:val="left"/>
      <w:rPr>
        <w:rFonts w:ascii="Arial" w:eastAsia="Arial" w:hAnsi="Arial" w:cs="Arial"/>
        <w:color w:val="FF0000"/>
        <w:position w:val="0"/>
        <w:u w:color="FF0000"/>
        <w:lang w:val="en-US"/>
      </w:rPr>
    </w:lvl>
    <w:lvl w:ilvl="2">
      <w:start w:val="1"/>
      <w:numFmt w:val="lowerRoman"/>
      <w:lvlText w:val="%3."/>
      <w:lvlJc w:val="left"/>
      <w:rPr>
        <w:rFonts w:ascii="Arial" w:eastAsia="Arial" w:hAnsi="Arial" w:cs="Arial"/>
        <w:color w:val="FF0000"/>
        <w:position w:val="0"/>
        <w:u w:color="FF0000"/>
        <w:lang w:val="en-US"/>
      </w:rPr>
    </w:lvl>
    <w:lvl w:ilvl="3">
      <w:start w:val="1"/>
      <w:numFmt w:val="decimal"/>
      <w:lvlText w:val="%4."/>
      <w:lvlJc w:val="left"/>
      <w:rPr>
        <w:rFonts w:ascii="Arial" w:eastAsia="Arial" w:hAnsi="Arial" w:cs="Arial"/>
        <w:color w:val="FF0000"/>
        <w:position w:val="0"/>
        <w:u w:color="FF0000"/>
        <w:lang w:val="en-US"/>
      </w:rPr>
    </w:lvl>
    <w:lvl w:ilvl="4">
      <w:start w:val="1"/>
      <w:numFmt w:val="lowerLetter"/>
      <w:lvlText w:val="%5."/>
      <w:lvlJc w:val="left"/>
      <w:rPr>
        <w:rFonts w:ascii="Arial" w:eastAsia="Arial" w:hAnsi="Arial" w:cs="Arial"/>
        <w:color w:val="FF0000"/>
        <w:position w:val="0"/>
        <w:u w:color="FF0000"/>
        <w:lang w:val="en-US"/>
      </w:rPr>
    </w:lvl>
    <w:lvl w:ilvl="5">
      <w:start w:val="1"/>
      <w:numFmt w:val="lowerRoman"/>
      <w:lvlText w:val="%6."/>
      <w:lvlJc w:val="left"/>
      <w:rPr>
        <w:rFonts w:ascii="Arial" w:eastAsia="Arial" w:hAnsi="Arial" w:cs="Arial"/>
        <w:color w:val="FF0000"/>
        <w:position w:val="0"/>
        <w:u w:color="FF0000"/>
        <w:lang w:val="en-US"/>
      </w:rPr>
    </w:lvl>
    <w:lvl w:ilvl="6">
      <w:start w:val="1"/>
      <w:numFmt w:val="decimal"/>
      <w:lvlText w:val="%7."/>
      <w:lvlJc w:val="left"/>
      <w:rPr>
        <w:rFonts w:ascii="Arial" w:eastAsia="Arial" w:hAnsi="Arial" w:cs="Arial"/>
        <w:color w:val="FF0000"/>
        <w:position w:val="0"/>
        <w:u w:color="FF0000"/>
        <w:lang w:val="en-US"/>
      </w:rPr>
    </w:lvl>
    <w:lvl w:ilvl="7">
      <w:start w:val="1"/>
      <w:numFmt w:val="lowerLetter"/>
      <w:lvlText w:val="%8."/>
      <w:lvlJc w:val="left"/>
      <w:rPr>
        <w:rFonts w:ascii="Arial" w:eastAsia="Arial" w:hAnsi="Arial" w:cs="Arial"/>
        <w:color w:val="FF0000"/>
        <w:position w:val="0"/>
        <w:u w:color="FF0000"/>
        <w:lang w:val="en-US"/>
      </w:rPr>
    </w:lvl>
    <w:lvl w:ilvl="8">
      <w:start w:val="1"/>
      <w:numFmt w:val="lowerRoman"/>
      <w:lvlText w:val="%9."/>
      <w:lvlJc w:val="left"/>
      <w:rPr>
        <w:rFonts w:ascii="Arial" w:eastAsia="Arial" w:hAnsi="Arial" w:cs="Arial"/>
        <w:color w:val="FF0000"/>
        <w:position w:val="0"/>
        <w:u w:color="FF0000"/>
        <w:lang w:val="en-US"/>
      </w:rPr>
    </w:lvl>
  </w:abstractNum>
  <w:abstractNum w:abstractNumId="11" w15:restartNumberingAfterBreak="0">
    <w:nsid w:val="280A367A"/>
    <w:multiLevelType w:val="multilevel"/>
    <w:tmpl w:val="5268D55C"/>
    <w:styleLink w:val="List25"/>
    <w:lvl w:ilvl="0">
      <w:start w:val="7"/>
      <w:numFmt w:val="decimal"/>
      <w:lvlText w:val="%1."/>
      <w:lvlJc w:val="left"/>
      <w:pPr>
        <w:tabs>
          <w:tab w:val="num" w:pos="720"/>
        </w:tabs>
        <w:ind w:left="720" w:hanging="360"/>
      </w:pPr>
      <w:rPr>
        <w:position w:val="0"/>
        <w:sz w:val="22"/>
        <w:szCs w:val="22"/>
        <w:rtl w:val="0"/>
      </w:rPr>
    </w:lvl>
    <w:lvl w:ilvl="1">
      <w:start w:val="1"/>
      <w:numFmt w:val="lowerLetter"/>
      <w:lvlText w:val="%2."/>
      <w:lvlJc w:val="left"/>
      <w:pPr>
        <w:tabs>
          <w:tab w:val="num" w:pos="1410"/>
        </w:tabs>
        <w:ind w:left="1410" w:hanging="330"/>
      </w:pPr>
      <w:rPr>
        <w:position w:val="0"/>
        <w:sz w:val="22"/>
        <w:szCs w:val="22"/>
        <w:rtl w:val="0"/>
      </w:rPr>
    </w:lvl>
    <w:lvl w:ilvl="2">
      <w:start w:val="1"/>
      <w:numFmt w:val="decimal"/>
      <w:lvlText w:val="%3."/>
      <w:lvlJc w:val="left"/>
      <w:pPr>
        <w:tabs>
          <w:tab w:val="num" w:pos="2130"/>
        </w:tabs>
        <w:ind w:left="2130" w:hanging="330"/>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decimal"/>
      <w:lvlText w:val="%5."/>
      <w:lvlJc w:val="left"/>
      <w:pPr>
        <w:tabs>
          <w:tab w:val="num" w:pos="3570"/>
        </w:tabs>
        <w:ind w:left="3570" w:hanging="330"/>
      </w:pPr>
      <w:rPr>
        <w:position w:val="0"/>
        <w:sz w:val="22"/>
        <w:szCs w:val="22"/>
        <w:rtl w:val="0"/>
      </w:rPr>
    </w:lvl>
    <w:lvl w:ilvl="5">
      <w:start w:val="1"/>
      <w:numFmt w:val="decimal"/>
      <w:lvlText w:val="%6."/>
      <w:lvlJc w:val="left"/>
      <w:pPr>
        <w:tabs>
          <w:tab w:val="num" w:pos="4290"/>
        </w:tabs>
        <w:ind w:left="4290" w:hanging="330"/>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decimal"/>
      <w:lvlText w:val="%8."/>
      <w:lvlJc w:val="left"/>
      <w:pPr>
        <w:tabs>
          <w:tab w:val="num" w:pos="5730"/>
        </w:tabs>
        <w:ind w:left="5730" w:hanging="330"/>
      </w:pPr>
      <w:rPr>
        <w:position w:val="0"/>
        <w:sz w:val="22"/>
        <w:szCs w:val="22"/>
        <w:rtl w:val="0"/>
      </w:rPr>
    </w:lvl>
    <w:lvl w:ilvl="8">
      <w:start w:val="1"/>
      <w:numFmt w:val="decimal"/>
      <w:lvlText w:val="%9."/>
      <w:lvlJc w:val="left"/>
      <w:pPr>
        <w:tabs>
          <w:tab w:val="num" w:pos="6450"/>
        </w:tabs>
        <w:ind w:left="6450" w:hanging="330"/>
      </w:pPr>
      <w:rPr>
        <w:position w:val="0"/>
        <w:sz w:val="22"/>
        <w:szCs w:val="22"/>
        <w:rtl w:val="0"/>
      </w:rPr>
    </w:lvl>
  </w:abstractNum>
  <w:abstractNum w:abstractNumId="12" w15:restartNumberingAfterBreak="0">
    <w:nsid w:val="28881340"/>
    <w:multiLevelType w:val="multilevel"/>
    <w:tmpl w:val="82E284DE"/>
    <w:styleLink w:val="List20"/>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3" w15:restartNumberingAfterBreak="0">
    <w:nsid w:val="3327256A"/>
    <w:multiLevelType w:val="hybridMultilevel"/>
    <w:tmpl w:val="9F90ED2C"/>
    <w:lvl w:ilvl="0" w:tplc="069844B8">
      <w:start w:val="1"/>
      <w:numFmt w:val="lowerLetter"/>
      <w:lvlText w:val="(%1)"/>
      <w:lvlJc w:val="left"/>
      <w:pPr>
        <w:ind w:left="900" w:hanging="360"/>
      </w:pPr>
      <w:rPr>
        <w:rFonts w:hint="default"/>
        <w:color w:val="000000" w:themeColor="text1"/>
      </w:rPr>
    </w:lvl>
    <w:lvl w:ilvl="1" w:tplc="44090019" w:tentative="1">
      <w:start w:val="1"/>
      <w:numFmt w:val="lowerLetter"/>
      <w:lvlText w:val="%2."/>
      <w:lvlJc w:val="left"/>
      <w:pPr>
        <w:ind w:left="1620" w:hanging="360"/>
      </w:pPr>
    </w:lvl>
    <w:lvl w:ilvl="2" w:tplc="4409001B" w:tentative="1">
      <w:start w:val="1"/>
      <w:numFmt w:val="lowerRoman"/>
      <w:lvlText w:val="%3."/>
      <w:lvlJc w:val="right"/>
      <w:pPr>
        <w:ind w:left="2340" w:hanging="180"/>
      </w:pPr>
    </w:lvl>
    <w:lvl w:ilvl="3" w:tplc="4409000F" w:tentative="1">
      <w:start w:val="1"/>
      <w:numFmt w:val="decimal"/>
      <w:lvlText w:val="%4."/>
      <w:lvlJc w:val="left"/>
      <w:pPr>
        <w:ind w:left="3060" w:hanging="360"/>
      </w:pPr>
    </w:lvl>
    <w:lvl w:ilvl="4" w:tplc="44090019" w:tentative="1">
      <w:start w:val="1"/>
      <w:numFmt w:val="lowerLetter"/>
      <w:lvlText w:val="%5."/>
      <w:lvlJc w:val="left"/>
      <w:pPr>
        <w:ind w:left="3780" w:hanging="360"/>
      </w:pPr>
    </w:lvl>
    <w:lvl w:ilvl="5" w:tplc="4409001B" w:tentative="1">
      <w:start w:val="1"/>
      <w:numFmt w:val="lowerRoman"/>
      <w:lvlText w:val="%6."/>
      <w:lvlJc w:val="right"/>
      <w:pPr>
        <w:ind w:left="4500" w:hanging="180"/>
      </w:pPr>
    </w:lvl>
    <w:lvl w:ilvl="6" w:tplc="4409000F" w:tentative="1">
      <w:start w:val="1"/>
      <w:numFmt w:val="decimal"/>
      <w:lvlText w:val="%7."/>
      <w:lvlJc w:val="left"/>
      <w:pPr>
        <w:ind w:left="5220" w:hanging="360"/>
      </w:pPr>
    </w:lvl>
    <w:lvl w:ilvl="7" w:tplc="44090019" w:tentative="1">
      <w:start w:val="1"/>
      <w:numFmt w:val="lowerLetter"/>
      <w:lvlText w:val="%8."/>
      <w:lvlJc w:val="left"/>
      <w:pPr>
        <w:ind w:left="5940" w:hanging="360"/>
      </w:pPr>
    </w:lvl>
    <w:lvl w:ilvl="8" w:tplc="4409001B" w:tentative="1">
      <w:start w:val="1"/>
      <w:numFmt w:val="lowerRoman"/>
      <w:lvlText w:val="%9."/>
      <w:lvlJc w:val="right"/>
      <w:pPr>
        <w:ind w:left="6660" w:hanging="180"/>
      </w:pPr>
    </w:lvl>
  </w:abstractNum>
  <w:abstractNum w:abstractNumId="14" w15:restartNumberingAfterBreak="0">
    <w:nsid w:val="3C5C60A4"/>
    <w:multiLevelType w:val="multilevel"/>
    <w:tmpl w:val="6840EFAE"/>
    <w:styleLink w:val="List7"/>
    <w:lvl w:ilvl="0">
      <w:start w:val="1"/>
      <w:numFmt w:val="decimal"/>
      <w:lvlText w:val="%1."/>
      <w:lvlJc w:val="left"/>
      <w:pPr>
        <w:tabs>
          <w:tab w:val="num" w:pos="330"/>
        </w:tabs>
        <w:ind w:left="330" w:hanging="330"/>
      </w:pPr>
      <w:rPr>
        <w:position w:val="0"/>
        <w:sz w:val="22"/>
        <w:szCs w:val="22"/>
        <w:rtl w:val="0"/>
        <w:lang w:val="en-US"/>
      </w:rPr>
    </w:lvl>
    <w:lvl w:ilvl="1">
      <w:start w:val="3"/>
      <w:numFmt w:val="decimal"/>
      <w:lvlText w:val="%1.%2."/>
      <w:lvlJc w:val="left"/>
      <w:pPr>
        <w:tabs>
          <w:tab w:val="num" w:pos="900"/>
        </w:tabs>
        <w:ind w:left="900" w:hanging="360"/>
      </w:pPr>
      <w:rPr>
        <w:position w:val="0"/>
        <w:sz w:val="22"/>
        <w:szCs w:val="22"/>
        <w:rtl w:val="0"/>
        <w:lang w:val="en-US"/>
      </w:rPr>
    </w:lvl>
    <w:lvl w:ilvl="2">
      <w:start w:val="1"/>
      <w:numFmt w:val="decimal"/>
      <w:lvlText w:val="%1.%2.%3."/>
      <w:lvlJc w:val="left"/>
      <w:pPr>
        <w:tabs>
          <w:tab w:val="num" w:pos="1380"/>
        </w:tabs>
        <w:ind w:left="1380" w:hanging="660"/>
      </w:pPr>
      <w:rPr>
        <w:position w:val="0"/>
        <w:sz w:val="22"/>
        <w:szCs w:val="22"/>
        <w:rtl w:val="0"/>
        <w:lang w:val="en-US"/>
      </w:rPr>
    </w:lvl>
    <w:lvl w:ilvl="3">
      <w:start w:val="1"/>
      <w:numFmt w:val="decimal"/>
      <w:lvlText w:val="%1.%2.%3.%4."/>
      <w:lvlJc w:val="left"/>
      <w:pPr>
        <w:tabs>
          <w:tab w:val="num" w:pos="1740"/>
        </w:tabs>
        <w:ind w:left="1740" w:hanging="660"/>
      </w:pPr>
      <w:rPr>
        <w:position w:val="0"/>
        <w:sz w:val="22"/>
        <w:szCs w:val="22"/>
        <w:rtl w:val="0"/>
        <w:lang w:val="en-US"/>
      </w:rPr>
    </w:lvl>
    <w:lvl w:ilvl="4">
      <w:start w:val="1"/>
      <w:numFmt w:val="decimal"/>
      <w:lvlText w:val="%1.%2.%3.%4.%5."/>
      <w:lvlJc w:val="left"/>
      <w:pPr>
        <w:tabs>
          <w:tab w:val="num" w:pos="2430"/>
        </w:tabs>
        <w:ind w:left="2430" w:hanging="990"/>
      </w:pPr>
      <w:rPr>
        <w:position w:val="0"/>
        <w:sz w:val="22"/>
        <w:szCs w:val="22"/>
        <w:rtl w:val="0"/>
        <w:lang w:val="en-US"/>
      </w:rPr>
    </w:lvl>
    <w:lvl w:ilvl="5">
      <w:start w:val="1"/>
      <w:numFmt w:val="decimal"/>
      <w:lvlText w:val="%1.%2.%3.%4.%5.%6."/>
      <w:lvlJc w:val="left"/>
      <w:pPr>
        <w:tabs>
          <w:tab w:val="num" w:pos="2790"/>
        </w:tabs>
        <w:ind w:left="2790" w:hanging="990"/>
      </w:pPr>
      <w:rPr>
        <w:position w:val="0"/>
        <w:sz w:val="22"/>
        <w:szCs w:val="22"/>
        <w:rtl w:val="0"/>
        <w:lang w:val="en-US"/>
      </w:rPr>
    </w:lvl>
    <w:lvl w:ilvl="6">
      <w:start w:val="1"/>
      <w:numFmt w:val="decimal"/>
      <w:lvlText w:val="%1.%2.%3.%4.%5.%6.%7."/>
      <w:lvlJc w:val="left"/>
      <w:pPr>
        <w:tabs>
          <w:tab w:val="num" w:pos="3480"/>
        </w:tabs>
        <w:ind w:left="3480" w:hanging="1320"/>
      </w:pPr>
      <w:rPr>
        <w:position w:val="0"/>
        <w:sz w:val="22"/>
        <w:szCs w:val="22"/>
        <w:rtl w:val="0"/>
        <w:lang w:val="en-US"/>
      </w:rPr>
    </w:lvl>
    <w:lvl w:ilvl="7">
      <w:start w:val="1"/>
      <w:numFmt w:val="decimal"/>
      <w:lvlText w:val="%1.%2.%3.%4.%5.%6.%7.%8."/>
      <w:lvlJc w:val="left"/>
      <w:pPr>
        <w:tabs>
          <w:tab w:val="num" w:pos="3840"/>
        </w:tabs>
        <w:ind w:left="3840" w:hanging="1320"/>
      </w:pPr>
      <w:rPr>
        <w:position w:val="0"/>
        <w:sz w:val="22"/>
        <w:szCs w:val="22"/>
        <w:rtl w:val="0"/>
        <w:lang w:val="en-US"/>
      </w:rPr>
    </w:lvl>
    <w:lvl w:ilvl="8">
      <w:start w:val="1"/>
      <w:numFmt w:val="decimal"/>
      <w:lvlText w:val="%1.%2.%3.%4.%5.%6.%7.%8.%9."/>
      <w:lvlJc w:val="left"/>
      <w:pPr>
        <w:tabs>
          <w:tab w:val="num" w:pos="4530"/>
        </w:tabs>
        <w:ind w:left="4530" w:hanging="1650"/>
      </w:pPr>
      <w:rPr>
        <w:position w:val="0"/>
        <w:sz w:val="22"/>
        <w:szCs w:val="22"/>
        <w:rtl w:val="0"/>
        <w:lang w:val="en-US"/>
      </w:rPr>
    </w:lvl>
  </w:abstractNum>
  <w:abstractNum w:abstractNumId="15" w15:restartNumberingAfterBreak="0">
    <w:nsid w:val="3DD6700D"/>
    <w:multiLevelType w:val="hybridMultilevel"/>
    <w:tmpl w:val="A4921DDE"/>
    <w:lvl w:ilvl="0" w:tplc="0358B2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ED06652"/>
    <w:multiLevelType w:val="multilevel"/>
    <w:tmpl w:val="2D1AC962"/>
    <w:styleLink w:val="List11"/>
    <w:lvl w:ilvl="0">
      <w:start w:val="1"/>
      <w:numFmt w:val="lowerLetter"/>
      <w:lvlText w:val="%1."/>
      <w:lvlJc w:val="left"/>
      <w:pPr>
        <w:tabs>
          <w:tab w:val="num" w:pos="1083"/>
        </w:tabs>
        <w:ind w:left="1083" w:hanging="360"/>
      </w:pPr>
      <w:rPr>
        <w:position w:val="0"/>
        <w:sz w:val="22"/>
        <w:szCs w:val="22"/>
        <w:rtl w:val="0"/>
        <w:lang w:val="en-US"/>
      </w:rPr>
    </w:lvl>
    <w:lvl w:ilvl="1">
      <w:start w:val="1"/>
      <w:numFmt w:val="decimal"/>
      <w:lvlText w:val="%1.%2."/>
      <w:lvlJc w:val="left"/>
      <w:pPr>
        <w:tabs>
          <w:tab w:val="num" w:pos="1479"/>
        </w:tabs>
        <w:ind w:left="1479" w:hanging="396"/>
      </w:pPr>
      <w:rPr>
        <w:position w:val="0"/>
        <w:sz w:val="22"/>
        <w:szCs w:val="22"/>
        <w:rtl w:val="0"/>
        <w:lang w:val="en-US"/>
      </w:rPr>
    </w:lvl>
    <w:lvl w:ilvl="2">
      <w:start w:val="1"/>
      <w:numFmt w:val="decimal"/>
      <w:lvlText w:val="%1.%2.%3."/>
      <w:lvlJc w:val="left"/>
      <w:pPr>
        <w:tabs>
          <w:tab w:val="num" w:pos="1905"/>
        </w:tabs>
        <w:ind w:left="1905" w:hanging="462"/>
      </w:pPr>
      <w:rPr>
        <w:position w:val="0"/>
        <w:sz w:val="22"/>
        <w:szCs w:val="22"/>
        <w:rtl w:val="0"/>
        <w:lang w:val="en-US"/>
      </w:rPr>
    </w:lvl>
    <w:lvl w:ilvl="3">
      <w:start w:val="1"/>
      <w:numFmt w:val="decimal"/>
      <w:lvlText w:val="%1.%2.%3.%4."/>
      <w:lvlJc w:val="left"/>
      <w:pPr>
        <w:tabs>
          <w:tab w:val="num" w:pos="2397"/>
        </w:tabs>
        <w:ind w:left="2397" w:hanging="594"/>
      </w:pPr>
      <w:rPr>
        <w:position w:val="0"/>
        <w:sz w:val="22"/>
        <w:szCs w:val="22"/>
        <w:rtl w:val="0"/>
        <w:lang w:val="en-US"/>
      </w:rPr>
    </w:lvl>
    <w:lvl w:ilvl="4">
      <w:start w:val="1"/>
      <w:numFmt w:val="decimal"/>
      <w:lvlText w:val="%1.%2.%3.%4.%5."/>
      <w:lvlJc w:val="left"/>
      <w:pPr>
        <w:tabs>
          <w:tab w:val="num" w:pos="2889"/>
        </w:tabs>
        <w:ind w:left="2889" w:hanging="726"/>
      </w:pPr>
      <w:rPr>
        <w:position w:val="0"/>
        <w:sz w:val="22"/>
        <w:szCs w:val="22"/>
        <w:rtl w:val="0"/>
        <w:lang w:val="en-US"/>
      </w:rPr>
    </w:lvl>
    <w:lvl w:ilvl="5">
      <w:start w:val="1"/>
      <w:numFmt w:val="decimal"/>
      <w:lvlText w:val="%1.%2.%3.%4.%5.%6."/>
      <w:lvlJc w:val="left"/>
      <w:pPr>
        <w:tabs>
          <w:tab w:val="num" w:pos="3381"/>
        </w:tabs>
        <w:ind w:left="3381" w:hanging="858"/>
      </w:pPr>
      <w:rPr>
        <w:position w:val="0"/>
        <w:sz w:val="22"/>
        <w:szCs w:val="22"/>
        <w:rtl w:val="0"/>
        <w:lang w:val="en-US"/>
      </w:rPr>
    </w:lvl>
    <w:lvl w:ilvl="6">
      <w:start w:val="1"/>
      <w:numFmt w:val="decimal"/>
      <w:lvlText w:val="%1.%2.%3.%4.%5.%6.%7."/>
      <w:lvlJc w:val="left"/>
      <w:pPr>
        <w:tabs>
          <w:tab w:val="num" w:pos="3873"/>
        </w:tabs>
        <w:ind w:left="3873" w:hanging="990"/>
      </w:pPr>
      <w:rPr>
        <w:position w:val="0"/>
        <w:sz w:val="22"/>
        <w:szCs w:val="22"/>
        <w:rtl w:val="0"/>
        <w:lang w:val="en-US"/>
      </w:rPr>
    </w:lvl>
    <w:lvl w:ilvl="7">
      <w:start w:val="1"/>
      <w:numFmt w:val="decimal"/>
      <w:lvlText w:val="%1.%2.%3.%4.%5.%6.%7.%8."/>
      <w:lvlJc w:val="left"/>
      <w:pPr>
        <w:tabs>
          <w:tab w:val="num" w:pos="4365"/>
        </w:tabs>
        <w:ind w:left="4365" w:hanging="1122"/>
      </w:pPr>
      <w:rPr>
        <w:position w:val="0"/>
        <w:sz w:val="22"/>
        <w:szCs w:val="22"/>
        <w:rtl w:val="0"/>
        <w:lang w:val="en-US"/>
      </w:rPr>
    </w:lvl>
    <w:lvl w:ilvl="8">
      <w:start w:val="1"/>
      <w:numFmt w:val="decimal"/>
      <w:lvlText w:val="%1.%2.%3.%4.%5.%6.%7.%8.%9."/>
      <w:lvlJc w:val="left"/>
      <w:pPr>
        <w:tabs>
          <w:tab w:val="num" w:pos="4923"/>
        </w:tabs>
        <w:ind w:left="4923" w:hanging="1320"/>
      </w:pPr>
      <w:rPr>
        <w:position w:val="0"/>
        <w:sz w:val="22"/>
        <w:szCs w:val="22"/>
        <w:rtl w:val="0"/>
        <w:lang w:val="en-US"/>
      </w:rPr>
    </w:lvl>
  </w:abstractNum>
  <w:abstractNum w:abstractNumId="17" w15:restartNumberingAfterBreak="0">
    <w:nsid w:val="3FFE41D2"/>
    <w:multiLevelType w:val="multilevel"/>
    <w:tmpl w:val="A366FE50"/>
    <w:styleLink w:val="List15"/>
    <w:lvl w:ilvl="0">
      <w:start w:val="6"/>
      <w:numFmt w:val="decimal"/>
      <w:lvlText w:val="%1."/>
      <w:lvlJc w:val="left"/>
      <w:pPr>
        <w:tabs>
          <w:tab w:val="num" w:pos="720"/>
        </w:tabs>
        <w:ind w:left="720" w:hanging="360"/>
      </w:pPr>
      <w:rPr>
        <w:position w:val="0"/>
        <w:sz w:val="22"/>
        <w:szCs w:val="22"/>
        <w:rtl w:val="0"/>
      </w:rPr>
    </w:lvl>
    <w:lvl w:ilvl="1">
      <w:start w:val="1"/>
      <w:numFmt w:val="decimal"/>
      <w:lvlText w:val="%2."/>
      <w:lvlJc w:val="left"/>
      <w:pPr>
        <w:tabs>
          <w:tab w:val="num" w:pos="1410"/>
        </w:tabs>
        <w:ind w:left="1410" w:hanging="330"/>
      </w:pPr>
      <w:rPr>
        <w:position w:val="0"/>
        <w:sz w:val="22"/>
        <w:szCs w:val="22"/>
        <w:rtl w:val="0"/>
      </w:rPr>
    </w:lvl>
    <w:lvl w:ilvl="2">
      <w:start w:val="1"/>
      <w:numFmt w:val="decimal"/>
      <w:lvlText w:val="%3."/>
      <w:lvlJc w:val="left"/>
      <w:pPr>
        <w:tabs>
          <w:tab w:val="num" w:pos="2130"/>
        </w:tabs>
        <w:ind w:left="2130" w:hanging="330"/>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decimal"/>
      <w:lvlText w:val="%5."/>
      <w:lvlJc w:val="left"/>
      <w:pPr>
        <w:tabs>
          <w:tab w:val="num" w:pos="3570"/>
        </w:tabs>
        <w:ind w:left="3570" w:hanging="330"/>
      </w:pPr>
      <w:rPr>
        <w:position w:val="0"/>
        <w:sz w:val="22"/>
        <w:szCs w:val="22"/>
        <w:rtl w:val="0"/>
      </w:rPr>
    </w:lvl>
    <w:lvl w:ilvl="5">
      <w:start w:val="1"/>
      <w:numFmt w:val="decimal"/>
      <w:lvlText w:val="%6."/>
      <w:lvlJc w:val="left"/>
      <w:pPr>
        <w:tabs>
          <w:tab w:val="num" w:pos="4290"/>
        </w:tabs>
        <w:ind w:left="4290" w:hanging="330"/>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decimal"/>
      <w:lvlText w:val="%8."/>
      <w:lvlJc w:val="left"/>
      <w:pPr>
        <w:tabs>
          <w:tab w:val="num" w:pos="5730"/>
        </w:tabs>
        <w:ind w:left="5730" w:hanging="330"/>
      </w:pPr>
      <w:rPr>
        <w:position w:val="0"/>
        <w:sz w:val="22"/>
        <w:szCs w:val="22"/>
        <w:rtl w:val="0"/>
      </w:rPr>
    </w:lvl>
    <w:lvl w:ilvl="8">
      <w:start w:val="1"/>
      <w:numFmt w:val="decimal"/>
      <w:lvlText w:val="%9."/>
      <w:lvlJc w:val="left"/>
      <w:pPr>
        <w:tabs>
          <w:tab w:val="num" w:pos="6450"/>
        </w:tabs>
        <w:ind w:left="6450" w:hanging="330"/>
      </w:pPr>
      <w:rPr>
        <w:position w:val="0"/>
        <w:sz w:val="22"/>
        <w:szCs w:val="22"/>
        <w:rtl w:val="0"/>
      </w:rPr>
    </w:lvl>
  </w:abstractNum>
  <w:abstractNum w:abstractNumId="18" w15:restartNumberingAfterBreak="0">
    <w:nsid w:val="43E57625"/>
    <w:multiLevelType w:val="multilevel"/>
    <w:tmpl w:val="543E4F6A"/>
    <w:styleLink w:val="List31"/>
    <w:lvl w:ilvl="0">
      <w:start w:val="3"/>
      <w:numFmt w:val="decimal"/>
      <w:lvlText w:val="%1."/>
      <w:lvlJc w:val="left"/>
      <w:pPr>
        <w:tabs>
          <w:tab w:val="num" w:pos="360"/>
        </w:tabs>
        <w:ind w:left="360" w:hanging="180"/>
      </w:pPr>
      <w:rPr>
        <w:rFonts w:ascii="Arial Bold" w:eastAsia="Arial Bold" w:hAnsi="Arial Bold" w:cs="Arial Bold"/>
        <w:color w:val="000000"/>
        <w:position w:val="0"/>
        <w:sz w:val="22"/>
        <w:szCs w:val="22"/>
        <w:lang w:val="en-US"/>
      </w:rPr>
    </w:lvl>
    <w:lvl w:ilvl="1">
      <w:start w:val="1"/>
      <w:numFmt w:val="decimal"/>
      <w:lvlText w:val="%1.%2."/>
      <w:lvlJc w:val="left"/>
      <w:pPr>
        <w:tabs>
          <w:tab w:val="num" w:pos="936"/>
        </w:tabs>
        <w:ind w:left="936" w:hanging="396"/>
      </w:pPr>
      <w:rPr>
        <w:rFonts w:ascii="Arial Bold" w:eastAsia="Arial Bold" w:hAnsi="Arial Bold" w:cs="Arial Bold"/>
        <w:color w:val="000000"/>
        <w:position w:val="0"/>
        <w:sz w:val="22"/>
        <w:szCs w:val="22"/>
        <w:lang w:val="en-US"/>
      </w:rPr>
    </w:lvl>
    <w:lvl w:ilvl="2">
      <w:start w:val="1"/>
      <w:numFmt w:val="decimal"/>
      <w:lvlText w:val="%3."/>
      <w:lvlJc w:val="left"/>
      <w:pPr>
        <w:tabs>
          <w:tab w:val="num" w:pos="1362"/>
        </w:tabs>
        <w:ind w:left="1362" w:hanging="462"/>
      </w:pPr>
      <w:rPr>
        <w:rFonts w:ascii="Arial Bold" w:eastAsia="Arial Bold" w:hAnsi="Arial Bold" w:cs="Arial Bold"/>
        <w:color w:val="000000"/>
        <w:position w:val="0"/>
        <w:sz w:val="22"/>
        <w:szCs w:val="22"/>
        <w:lang w:val="en-US"/>
      </w:rPr>
    </w:lvl>
    <w:lvl w:ilvl="3">
      <w:start w:val="1"/>
      <w:numFmt w:val="decimal"/>
      <w:lvlText w:val="%1.%2.%3.%4."/>
      <w:lvlJc w:val="left"/>
      <w:pPr>
        <w:tabs>
          <w:tab w:val="num" w:pos="1854"/>
        </w:tabs>
        <w:ind w:left="1854" w:hanging="594"/>
      </w:pPr>
      <w:rPr>
        <w:rFonts w:ascii="Arial Bold" w:eastAsia="Arial Bold" w:hAnsi="Arial Bold" w:cs="Arial Bold"/>
        <w:color w:val="000000"/>
        <w:position w:val="0"/>
        <w:sz w:val="22"/>
        <w:szCs w:val="22"/>
        <w:lang w:val="en-US"/>
      </w:rPr>
    </w:lvl>
    <w:lvl w:ilvl="4">
      <w:start w:val="1"/>
      <w:numFmt w:val="decimal"/>
      <w:lvlText w:val="%1.%2.%3.%4.%5."/>
      <w:lvlJc w:val="left"/>
      <w:pPr>
        <w:tabs>
          <w:tab w:val="num" w:pos="2346"/>
        </w:tabs>
        <w:ind w:left="2346" w:hanging="726"/>
      </w:pPr>
      <w:rPr>
        <w:rFonts w:ascii="Arial Bold" w:eastAsia="Arial Bold" w:hAnsi="Arial Bold" w:cs="Arial Bold"/>
        <w:color w:val="000000"/>
        <w:position w:val="0"/>
        <w:sz w:val="22"/>
        <w:szCs w:val="22"/>
        <w:lang w:val="en-US"/>
      </w:rPr>
    </w:lvl>
    <w:lvl w:ilvl="5">
      <w:start w:val="1"/>
      <w:numFmt w:val="decimal"/>
      <w:lvlText w:val="%1.%2.%3.%4.%5.%6."/>
      <w:lvlJc w:val="left"/>
      <w:pPr>
        <w:tabs>
          <w:tab w:val="num" w:pos="2838"/>
        </w:tabs>
        <w:ind w:left="2838" w:hanging="858"/>
      </w:pPr>
      <w:rPr>
        <w:rFonts w:ascii="Arial Bold" w:eastAsia="Arial Bold" w:hAnsi="Arial Bold" w:cs="Arial Bold"/>
        <w:color w:val="000000"/>
        <w:position w:val="0"/>
        <w:sz w:val="22"/>
        <w:szCs w:val="22"/>
        <w:lang w:val="en-US"/>
      </w:rPr>
    </w:lvl>
    <w:lvl w:ilvl="6">
      <w:start w:val="1"/>
      <w:numFmt w:val="decimal"/>
      <w:lvlText w:val="%1.%2.%3.%4.%5.%6.%7."/>
      <w:lvlJc w:val="left"/>
      <w:pPr>
        <w:tabs>
          <w:tab w:val="num" w:pos="3330"/>
        </w:tabs>
        <w:ind w:left="3330" w:hanging="990"/>
      </w:pPr>
      <w:rPr>
        <w:rFonts w:ascii="Arial Bold" w:eastAsia="Arial Bold" w:hAnsi="Arial Bold" w:cs="Arial Bold"/>
        <w:color w:val="000000"/>
        <w:position w:val="0"/>
        <w:sz w:val="22"/>
        <w:szCs w:val="22"/>
        <w:lang w:val="en-US"/>
      </w:rPr>
    </w:lvl>
    <w:lvl w:ilvl="7">
      <w:start w:val="1"/>
      <w:numFmt w:val="decimal"/>
      <w:lvlText w:val="%1.%2.%3.%4.%5.%6.%7.%8."/>
      <w:lvlJc w:val="left"/>
      <w:pPr>
        <w:tabs>
          <w:tab w:val="num" w:pos="3822"/>
        </w:tabs>
        <w:ind w:left="3822" w:hanging="1122"/>
      </w:pPr>
      <w:rPr>
        <w:rFonts w:ascii="Arial Bold" w:eastAsia="Arial Bold" w:hAnsi="Arial Bold" w:cs="Arial Bold"/>
        <w:color w:val="000000"/>
        <w:position w:val="0"/>
        <w:sz w:val="22"/>
        <w:szCs w:val="22"/>
        <w:lang w:val="en-US"/>
      </w:rPr>
    </w:lvl>
    <w:lvl w:ilvl="8">
      <w:start w:val="1"/>
      <w:numFmt w:val="decimal"/>
      <w:lvlText w:val="%1.%2.%3.%4.%5.%6.%7.%8.%9."/>
      <w:lvlJc w:val="left"/>
      <w:pPr>
        <w:tabs>
          <w:tab w:val="num" w:pos="4380"/>
        </w:tabs>
        <w:ind w:left="4380" w:hanging="1320"/>
      </w:pPr>
      <w:rPr>
        <w:rFonts w:ascii="Arial Bold" w:eastAsia="Arial Bold" w:hAnsi="Arial Bold" w:cs="Arial Bold"/>
        <w:color w:val="000000"/>
        <w:position w:val="0"/>
        <w:sz w:val="22"/>
        <w:szCs w:val="22"/>
        <w:lang w:val="en-US"/>
      </w:rPr>
    </w:lvl>
  </w:abstractNum>
  <w:abstractNum w:abstractNumId="19" w15:restartNumberingAfterBreak="0">
    <w:nsid w:val="475E3352"/>
    <w:multiLevelType w:val="hybridMultilevel"/>
    <w:tmpl w:val="6952F1EC"/>
    <w:lvl w:ilvl="0" w:tplc="98125A94">
      <w:start w:val="1"/>
      <w:numFmt w:val="lowerLetter"/>
      <w:lvlText w:val="(%1)"/>
      <w:lvlJc w:val="left"/>
      <w:pPr>
        <w:ind w:left="927" w:hanging="360"/>
      </w:pPr>
      <w:rPr>
        <w:rFonts w:hint="default"/>
      </w:rPr>
    </w:lvl>
    <w:lvl w:ilvl="1" w:tplc="44090019" w:tentative="1">
      <w:start w:val="1"/>
      <w:numFmt w:val="lowerLetter"/>
      <w:lvlText w:val="%2."/>
      <w:lvlJc w:val="left"/>
      <w:pPr>
        <w:ind w:left="1647" w:hanging="360"/>
      </w:pPr>
    </w:lvl>
    <w:lvl w:ilvl="2" w:tplc="4409001B" w:tentative="1">
      <w:start w:val="1"/>
      <w:numFmt w:val="lowerRoman"/>
      <w:lvlText w:val="%3."/>
      <w:lvlJc w:val="right"/>
      <w:pPr>
        <w:ind w:left="2367" w:hanging="180"/>
      </w:pPr>
    </w:lvl>
    <w:lvl w:ilvl="3" w:tplc="4409000F" w:tentative="1">
      <w:start w:val="1"/>
      <w:numFmt w:val="decimal"/>
      <w:lvlText w:val="%4."/>
      <w:lvlJc w:val="left"/>
      <w:pPr>
        <w:ind w:left="3087" w:hanging="360"/>
      </w:pPr>
    </w:lvl>
    <w:lvl w:ilvl="4" w:tplc="44090019" w:tentative="1">
      <w:start w:val="1"/>
      <w:numFmt w:val="lowerLetter"/>
      <w:lvlText w:val="%5."/>
      <w:lvlJc w:val="left"/>
      <w:pPr>
        <w:ind w:left="3807" w:hanging="360"/>
      </w:pPr>
    </w:lvl>
    <w:lvl w:ilvl="5" w:tplc="4409001B" w:tentative="1">
      <w:start w:val="1"/>
      <w:numFmt w:val="lowerRoman"/>
      <w:lvlText w:val="%6."/>
      <w:lvlJc w:val="right"/>
      <w:pPr>
        <w:ind w:left="4527" w:hanging="180"/>
      </w:pPr>
    </w:lvl>
    <w:lvl w:ilvl="6" w:tplc="4409000F" w:tentative="1">
      <w:start w:val="1"/>
      <w:numFmt w:val="decimal"/>
      <w:lvlText w:val="%7."/>
      <w:lvlJc w:val="left"/>
      <w:pPr>
        <w:ind w:left="5247" w:hanging="360"/>
      </w:pPr>
    </w:lvl>
    <w:lvl w:ilvl="7" w:tplc="44090019" w:tentative="1">
      <w:start w:val="1"/>
      <w:numFmt w:val="lowerLetter"/>
      <w:lvlText w:val="%8."/>
      <w:lvlJc w:val="left"/>
      <w:pPr>
        <w:ind w:left="5967" w:hanging="360"/>
      </w:pPr>
    </w:lvl>
    <w:lvl w:ilvl="8" w:tplc="4409001B" w:tentative="1">
      <w:start w:val="1"/>
      <w:numFmt w:val="lowerRoman"/>
      <w:lvlText w:val="%9."/>
      <w:lvlJc w:val="right"/>
      <w:pPr>
        <w:ind w:left="6687" w:hanging="180"/>
      </w:pPr>
    </w:lvl>
  </w:abstractNum>
  <w:abstractNum w:abstractNumId="20" w15:restartNumberingAfterBreak="0">
    <w:nsid w:val="4836730F"/>
    <w:multiLevelType w:val="multilevel"/>
    <w:tmpl w:val="8CE009FC"/>
    <w:lvl w:ilvl="0">
      <w:start w:val="1"/>
      <w:numFmt w:val="decimal"/>
      <w:lvlText w:val="%1."/>
      <w:lvlJc w:val="left"/>
      <w:pPr>
        <w:tabs>
          <w:tab w:val="num" w:pos="502"/>
        </w:tabs>
        <w:ind w:left="502" w:hanging="360"/>
      </w:pPr>
      <w:rPr>
        <w:rFonts w:ascii="Arial Bold" w:eastAsia="Arial Bold" w:hAnsi="Arial Bold" w:cs="Arial Bold"/>
        <w:color w:val="000000"/>
        <w:position w:val="0"/>
        <w:sz w:val="22"/>
        <w:szCs w:val="22"/>
        <w:lang w:val="en-US"/>
      </w:rPr>
    </w:lvl>
    <w:lvl w:ilvl="1">
      <w:start w:val="1"/>
      <w:numFmt w:val="decimal"/>
      <w:lvlText w:val="%1.%2."/>
      <w:lvlJc w:val="left"/>
      <w:pPr>
        <w:tabs>
          <w:tab w:val="num" w:pos="936"/>
        </w:tabs>
        <w:ind w:left="936" w:hanging="396"/>
      </w:pPr>
      <w:rPr>
        <w:rFonts w:ascii="Arial Bold" w:eastAsia="Arial Bold" w:hAnsi="Arial Bold" w:cs="Arial Bold"/>
        <w:color w:val="000000"/>
        <w:position w:val="0"/>
        <w:sz w:val="22"/>
        <w:szCs w:val="22"/>
        <w:lang w:val="en-US"/>
      </w:rPr>
    </w:lvl>
    <w:lvl w:ilvl="2">
      <w:start w:val="1"/>
      <w:numFmt w:val="decimal"/>
      <w:lvlText w:val="%3."/>
      <w:lvlJc w:val="left"/>
      <w:pPr>
        <w:tabs>
          <w:tab w:val="num" w:pos="1362"/>
        </w:tabs>
        <w:ind w:left="1362" w:hanging="462"/>
      </w:pPr>
      <w:rPr>
        <w:rFonts w:ascii="Arial Bold" w:eastAsia="Arial Bold" w:hAnsi="Arial Bold" w:cs="Arial Bold"/>
        <w:color w:val="000000"/>
        <w:position w:val="0"/>
        <w:sz w:val="22"/>
        <w:szCs w:val="22"/>
        <w:lang w:val="en-US"/>
      </w:rPr>
    </w:lvl>
    <w:lvl w:ilvl="3">
      <w:start w:val="1"/>
      <w:numFmt w:val="decimal"/>
      <w:lvlText w:val="%1.%2.%3.%4."/>
      <w:lvlJc w:val="left"/>
      <w:pPr>
        <w:tabs>
          <w:tab w:val="num" w:pos="1854"/>
        </w:tabs>
        <w:ind w:left="1854" w:hanging="594"/>
      </w:pPr>
      <w:rPr>
        <w:rFonts w:ascii="Arial Bold" w:eastAsia="Arial Bold" w:hAnsi="Arial Bold" w:cs="Arial Bold"/>
        <w:color w:val="000000"/>
        <w:position w:val="0"/>
        <w:sz w:val="22"/>
        <w:szCs w:val="22"/>
        <w:lang w:val="en-US"/>
      </w:rPr>
    </w:lvl>
    <w:lvl w:ilvl="4">
      <w:start w:val="1"/>
      <w:numFmt w:val="decimal"/>
      <w:lvlText w:val="%1.%2.%3.%4.%5."/>
      <w:lvlJc w:val="left"/>
      <w:pPr>
        <w:tabs>
          <w:tab w:val="num" w:pos="2346"/>
        </w:tabs>
        <w:ind w:left="2346" w:hanging="726"/>
      </w:pPr>
      <w:rPr>
        <w:rFonts w:ascii="Arial Bold" w:eastAsia="Arial Bold" w:hAnsi="Arial Bold" w:cs="Arial Bold"/>
        <w:color w:val="000000"/>
        <w:position w:val="0"/>
        <w:sz w:val="22"/>
        <w:szCs w:val="22"/>
        <w:lang w:val="en-US"/>
      </w:rPr>
    </w:lvl>
    <w:lvl w:ilvl="5">
      <w:start w:val="1"/>
      <w:numFmt w:val="decimal"/>
      <w:lvlText w:val="%1.%2.%3.%4.%5.%6."/>
      <w:lvlJc w:val="left"/>
      <w:pPr>
        <w:tabs>
          <w:tab w:val="num" w:pos="2838"/>
        </w:tabs>
        <w:ind w:left="2838" w:hanging="858"/>
      </w:pPr>
      <w:rPr>
        <w:rFonts w:ascii="Arial Bold" w:eastAsia="Arial Bold" w:hAnsi="Arial Bold" w:cs="Arial Bold"/>
        <w:color w:val="000000"/>
        <w:position w:val="0"/>
        <w:sz w:val="22"/>
        <w:szCs w:val="22"/>
        <w:lang w:val="en-US"/>
      </w:rPr>
    </w:lvl>
    <w:lvl w:ilvl="6">
      <w:start w:val="1"/>
      <w:numFmt w:val="decimal"/>
      <w:lvlText w:val="%1.%2.%3.%4.%5.%6.%7."/>
      <w:lvlJc w:val="left"/>
      <w:pPr>
        <w:tabs>
          <w:tab w:val="num" w:pos="3330"/>
        </w:tabs>
        <w:ind w:left="3330" w:hanging="990"/>
      </w:pPr>
      <w:rPr>
        <w:rFonts w:ascii="Arial Bold" w:eastAsia="Arial Bold" w:hAnsi="Arial Bold" w:cs="Arial Bold"/>
        <w:color w:val="000000"/>
        <w:position w:val="0"/>
        <w:sz w:val="22"/>
        <w:szCs w:val="22"/>
        <w:lang w:val="en-US"/>
      </w:rPr>
    </w:lvl>
    <w:lvl w:ilvl="7">
      <w:start w:val="1"/>
      <w:numFmt w:val="decimal"/>
      <w:lvlText w:val="%1.%2.%3.%4.%5.%6.%7.%8."/>
      <w:lvlJc w:val="left"/>
      <w:pPr>
        <w:tabs>
          <w:tab w:val="num" w:pos="3822"/>
        </w:tabs>
        <w:ind w:left="3822" w:hanging="1122"/>
      </w:pPr>
      <w:rPr>
        <w:rFonts w:ascii="Arial Bold" w:eastAsia="Arial Bold" w:hAnsi="Arial Bold" w:cs="Arial Bold"/>
        <w:color w:val="000000"/>
        <w:position w:val="0"/>
        <w:sz w:val="22"/>
        <w:szCs w:val="22"/>
        <w:lang w:val="en-US"/>
      </w:rPr>
    </w:lvl>
    <w:lvl w:ilvl="8">
      <w:start w:val="1"/>
      <w:numFmt w:val="decimal"/>
      <w:lvlText w:val="%1.%2.%3.%4.%5.%6.%7.%8.%9."/>
      <w:lvlJc w:val="left"/>
      <w:pPr>
        <w:tabs>
          <w:tab w:val="num" w:pos="4380"/>
        </w:tabs>
        <w:ind w:left="4380" w:hanging="1320"/>
      </w:pPr>
      <w:rPr>
        <w:rFonts w:ascii="Arial Bold" w:eastAsia="Arial Bold" w:hAnsi="Arial Bold" w:cs="Arial Bold"/>
        <w:color w:val="000000"/>
        <w:position w:val="0"/>
        <w:sz w:val="22"/>
        <w:szCs w:val="22"/>
        <w:lang w:val="en-US"/>
      </w:rPr>
    </w:lvl>
  </w:abstractNum>
  <w:abstractNum w:abstractNumId="21" w15:restartNumberingAfterBreak="0">
    <w:nsid w:val="4EF55C32"/>
    <w:multiLevelType w:val="multilevel"/>
    <w:tmpl w:val="7E54D934"/>
    <w:lvl w:ilvl="0">
      <w:start w:val="8"/>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22" w15:restartNumberingAfterBreak="0">
    <w:nsid w:val="4F3F725C"/>
    <w:multiLevelType w:val="multilevel"/>
    <w:tmpl w:val="065E8A34"/>
    <w:lvl w:ilvl="0">
      <w:start w:val="6"/>
      <w:numFmt w:val="decimal"/>
      <w:lvlText w:val="%1."/>
      <w:lvlJc w:val="left"/>
      <w:pPr>
        <w:ind w:left="720" w:hanging="360"/>
      </w:pPr>
      <w:rPr>
        <w:rFonts w:hAnsi="Arial" w:cs="Arial" w:hint="default"/>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31E6124"/>
    <w:multiLevelType w:val="multilevel"/>
    <w:tmpl w:val="C304ED68"/>
    <w:styleLink w:val="List21"/>
    <w:lvl w:ilvl="0">
      <w:start w:val="1"/>
      <w:numFmt w:val="lowerLetter"/>
      <w:lvlText w:val="%1."/>
      <w:lvlJc w:val="left"/>
      <w:pPr>
        <w:tabs>
          <w:tab w:val="num" w:pos="720"/>
        </w:tabs>
        <w:ind w:left="720" w:hanging="360"/>
      </w:pPr>
      <w:rPr>
        <w:position w:val="0"/>
        <w:sz w:val="24"/>
        <w:szCs w:val="24"/>
        <w:rtl w:val="0"/>
        <w:lang w:val="en-US"/>
      </w:rPr>
    </w:lvl>
    <w:lvl w:ilvl="1">
      <w:start w:val="1"/>
      <w:numFmt w:val="decimal"/>
      <w:lvlText w:val="%1.%2."/>
      <w:lvlJc w:val="left"/>
      <w:pPr>
        <w:tabs>
          <w:tab w:val="num" w:pos="1116"/>
        </w:tabs>
        <w:ind w:left="1116" w:hanging="396"/>
      </w:pPr>
      <w:rPr>
        <w:position w:val="0"/>
        <w:sz w:val="22"/>
        <w:szCs w:val="22"/>
        <w:rtl w:val="0"/>
        <w:lang w:val="en-US"/>
      </w:rPr>
    </w:lvl>
    <w:lvl w:ilvl="2">
      <w:start w:val="1"/>
      <w:numFmt w:val="decimal"/>
      <w:lvlText w:val="%1.%2.%3."/>
      <w:lvlJc w:val="left"/>
      <w:pPr>
        <w:tabs>
          <w:tab w:val="num" w:pos="1542"/>
        </w:tabs>
        <w:ind w:left="1542" w:hanging="462"/>
      </w:pPr>
      <w:rPr>
        <w:position w:val="0"/>
        <w:sz w:val="22"/>
        <w:szCs w:val="22"/>
        <w:rtl w:val="0"/>
        <w:lang w:val="en-US"/>
      </w:rPr>
    </w:lvl>
    <w:lvl w:ilvl="3">
      <w:start w:val="1"/>
      <w:numFmt w:val="decimal"/>
      <w:lvlText w:val="%1.%2.%3.%4."/>
      <w:lvlJc w:val="left"/>
      <w:pPr>
        <w:tabs>
          <w:tab w:val="num" w:pos="2034"/>
        </w:tabs>
        <w:ind w:left="2034" w:hanging="594"/>
      </w:pPr>
      <w:rPr>
        <w:position w:val="0"/>
        <w:sz w:val="22"/>
        <w:szCs w:val="22"/>
        <w:rtl w:val="0"/>
        <w:lang w:val="en-US"/>
      </w:rPr>
    </w:lvl>
    <w:lvl w:ilvl="4">
      <w:start w:val="1"/>
      <w:numFmt w:val="decimal"/>
      <w:lvlText w:val="%1.%2.%3.%4.%5."/>
      <w:lvlJc w:val="left"/>
      <w:pPr>
        <w:tabs>
          <w:tab w:val="num" w:pos="2526"/>
        </w:tabs>
        <w:ind w:left="2526" w:hanging="726"/>
      </w:pPr>
      <w:rPr>
        <w:position w:val="0"/>
        <w:sz w:val="22"/>
        <w:szCs w:val="22"/>
        <w:rtl w:val="0"/>
        <w:lang w:val="en-US"/>
      </w:rPr>
    </w:lvl>
    <w:lvl w:ilvl="5">
      <w:start w:val="1"/>
      <w:numFmt w:val="decimal"/>
      <w:lvlText w:val="%1.%2.%3.%4.%5.%6."/>
      <w:lvlJc w:val="left"/>
      <w:pPr>
        <w:tabs>
          <w:tab w:val="num" w:pos="3018"/>
        </w:tabs>
        <w:ind w:left="3018" w:hanging="858"/>
      </w:pPr>
      <w:rPr>
        <w:position w:val="0"/>
        <w:sz w:val="22"/>
        <w:szCs w:val="22"/>
        <w:rtl w:val="0"/>
        <w:lang w:val="en-US"/>
      </w:rPr>
    </w:lvl>
    <w:lvl w:ilvl="6">
      <w:start w:val="1"/>
      <w:numFmt w:val="decimal"/>
      <w:lvlText w:val="%1.%2.%3.%4.%5.%6.%7."/>
      <w:lvlJc w:val="left"/>
      <w:pPr>
        <w:tabs>
          <w:tab w:val="num" w:pos="3510"/>
        </w:tabs>
        <w:ind w:left="3510" w:hanging="990"/>
      </w:pPr>
      <w:rPr>
        <w:position w:val="0"/>
        <w:sz w:val="22"/>
        <w:szCs w:val="22"/>
        <w:rtl w:val="0"/>
        <w:lang w:val="en-US"/>
      </w:rPr>
    </w:lvl>
    <w:lvl w:ilvl="7">
      <w:start w:val="1"/>
      <w:numFmt w:val="decimal"/>
      <w:lvlText w:val="%1.%2.%3.%4.%5.%6.%7.%8."/>
      <w:lvlJc w:val="left"/>
      <w:pPr>
        <w:tabs>
          <w:tab w:val="num" w:pos="4002"/>
        </w:tabs>
        <w:ind w:left="4002" w:hanging="1122"/>
      </w:pPr>
      <w:rPr>
        <w:position w:val="0"/>
        <w:sz w:val="22"/>
        <w:szCs w:val="22"/>
        <w:rtl w:val="0"/>
        <w:lang w:val="en-US"/>
      </w:rPr>
    </w:lvl>
    <w:lvl w:ilvl="8">
      <w:start w:val="1"/>
      <w:numFmt w:val="decimal"/>
      <w:lvlText w:val="%1.%2.%3.%4.%5.%6.%7.%8.%9."/>
      <w:lvlJc w:val="left"/>
      <w:pPr>
        <w:tabs>
          <w:tab w:val="num" w:pos="4560"/>
        </w:tabs>
        <w:ind w:left="4560" w:hanging="1320"/>
      </w:pPr>
      <w:rPr>
        <w:position w:val="0"/>
        <w:sz w:val="22"/>
        <w:szCs w:val="22"/>
        <w:rtl w:val="0"/>
        <w:lang w:val="en-US"/>
      </w:rPr>
    </w:lvl>
  </w:abstractNum>
  <w:abstractNum w:abstractNumId="24" w15:restartNumberingAfterBreak="0">
    <w:nsid w:val="579776A7"/>
    <w:multiLevelType w:val="multilevel"/>
    <w:tmpl w:val="92BEE9DA"/>
    <w:styleLink w:val="List41"/>
    <w:lvl w:ilvl="0">
      <w:start w:val="1"/>
      <w:numFmt w:val="decimal"/>
      <w:lvlText w:val="%1."/>
      <w:lvlJc w:val="left"/>
      <w:pPr>
        <w:tabs>
          <w:tab w:val="num" w:pos="510"/>
        </w:tabs>
        <w:ind w:left="510" w:hanging="330"/>
      </w:pPr>
      <w:rPr>
        <w:color w:val="000000"/>
        <w:position w:val="0"/>
        <w:sz w:val="22"/>
        <w:szCs w:val="22"/>
        <w:rtl w:val="0"/>
        <w:lang w:val="en-US"/>
      </w:rPr>
    </w:lvl>
    <w:lvl w:ilvl="1">
      <w:start w:val="1"/>
      <w:numFmt w:val="decimal"/>
      <w:lvlText w:val="%1.%2."/>
      <w:lvlJc w:val="left"/>
      <w:pPr>
        <w:tabs>
          <w:tab w:val="num" w:pos="972"/>
        </w:tabs>
        <w:ind w:left="972" w:hanging="432"/>
      </w:pPr>
      <w:rPr>
        <w:color w:val="000000"/>
        <w:position w:val="0"/>
        <w:sz w:val="22"/>
        <w:szCs w:val="22"/>
        <w:rtl w:val="0"/>
        <w:lang w:val="en-US"/>
      </w:rPr>
    </w:lvl>
    <w:lvl w:ilvl="2">
      <w:start w:val="1"/>
      <w:numFmt w:val="decimal"/>
      <w:lvlText w:val="%3."/>
      <w:lvlJc w:val="left"/>
      <w:pPr>
        <w:tabs>
          <w:tab w:val="num" w:pos="1362"/>
        </w:tabs>
        <w:ind w:left="1362" w:hanging="462"/>
      </w:pPr>
      <w:rPr>
        <w:color w:val="000000"/>
        <w:position w:val="0"/>
        <w:sz w:val="22"/>
        <w:szCs w:val="22"/>
        <w:rtl w:val="0"/>
        <w:lang w:val="en-US"/>
      </w:rPr>
    </w:lvl>
    <w:lvl w:ilvl="3">
      <w:start w:val="1"/>
      <w:numFmt w:val="decimal"/>
      <w:lvlText w:val="%1.%2.%3.%4."/>
      <w:lvlJc w:val="left"/>
      <w:pPr>
        <w:tabs>
          <w:tab w:val="num" w:pos="1854"/>
        </w:tabs>
        <w:ind w:left="1854" w:hanging="594"/>
      </w:pPr>
      <w:rPr>
        <w:color w:val="000000"/>
        <w:position w:val="0"/>
        <w:sz w:val="22"/>
        <w:szCs w:val="22"/>
        <w:rtl w:val="0"/>
        <w:lang w:val="en-US"/>
      </w:rPr>
    </w:lvl>
    <w:lvl w:ilvl="4">
      <w:start w:val="1"/>
      <w:numFmt w:val="decimal"/>
      <w:lvlText w:val="%1.%2.%3.%4.%5."/>
      <w:lvlJc w:val="left"/>
      <w:pPr>
        <w:tabs>
          <w:tab w:val="num" w:pos="2346"/>
        </w:tabs>
        <w:ind w:left="2346" w:hanging="726"/>
      </w:pPr>
      <w:rPr>
        <w:color w:val="000000"/>
        <w:position w:val="0"/>
        <w:sz w:val="22"/>
        <w:szCs w:val="22"/>
        <w:rtl w:val="0"/>
        <w:lang w:val="en-US"/>
      </w:rPr>
    </w:lvl>
    <w:lvl w:ilvl="5">
      <w:start w:val="1"/>
      <w:numFmt w:val="decimal"/>
      <w:lvlText w:val="%1.%2.%3.%4.%5.%6."/>
      <w:lvlJc w:val="left"/>
      <w:pPr>
        <w:tabs>
          <w:tab w:val="num" w:pos="2838"/>
        </w:tabs>
        <w:ind w:left="2838" w:hanging="858"/>
      </w:pPr>
      <w:rPr>
        <w:color w:val="000000"/>
        <w:position w:val="0"/>
        <w:sz w:val="22"/>
        <w:szCs w:val="22"/>
        <w:rtl w:val="0"/>
        <w:lang w:val="en-US"/>
      </w:rPr>
    </w:lvl>
    <w:lvl w:ilvl="6">
      <w:start w:val="1"/>
      <w:numFmt w:val="decimal"/>
      <w:lvlText w:val="%1.%2.%3.%4.%5.%6.%7."/>
      <w:lvlJc w:val="left"/>
      <w:pPr>
        <w:tabs>
          <w:tab w:val="num" w:pos="3330"/>
        </w:tabs>
        <w:ind w:left="3330" w:hanging="990"/>
      </w:pPr>
      <w:rPr>
        <w:color w:val="000000"/>
        <w:position w:val="0"/>
        <w:sz w:val="22"/>
        <w:szCs w:val="22"/>
        <w:rtl w:val="0"/>
        <w:lang w:val="en-US"/>
      </w:rPr>
    </w:lvl>
    <w:lvl w:ilvl="7">
      <w:start w:val="1"/>
      <w:numFmt w:val="decimal"/>
      <w:lvlText w:val="%1.%2.%3.%4.%5.%6.%7.%8."/>
      <w:lvlJc w:val="left"/>
      <w:pPr>
        <w:tabs>
          <w:tab w:val="num" w:pos="3822"/>
        </w:tabs>
        <w:ind w:left="3822" w:hanging="1122"/>
      </w:pPr>
      <w:rPr>
        <w:color w:val="000000"/>
        <w:position w:val="0"/>
        <w:sz w:val="22"/>
        <w:szCs w:val="22"/>
        <w:rtl w:val="0"/>
        <w:lang w:val="en-US"/>
      </w:rPr>
    </w:lvl>
    <w:lvl w:ilvl="8">
      <w:start w:val="1"/>
      <w:numFmt w:val="decimal"/>
      <w:lvlText w:val="%1.%2.%3.%4.%5.%6.%7.%8.%9."/>
      <w:lvlJc w:val="left"/>
      <w:pPr>
        <w:tabs>
          <w:tab w:val="num" w:pos="4380"/>
        </w:tabs>
        <w:ind w:left="4380" w:hanging="1320"/>
      </w:pPr>
      <w:rPr>
        <w:color w:val="000000"/>
        <w:position w:val="0"/>
        <w:sz w:val="22"/>
        <w:szCs w:val="22"/>
        <w:rtl w:val="0"/>
        <w:lang w:val="en-US"/>
      </w:rPr>
    </w:lvl>
  </w:abstractNum>
  <w:abstractNum w:abstractNumId="25" w15:restartNumberingAfterBreak="0">
    <w:nsid w:val="57D5446D"/>
    <w:multiLevelType w:val="multilevel"/>
    <w:tmpl w:val="AC1416EA"/>
    <w:styleLink w:val="List0"/>
    <w:lvl w:ilvl="0">
      <w:start w:val="4"/>
      <w:numFmt w:val="decimal"/>
      <w:lvlText w:val="%1."/>
      <w:lvlJc w:val="left"/>
      <w:pPr>
        <w:tabs>
          <w:tab w:val="num" w:pos="1260"/>
        </w:tabs>
        <w:ind w:left="1260" w:hanging="360"/>
      </w:pPr>
      <w:rPr>
        <w:rFonts w:ascii="Arial Bold" w:eastAsia="Arial Bold" w:hAnsi="Arial Bold" w:cs="Arial Bold"/>
        <w:color w:val="000000"/>
        <w:position w:val="0"/>
        <w:sz w:val="22"/>
        <w:szCs w:val="22"/>
        <w:rtl w:val="0"/>
        <w:lang w:val="en-US"/>
      </w:rPr>
    </w:lvl>
    <w:lvl w:ilvl="1">
      <w:start w:val="1"/>
      <w:numFmt w:val="decimal"/>
      <w:lvlText w:val="%1.%2."/>
      <w:lvlJc w:val="left"/>
      <w:pPr>
        <w:tabs>
          <w:tab w:val="num" w:pos="1656"/>
        </w:tabs>
        <w:ind w:left="1656" w:hanging="396"/>
      </w:pPr>
      <w:rPr>
        <w:rFonts w:ascii="Arial Bold" w:eastAsia="Arial Bold" w:hAnsi="Arial Bold" w:cs="Arial Bold"/>
        <w:color w:val="000000"/>
        <w:position w:val="0"/>
        <w:sz w:val="22"/>
        <w:szCs w:val="22"/>
        <w:rtl w:val="0"/>
        <w:lang w:val="en-US"/>
      </w:rPr>
    </w:lvl>
    <w:lvl w:ilvl="2">
      <w:start w:val="1"/>
      <w:numFmt w:val="decimal"/>
      <w:lvlText w:val="%3."/>
      <w:lvlJc w:val="left"/>
      <w:pPr>
        <w:tabs>
          <w:tab w:val="num" w:pos="2082"/>
        </w:tabs>
        <w:ind w:left="2082" w:hanging="462"/>
      </w:pPr>
      <w:rPr>
        <w:rFonts w:ascii="Arial Bold" w:eastAsia="Arial Bold" w:hAnsi="Arial Bold" w:cs="Arial Bold"/>
        <w:color w:val="000000"/>
        <w:position w:val="0"/>
        <w:sz w:val="22"/>
        <w:szCs w:val="22"/>
        <w:rtl w:val="0"/>
        <w:lang w:val="en-US"/>
      </w:rPr>
    </w:lvl>
    <w:lvl w:ilvl="3">
      <w:start w:val="1"/>
      <w:numFmt w:val="decimal"/>
      <w:lvlText w:val="%1.%2.%3.%4."/>
      <w:lvlJc w:val="left"/>
      <w:pPr>
        <w:tabs>
          <w:tab w:val="num" w:pos="2574"/>
        </w:tabs>
        <w:ind w:left="2574" w:hanging="594"/>
      </w:pPr>
      <w:rPr>
        <w:rFonts w:ascii="Arial Bold" w:eastAsia="Arial Bold" w:hAnsi="Arial Bold" w:cs="Arial Bold"/>
        <w:color w:val="000000"/>
        <w:position w:val="0"/>
        <w:sz w:val="22"/>
        <w:szCs w:val="22"/>
        <w:rtl w:val="0"/>
        <w:lang w:val="en-US"/>
      </w:rPr>
    </w:lvl>
    <w:lvl w:ilvl="4">
      <w:start w:val="1"/>
      <w:numFmt w:val="decimal"/>
      <w:lvlText w:val="%1.%2.%3.%4.%5."/>
      <w:lvlJc w:val="left"/>
      <w:pPr>
        <w:tabs>
          <w:tab w:val="num" w:pos="3066"/>
        </w:tabs>
        <w:ind w:left="3066" w:hanging="726"/>
      </w:pPr>
      <w:rPr>
        <w:rFonts w:ascii="Arial Bold" w:eastAsia="Arial Bold" w:hAnsi="Arial Bold" w:cs="Arial Bold"/>
        <w:color w:val="000000"/>
        <w:position w:val="0"/>
        <w:sz w:val="22"/>
        <w:szCs w:val="22"/>
        <w:rtl w:val="0"/>
        <w:lang w:val="en-US"/>
      </w:rPr>
    </w:lvl>
    <w:lvl w:ilvl="5">
      <w:start w:val="1"/>
      <w:numFmt w:val="decimal"/>
      <w:lvlText w:val="%1.%2.%3.%4.%5.%6."/>
      <w:lvlJc w:val="left"/>
      <w:pPr>
        <w:tabs>
          <w:tab w:val="num" w:pos="3558"/>
        </w:tabs>
        <w:ind w:left="3558" w:hanging="858"/>
      </w:pPr>
      <w:rPr>
        <w:rFonts w:ascii="Arial Bold" w:eastAsia="Arial Bold" w:hAnsi="Arial Bold" w:cs="Arial Bold"/>
        <w:color w:val="000000"/>
        <w:position w:val="0"/>
        <w:sz w:val="22"/>
        <w:szCs w:val="22"/>
        <w:rtl w:val="0"/>
        <w:lang w:val="en-US"/>
      </w:rPr>
    </w:lvl>
    <w:lvl w:ilvl="6">
      <w:start w:val="1"/>
      <w:numFmt w:val="decimal"/>
      <w:lvlText w:val="%1.%2.%3.%4.%5.%6.%7."/>
      <w:lvlJc w:val="left"/>
      <w:pPr>
        <w:tabs>
          <w:tab w:val="num" w:pos="4050"/>
        </w:tabs>
        <w:ind w:left="4050" w:hanging="990"/>
      </w:pPr>
      <w:rPr>
        <w:rFonts w:ascii="Arial Bold" w:eastAsia="Arial Bold" w:hAnsi="Arial Bold" w:cs="Arial Bold"/>
        <w:color w:val="000000"/>
        <w:position w:val="0"/>
        <w:sz w:val="22"/>
        <w:szCs w:val="22"/>
        <w:rtl w:val="0"/>
        <w:lang w:val="en-US"/>
      </w:rPr>
    </w:lvl>
    <w:lvl w:ilvl="7">
      <w:start w:val="1"/>
      <w:numFmt w:val="decimal"/>
      <w:lvlText w:val="%1.%2.%3.%4.%5.%6.%7.%8."/>
      <w:lvlJc w:val="left"/>
      <w:pPr>
        <w:tabs>
          <w:tab w:val="num" w:pos="4542"/>
        </w:tabs>
        <w:ind w:left="4542" w:hanging="1122"/>
      </w:pPr>
      <w:rPr>
        <w:rFonts w:ascii="Arial Bold" w:eastAsia="Arial Bold" w:hAnsi="Arial Bold" w:cs="Arial Bold"/>
        <w:color w:val="000000"/>
        <w:position w:val="0"/>
        <w:sz w:val="22"/>
        <w:szCs w:val="22"/>
        <w:rtl w:val="0"/>
        <w:lang w:val="en-US"/>
      </w:rPr>
    </w:lvl>
    <w:lvl w:ilvl="8">
      <w:start w:val="1"/>
      <w:numFmt w:val="decimal"/>
      <w:lvlText w:val="%1.%2.%3.%4.%5.%6.%7.%8.%9."/>
      <w:lvlJc w:val="left"/>
      <w:pPr>
        <w:tabs>
          <w:tab w:val="num" w:pos="5100"/>
        </w:tabs>
        <w:ind w:left="5100" w:hanging="1320"/>
      </w:pPr>
      <w:rPr>
        <w:rFonts w:ascii="Arial Bold" w:eastAsia="Arial Bold" w:hAnsi="Arial Bold" w:cs="Arial Bold"/>
        <w:color w:val="000000"/>
        <w:position w:val="0"/>
        <w:sz w:val="22"/>
        <w:szCs w:val="22"/>
        <w:rtl w:val="0"/>
        <w:lang w:val="en-US"/>
      </w:rPr>
    </w:lvl>
  </w:abstractNum>
  <w:abstractNum w:abstractNumId="26" w15:restartNumberingAfterBreak="0">
    <w:nsid w:val="593226D8"/>
    <w:multiLevelType w:val="multilevel"/>
    <w:tmpl w:val="E9E6C11A"/>
    <w:styleLink w:val="List8"/>
    <w:lvl w:ilvl="0">
      <w:start w:val="1"/>
      <w:numFmt w:val="decimal"/>
      <w:lvlText w:val="%1."/>
      <w:lvlJc w:val="left"/>
      <w:pPr>
        <w:tabs>
          <w:tab w:val="num" w:pos="330"/>
        </w:tabs>
        <w:ind w:left="330" w:hanging="330"/>
      </w:pPr>
      <w:rPr>
        <w:position w:val="0"/>
        <w:sz w:val="22"/>
        <w:szCs w:val="22"/>
        <w:rtl w:val="0"/>
        <w:lang w:val="en-US"/>
      </w:rPr>
    </w:lvl>
    <w:lvl w:ilvl="1">
      <w:start w:val="1"/>
      <w:numFmt w:val="decimal"/>
      <w:lvlText w:val="%1.%2."/>
      <w:lvlJc w:val="left"/>
      <w:pPr>
        <w:tabs>
          <w:tab w:val="num" w:pos="870"/>
        </w:tabs>
        <w:ind w:left="870" w:hanging="330"/>
      </w:pPr>
      <w:rPr>
        <w:position w:val="0"/>
        <w:sz w:val="22"/>
        <w:szCs w:val="22"/>
        <w:rtl w:val="0"/>
        <w:lang w:val="en-US"/>
      </w:rPr>
    </w:lvl>
    <w:lvl w:ilvl="2">
      <w:start w:val="1"/>
      <w:numFmt w:val="decimal"/>
      <w:lvlText w:val="%1.%2.%3."/>
      <w:lvlJc w:val="left"/>
      <w:pPr>
        <w:tabs>
          <w:tab w:val="num" w:pos="1440"/>
        </w:tabs>
        <w:ind w:left="1440" w:hanging="720"/>
      </w:pPr>
      <w:rPr>
        <w:position w:val="0"/>
        <w:sz w:val="22"/>
        <w:szCs w:val="22"/>
        <w:rtl w:val="0"/>
        <w:lang w:val="en-US"/>
      </w:rPr>
    </w:lvl>
    <w:lvl w:ilvl="3">
      <w:start w:val="1"/>
      <w:numFmt w:val="decimal"/>
      <w:lvlText w:val="%1.%2.%3.%4."/>
      <w:lvlJc w:val="left"/>
      <w:pPr>
        <w:tabs>
          <w:tab w:val="num" w:pos="1740"/>
        </w:tabs>
        <w:ind w:left="1740" w:hanging="660"/>
      </w:pPr>
      <w:rPr>
        <w:position w:val="0"/>
        <w:sz w:val="22"/>
        <w:szCs w:val="22"/>
        <w:rtl w:val="0"/>
        <w:lang w:val="en-US"/>
      </w:rPr>
    </w:lvl>
    <w:lvl w:ilvl="4">
      <w:start w:val="1"/>
      <w:numFmt w:val="decimal"/>
      <w:lvlText w:val="%1.%2.%3.%4.%5."/>
      <w:lvlJc w:val="left"/>
      <w:pPr>
        <w:tabs>
          <w:tab w:val="num" w:pos="2430"/>
        </w:tabs>
        <w:ind w:left="2430" w:hanging="990"/>
      </w:pPr>
      <w:rPr>
        <w:position w:val="0"/>
        <w:sz w:val="22"/>
        <w:szCs w:val="22"/>
        <w:rtl w:val="0"/>
        <w:lang w:val="en-US"/>
      </w:rPr>
    </w:lvl>
    <w:lvl w:ilvl="5">
      <w:start w:val="1"/>
      <w:numFmt w:val="decimal"/>
      <w:lvlText w:val="%1.%2.%3.%4.%5.%6."/>
      <w:lvlJc w:val="left"/>
      <w:pPr>
        <w:tabs>
          <w:tab w:val="num" w:pos="2790"/>
        </w:tabs>
        <w:ind w:left="2790" w:hanging="990"/>
      </w:pPr>
      <w:rPr>
        <w:position w:val="0"/>
        <w:sz w:val="22"/>
        <w:szCs w:val="22"/>
        <w:rtl w:val="0"/>
        <w:lang w:val="en-US"/>
      </w:rPr>
    </w:lvl>
    <w:lvl w:ilvl="6">
      <w:start w:val="1"/>
      <w:numFmt w:val="decimal"/>
      <w:lvlText w:val="%1.%2.%3.%4.%5.%6.%7."/>
      <w:lvlJc w:val="left"/>
      <w:pPr>
        <w:tabs>
          <w:tab w:val="num" w:pos="3480"/>
        </w:tabs>
        <w:ind w:left="3480" w:hanging="1320"/>
      </w:pPr>
      <w:rPr>
        <w:position w:val="0"/>
        <w:sz w:val="22"/>
        <w:szCs w:val="22"/>
        <w:rtl w:val="0"/>
        <w:lang w:val="en-US"/>
      </w:rPr>
    </w:lvl>
    <w:lvl w:ilvl="7">
      <w:start w:val="1"/>
      <w:numFmt w:val="decimal"/>
      <w:lvlText w:val="%1.%2.%3.%4.%5.%6.%7.%8."/>
      <w:lvlJc w:val="left"/>
      <w:pPr>
        <w:tabs>
          <w:tab w:val="num" w:pos="3840"/>
        </w:tabs>
        <w:ind w:left="3840" w:hanging="1320"/>
      </w:pPr>
      <w:rPr>
        <w:position w:val="0"/>
        <w:sz w:val="22"/>
        <w:szCs w:val="22"/>
        <w:rtl w:val="0"/>
        <w:lang w:val="en-US"/>
      </w:rPr>
    </w:lvl>
    <w:lvl w:ilvl="8">
      <w:start w:val="1"/>
      <w:numFmt w:val="decimal"/>
      <w:lvlText w:val="%1.%2.%3.%4.%5.%6.%7.%8.%9."/>
      <w:lvlJc w:val="left"/>
      <w:pPr>
        <w:tabs>
          <w:tab w:val="num" w:pos="4530"/>
        </w:tabs>
        <w:ind w:left="4530" w:hanging="1650"/>
      </w:pPr>
      <w:rPr>
        <w:position w:val="0"/>
        <w:sz w:val="22"/>
        <w:szCs w:val="22"/>
        <w:rtl w:val="0"/>
        <w:lang w:val="en-US"/>
      </w:rPr>
    </w:lvl>
  </w:abstractNum>
  <w:abstractNum w:abstractNumId="27" w15:restartNumberingAfterBreak="0">
    <w:nsid w:val="5FED61D3"/>
    <w:multiLevelType w:val="hybridMultilevel"/>
    <w:tmpl w:val="EB384448"/>
    <w:lvl w:ilvl="0" w:tplc="6B60CCB6">
      <w:start w:val="1"/>
      <w:numFmt w:val="lowerRoman"/>
      <w:lvlText w:val="(%1)"/>
      <w:lvlJc w:val="left"/>
      <w:pPr>
        <w:ind w:left="1440" w:hanging="720"/>
      </w:pPr>
      <w:rPr>
        <w:rFonts w:hint="default"/>
        <w:color w:val="000000" w:themeColor="text1"/>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8" w15:restartNumberingAfterBreak="0">
    <w:nsid w:val="60E87BE6"/>
    <w:multiLevelType w:val="hybridMultilevel"/>
    <w:tmpl w:val="062E8ABA"/>
    <w:lvl w:ilvl="0" w:tplc="44090001">
      <w:start w:val="1"/>
      <w:numFmt w:val="bullet"/>
      <w:lvlText w:val=""/>
      <w:lvlJc w:val="left"/>
      <w:pPr>
        <w:ind w:left="1800" w:hanging="360"/>
      </w:pPr>
      <w:rPr>
        <w:rFonts w:ascii="Symbol" w:hAnsi="Symbol" w:hint="default"/>
      </w:rPr>
    </w:lvl>
    <w:lvl w:ilvl="1" w:tplc="44090003" w:tentative="1">
      <w:start w:val="1"/>
      <w:numFmt w:val="bullet"/>
      <w:lvlText w:val="o"/>
      <w:lvlJc w:val="left"/>
      <w:pPr>
        <w:ind w:left="2520" w:hanging="360"/>
      </w:pPr>
      <w:rPr>
        <w:rFonts w:ascii="Courier New" w:hAnsi="Courier New" w:cs="Courier New" w:hint="default"/>
      </w:rPr>
    </w:lvl>
    <w:lvl w:ilvl="2" w:tplc="44090005" w:tentative="1">
      <w:start w:val="1"/>
      <w:numFmt w:val="bullet"/>
      <w:lvlText w:val=""/>
      <w:lvlJc w:val="left"/>
      <w:pPr>
        <w:ind w:left="3240" w:hanging="360"/>
      </w:pPr>
      <w:rPr>
        <w:rFonts w:ascii="Wingdings" w:hAnsi="Wingdings" w:hint="default"/>
      </w:rPr>
    </w:lvl>
    <w:lvl w:ilvl="3" w:tplc="44090001" w:tentative="1">
      <w:start w:val="1"/>
      <w:numFmt w:val="bullet"/>
      <w:lvlText w:val=""/>
      <w:lvlJc w:val="left"/>
      <w:pPr>
        <w:ind w:left="3960" w:hanging="360"/>
      </w:pPr>
      <w:rPr>
        <w:rFonts w:ascii="Symbol" w:hAnsi="Symbol" w:hint="default"/>
      </w:rPr>
    </w:lvl>
    <w:lvl w:ilvl="4" w:tplc="44090003" w:tentative="1">
      <w:start w:val="1"/>
      <w:numFmt w:val="bullet"/>
      <w:lvlText w:val="o"/>
      <w:lvlJc w:val="left"/>
      <w:pPr>
        <w:ind w:left="4680" w:hanging="360"/>
      </w:pPr>
      <w:rPr>
        <w:rFonts w:ascii="Courier New" w:hAnsi="Courier New" w:cs="Courier New" w:hint="default"/>
      </w:rPr>
    </w:lvl>
    <w:lvl w:ilvl="5" w:tplc="44090005" w:tentative="1">
      <w:start w:val="1"/>
      <w:numFmt w:val="bullet"/>
      <w:lvlText w:val=""/>
      <w:lvlJc w:val="left"/>
      <w:pPr>
        <w:ind w:left="5400" w:hanging="360"/>
      </w:pPr>
      <w:rPr>
        <w:rFonts w:ascii="Wingdings" w:hAnsi="Wingdings" w:hint="default"/>
      </w:rPr>
    </w:lvl>
    <w:lvl w:ilvl="6" w:tplc="44090001" w:tentative="1">
      <w:start w:val="1"/>
      <w:numFmt w:val="bullet"/>
      <w:lvlText w:val=""/>
      <w:lvlJc w:val="left"/>
      <w:pPr>
        <w:ind w:left="6120" w:hanging="360"/>
      </w:pPr>
      <w:rPr>
        <w:rFonts w:ascii="Symbol" w:hAnsi="Symbol" w:hint="default"/>
      </w:rPr>
    </w:lvl>
    <w:lvl w:ilvl="7" w:tplc="44090003" w:tentative="1">
      <w:start w:val="1"/>
      <w:numFmt w:val="bullet"/>
      <w:lvlText w:val="o"/>
      <w:lvlJc w:val="left"/>
      <w:pPr>
        <w:ind w:left="6840" w:hanging="360"/>
      </w:pPr>
      <w:rPr>
        <w:rFonts w:ascii="Courier New" w:hAnsi="Courier New" w:cs="Courier New" w:hint="default"/>
      </w:rPr>
    </w:lvl>
    <w:lvl w:ilvl="8" w:tplc="44090005" w:tentative="1">
      <w:start w:val="1"/>
      <w:numFmt w:val="bullet"/>
      <w:lvlText w:val=""/>
      <w:lvlJc w:val="left"/>
      <w:pPr>
        <w:ind w:left="7560" w:hanging="360"/>
      </w:pPr>
      <w:rPr>
        <w:rFonts w:ascii="Wingdings" w:hAnsi="Wingdings" w:hint="default"/>
      </w:rPr>
    </w:lvl>
  </w:abstractNum>
  <w:abstractNum w:abstractNumId="29" w15:restartNumberingAfterBreak="0">
    <w:nsid w:val="629943CC"/>
    <w:multiLevelType w:val="multilevel"/>
    <w:tmpl w:val="5036C116"/>
    <w:styleLink w:val="List13"/>
    <w:lvl w:ilvl="0">
      <w:start w:val="1"/>
      <w:numFmt w:val="decimal"/>
      <w:lvlText w:val="%1."/>
      <w:lvlJc w:val="left"/>
      <w:pPr>
        <w:tabs>
          <w:tab w:val="num" w:pos="690"/>
        </w:tabs>
        <w:ind w:left="690" w:hanging="330"/>
      </w:pPr>
      <w:rPr>
        <w:position w:val="0"/>
        <w:sz w:val="22"/>
        <w:szCs w:val="22"/>
        <w:rtl w:val="0"/>
      </w:rPr>
    </w:lvl>
    <w:lvl w:ilvl="1">
      <w:start w:val="1"/>
      <w:numFmt w:val="lowerLetter"/>
      <w:lvlText w:val="%2."/>
      <w:lvlJc w:val="left"/>
      <w:pPr>
        <w:tabs>
          <w:tab w:val="num" w:pos="1440"/>
        </w:tabs>
        <w:ind w:left="1440" w:hanging="360"/>
      </w:pPr>
      <w:rPr>
        <w:position w:val="0"/>
        <w:sz w:val="24"/>
        <w:szCs w:val="24"/>
        <w:rtl w:val="0"/>
      </w:rPr>
    </w:lvl>
    <w:lvl w:ilvl="2">
      <w:start w:val="1"/>
      <w:numFmt w:val="lowerRoman"/>
      <w:lvlText w:val="%3."/>
      <w:lvlJc w:val="left"/>
      <w:pPr>
        <w:tabs>
          <w:tab w:val="num" w:pos="2135"/>
        </w:tabs>
        <w:ind w:left="2135" w:hanging="271"/>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lowerLetter"/>
      <w:lvlText w:val="%5."/>
      <w:lvlJc w:val="left"/>
      <w:pPr>
        <w:tabs>
          <w:tab w:val="num" w:pos="3570"/>
        </w:tabs>
        <w:ind w:left="3570" w:hanging="330"/>
      </w:pPr>
      <w:rPr>
        <w:position w:val="0"/>
        <w:sz w:val="22"/>
        <w:szCs w:val="22"/>
        <w:rtl w:val="0"/>
      </w:rPr>
    </w:lvl>
    <w:lvl w:ilvl="5">
      <w:start w:val="1"/>
      <w:numFmt w:val="lowerRoman"/>
      <w:lvlText w:val="%6."/>
      <w:lvlJc w:val="left"/>
      <w:pPr>
        <w:tabs>
          <w:tab w:val="num" w:pos="4295"/>
        </w:tabs>
        <w:ind w:left="4295" w:hanging="271"/>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lowerLetter"/>
      <w:lvlText w:val="%8."/>
      <w:lvlJc w:val="left"/>
      <w:pPr>
        <w:tabs>
          <w:tab w:val="num" w:pos="5730"/>
        </w:tabs>
        <w:ind w:left="5730" w:hanging="330"/>
      </w:pPr>
      <w:rPr>
        <w:position w:val="0"/>
        <w:sz w:val="22"/>
        <w:szCs w:val="22"/>
        <w:rtl w:val="0"/>
      </w:rPr>
    </w:lvl>
    <w:lvl w:ilvl="8">
      <w:start w:val="1"/>
      <w:numFmt w:val="lowerRoman"/>
      <w:lvlText w:val="%9."/>
      <w:lvlJc w:val="left"/>
      <w:pPr>
        <w:tabs>
          <w:tab w:val="num" w:pos="6455"/>
        </w:tabs>
        <w:ind w:left="6455" w:hanging="271"/>
      </w:pPr>
      <w:rPr>
        <w:position w:val="0"/>
        <w:sz w:val="22"/>
        <w:szCs w:val="22"/>
        <w:rtl w:val="0"/>
      </w:rPr>
    </w:lvl>
  </w:abstractNum>
  <w:abstractNum w:abstractNumId="30" w15:restartNumberingAfterBreak="0">
    <w:nsid w:val="665635D8"/>
    <w:multiLevelType w:val="hybridMultilevel"/>
    <w:tmpl w:val="2C7AB8EC"/>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15:restartNumberingAfterBreak="0">
    <w:nsid w:val="66CA1E36"/>
    <w:multiLevelType w:val="multilevel"/>
    <w:tmpl w:val="7924E4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A046272"/>
    <w:multiLevelType w:val="hybridMultilevel"/>
    <w:tmpl w:val="3F74B68E"/>
    <w:lvl w:ilvl="0" w:tplc="01EAB200">
      <w:start w:val="1"/>
      <w:numFmt w:val="lowerLetter"/>
      <w:lvlText w:val="(%1)"/>
      <w:lvlJc w:val="left"/>
      <w:pPr>
        <w:ind w:left="900" w:hanging="360"/>
      </w:pPr>
      <w:rPr>
        <w:rFonts w:hint="default"/>
      </w:rPr>
    </w:lvl>
    <w:lvl w:ilvl="1" w:tplc="48090019" w:tentative="1">
      <w:start w:val="1"/>
      <w:numFmt w:val="lowerLetter"/>
      <w:lvlText w:val="%2."/>
      <w:lvlJc w:val="left"/>
      <w:pPr>
        <w:ind w:left="1620" w:hanging="360"/>
      </w:pPr>
    </w:lvl>
    <w:lvl w:ilvl="2" w:tplc="4809001B" w:tentative="1">
      <w:start w:val="1"/>
      <w:numFmt w:val="lowerRoman"/>
      <w:lvlText w:val="%3."/>
      <w:lvlJc w:val="right"/>
      <w:pPr>
        <w:ind w:left="2340" w:hanging="180"/>
      </w:pPr>
    </w:lvl>
    <w:lvl w:ilvl="3" w:tplc="4809000F" w:tentative="1">
      <w:start w:val="1"/>
      <w:numFmt w:val="decimal"/>
      <w:lvlText w:val="%4."/>
      <w:lvlJc w:val="left"/>
      <w:pPr>
        <w:ind w:left="3060" w:hanging="360"/>
      </w:pPr>
    </w:lvl>
    <w:lvl w:ilvl="4" w:tplc="48090019" w:tentative="1">
      <w:start w:val="1"/>
      <w:numFmt w:val="lowerLetter"/>
      <w:lvlText w:val="%5."/>
      <w:lvlJc w:val="left"/>
      <w:pPr>
        <w:ind w:left="3780" w:hanging="360"/>
      </w:pPr>
    </w:lvl>
    <w:lvl w:ilvl="5" w:tplc="4809001B" w:tentative="1">
      <w:start w:val="1"/>
      <w:numFmt w:val="lowerRoman"/>
      <w:lvlText w:val="%6."/>
      <w:lvlJc w:val="right"/>
      <w:pPr>
        <w:ind w:left="4500" w:hanging="180"/>
      </w:pPr>
    </w:lvl>
    <w:lvl w:ilvl="6" w:tplc="4809000F" w:tentative="1">
      <w:start w:val="1"/>
      <w:numFmt w:val="decimal"/>
      <w:lvlText w:val="%7."/>
      <w:lvlJc w:val="left"/>
      <w:pPr>
        <w:ind w:left="5220" w:hanging="360"/>
      </w:pPr>
    </w:lvl>
    <w:lvl w:ilvl="7" w:tplc="48090019" w:tentative="1">
      <w:start w:val="1"/>
      <w:numFmt w:val="lowerLetter"/>
      <w:lvlText w:val="%8."/>
      <w:lvlJc w:val="left"/>
      <w:pPr>
        <w:ind w:left="5940" w:hanging="360"/>
      </w:pPr>
    </w:lvl>
    <w:lvl w:ilvl="8" w:tplc="4809001B" w:tentative="1">
      <w:start w:val="1"/>
      <w:numFmt w:val="lowerRoman"/>
      <w:lvlText w:val="%9."/>
      <w:lvlJc w:val="right"/>
      <w:pPr>
        <w:ind w:left="6660" w:hanging="180"/>
      </w:pPr>
    </w:lvl>
  </w:abstractNum>
  <w:abstractNum w:abstractNumId="33" w15:restartNumberingAfterBreak="0">
    <w:nsid w:val="6AE468CC"/>
    <w:multiLevelType w:val="multilevel"/>
    <w:tmpl w:val="4EB6F9EA"/>
    <w:styleLink w:val="List10"/>
    <w:lvl w:ilvl="0">
      <w:start w:val="1"/>
      <w:numFmt w:val="decimal"/>
      <w:lvlText w:val="%1."/>
      <w:lvlJc w:val="left"/>
      <w:pPr>
        <w:tabs>
          <w:tab w:val="num" w:pos="510"/>
        </w:tabs>
        <w:ind w:left="510" w:hanging="330"/>
      </w:pPr>
      <w:rPr>
        <w:color w:val="000000"/>
        <w:position w:val="0"/>
        <w:sz w:val="22"/>
        <w:szCs w:val="22"/>
        <w:rtl w:val="0"/>
        <w:lang w:val="en-US"/>
      </w:rPr>
    </w:lvl>
    <w:lvl w:ilvl="1">
      <w:start w:val="1"/>
      <w:numFmt w:val="decimal"/>
      <w:lvlText w:val="%1.%2."/>
      <w:lvlJc w:val="left"/>
      <w:pPr>
        <w:tabs>
          <w:tab w:val="num" w:pos="936"/>
        </w:tabs>
        <w:ind w:left="936" w:hanging="396"/>
      </w:pPr>
      <w:rPr>
        <w:color w:val="000000"/>
        <w:position w:val="0"/>
        <w:sz w:val="22"/>
        <w:szCs w:val="22"/>
        <w:rtl w:val="0"/>
        <w:lang w:val="en-US"/>
      </w:rPr>
    </w:lvl>
    <w:lvl w:ilvl="2">
      <w:start w:val="1"/>
      <w:numFmt w:val="decimal"/>
      <w:lvlText w:val="%3."/>
      <w:lvlJc w:val="left"/>
      <w:pPr>
        <w:tabs>
          <w:tab w:val="num" w:pos="810"/>
        </w:tabs>
        <w:ind w:left="810" w:hanging="450"/>
      </w:pPr>
      <w:rPr>
        <w:color w:val="000000"/>
        <w:position w:val="0"/>
        <w:sz w:val="22"/>
        <w:szCs w:val="22"/>
        <w:rtl w:val="0"/>
        <w:lang w:val="en-US"/>
      </w:rPr>
    </w:lvl>
    <w:lvl w:ilvl="3">
      <w:start w:val="1"/>
      <w:numFmt w:val="decimal"/>
      <w:lvlText w:val="%1.%2.%3.%4."/>
      <w:lvlJc w:val="left"/>
      <w:pPr>
        <w:tabs>
          <w:tab w:val="num" w:pos="1854"/>
        </w:tabs>
        <w:ind w:left="1854" w:hanging="594"/>
      </w:pPr>
      <w:rPr>
        <w:color w:val="000000"/>
        <w:position w:val="0"/>
        <w:sz w:val="22"/>
        <w:szCs w:val="22"/>
        <w:rtl w:val="0"/>
        <w:lang w:val="en-US"/>
      </w:rPr>
    </w:lvl>
    <w:lvl w:ilvl="4">
      <w:start w:val="1"/>
      <w:numFmt w:val="decimal"/>
      <w:lvlText w:val="%1.%2.%3.%4.%5."/>
      <w:lvlJc w:val="left"/>
      <w:pPr>
        <w:tabs>
          <w:tab w:val="num" w:pos="2346"/>
        </w:tabs>
        <w:ind w:left="2346" w:hanging="726"/>
      </w:pPr>
      <w:rPr>
        <w:color w:val="000000"/>
        <w:position w:val="0"/>
        <w:sz w:val="22"/>
        <w:szCs w:val="22"/>
        <w:rtl w:val="0"/>
        <w:lang w:val="en-US"/>
      </w:rPr>
    </w:lvl>
    <w:lvl w:ilvl="5">
      <w:start w:val="1"/>
      <w:numFmt w:val="decimal"/>
      <w:lvlText w:val="%1.%2.%3.%4.%5.%6."/>
      <w:lvlJc w:val="left"/>
      <w:pPr>
        <w:tabs>
          <w:tab w:val="num" w:pos="2838"/>
        </w:tabs>
        <w:ind w:left="2838" w:hanging="858"/>
      </w:pPr>
      <w:rPr>
        <w:color w:val="000000"/>
        <w:position w:val="0"/>
        <w:sz w:val="22"/>
        <w:szCs w:val="22"/>
        <w:rtl w:val="0"/>
        <w:lang w:val="en-US"/>
      </w:rPr>
    </w:lvl>
    <w:lvl w:ilvl="6">
      <w:start w:val="1"/>
      <w:numFmt w:val="decimal"/>
      <w:lvlText w:val="%1.%2.%3.%4.%5.%6.%7."/>
      <w:lvlJc w:val="left"/>
      <w:pPr>
        <w:tabs>
          <w:tab w:val="num" w:pos="3330"/>
        </w:tabs>
        <w:ind w:left="3330" w:hanging="990"/>
      </w:pPr>
      <w:rPr>
        <w:color w:val="000000"/>
        <w:position w:val="0"/>
        <w:sz w:val="22"/>
        <w:szCs w:val="22"/>
        <w:rtl w:val="0"/>
        <w:lang w:val="en-US"/>
      </w:rPr>
    </w:lvl>
    <w:lvl w:ilvl="7">
      <w:start w:val="1"/>
      <w:numFmt w:val="decimal"/>
      <w:lvlText w:val="%1.%2.%3.%4.%5.%6.%7.%8."/>
      <w:lvlJc w:val="left"/>
      <w:pPr>
        <w:tabs>
          <w:tab w:val="num" w:pos="3822"/>
        </w:tabs>
        <w:ind w:left="3822" w:hanging="1122"/>
      </w:pPr>
      <w:rPr>
        <w:color w:val="000000"/>
        <w:position w:val="0"/>
        <w:sz w:val="22"/>
        <w:szCs w:val="22"/>
        <w:rtl w:val="0"/>
        <w:lang w:val="en-US"/>
      </w:rPr>
    </w:lvl>
    <w:lvl w:ilvl="8">
      <w:start w:val="1"/>
      <w:numFmt w:val="decimal"/>
      <w:lvlText w:val="%1.%2.%3.%4.%5.%6.%7.%8.%9."/>
      <w:lvlJc w:val="left"/>
      <w:pPr>
        <w:tabs>
          <w:tab w:val="num" w:pos="4380"/>
        </w:tabs>
        <w:ind w:left="4380" w:hanging="1320"/>
      </w:pPr>
      <w:rPr>
        <w:color w:val="000000"/>
        <w:position w:val="0"/>
        <w:sz w:val="22"/>
        <w:szCs w:val="22"/>
        <w:rtl w:val="0"/>
        <w:lang w:val="en-US"/>
      </w:rPr>
    </w:lvl>
  </w:abstractNum>
  <w:abstractNum w:abstractNumId="34" w15:restartNumberingAfterBreak="0">
    <w:nsid w:val="6EBB3A4B"/>
    <w:multiLevelType w:val="multilevel"/>
    <w:tmpl w:val="FF5872EA"/>
    <w:styleLink w:val="List12"/>
    <w:lvl w:ilvl="0">
      <w:start w:val="1"/>
      <w:numFmt w:val="decimal"/>
      <w:lvlText w:val="%1."/>
      <w:lvlJc w:val="left"/>
      <w:pPr>
        <w:tabs>
          <w:tab w:val="num" w:pos="720"/>
        </w:tabs>
        <w:ind w:left="720" w:hanging="360"/>
      </w:pPr>
      <w:rPr>
        <w:position w:val="0"/>
        <w:sz w:val="22"/>
        <w:szCs w:val="22"/>
        <w:rtl w:val="0"/>
      </w:rPr>
    </w:lvl>
    <w:lvl w:ilvl="1">
      <w:start w:val="1"/>
      <w:numFmt w:val="lowerLetter"/>
      <w:lvlText w:val="%2."/>
      <w:lvlJc w:val="left"/>
      <w:pPr>
        <w:tabs>
          <w:tab w:val="num" w:pos="1410"/>
        </w:tabs>
        <w:ind w:left="1410" w:hanging="330"/>
      </w:pPr>
      <w:rPr>
        <w:position w:val="0"/>
        <w:sz w:val="22"/>
        <w:szCs w:val="22"/>
        <w:rtl w:val="0"/>
      </w:rPr>
    </w:lvl>
    <w:lvl w:ilvl="2">
      <w:start w:val="1"/>
      <w:numFmt w:val="lowerRoman"/>
      <w:lvlText w:val="%3."/>
      <w:lvlJc w:val="left"/>
      <w:pPr>
        <w:tabs>
          <w:tab w:val="num" w:pos="2135"/>
        </w:tabs>
        <w:ind w:left="2135" w:hanging="271"/>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lowerLetter"/>
      <w:lvlText w:val="%5."/>
      <w:lvlJc w:val="left"/>
      <w:pPr>
        <w:tabs>
          <w:tab w:val="num" w:pos="3570"/>
        </w:tabs>
        <w:ind w:left="3570" w:hanging="330"/>
      </w:pPr>
      <w:rPr>
        <w:position w:val="0"/>
        <w:sz w:val="22"/>
        <w:szCs w:val="22"/>
        <w:rtl w:val="0"/>
      </w:rPr>
    </w:lvl>
    <w:lvl w:ilvl="5">
      <w:start w:val="1"/>
      <w:numFmt w:val="lowerRoman"/>
      <w:lvlText w:val="%6."/>
      <w:lvlJc w:val="left"/>
      <w:pPr>
        <w:tabs>
          <w:tab w:val="num" w:pos="4295"/>
        </w:tabs>
        <w:ind w:left="4295" w:hanging="271"/>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lowerLetter"/>
      <w:lvlText w:val="%8."/>
      <w:lvlJc w:val="left"/>
      <w:pPr>
        <w:tabs>
          <w:tab w:val="num" w:pos="5730"/>
        </w:tabs>
        <w:ind w:left="5730" w:hanging="330"/>
      </w:pPr>
      <w:rPr>
        <w:position w:val="0"/>
        <w:sz w:val="22"/>
        <w:szCs w:val="22"/>
        <w:rtl w:val="0"/>
      </w:rPr>
    </w:lvl>
    <w:lvl w:ilvl="8">
      <w:start w:val="1"/>
      <w:numFmt w:val="lowerRoman"/>
      <w:lvlText w:val="%9."/>
      <w:lvlJc w:val="left"/>
      <w:pPr>
        <w:tabs>
          <w:tab w:val="num" w:pos="6455"/>
        </w:tabs>
        <w:ind w:left="6455" w:hanging="271"/>
      </w:pPr>
      <w:rPr>
        <w:position w:val="0"/>
        <w:sz w:val="22"/>
        <w:szCs w:val="22"/>
        <w:rtl w:val="0"/>
      </w:rPr>
    </w:lvl>
  </w:abstractNum>
  <w:abstractNum w:abstractNumId="35" w15:restartNumberingAfterBreak="0">
    <w:nsid w:val="71A17E2C"/>
    <w:multiLevelType w:val="multilevel"/>
    <w:tmpl w:val="61161B28"/>
    <w:styleLink w:val="List24"/>
    <w:lvl w:ilvl="0">
      <w:start w:val="5"/>
      <w:numFmt w:val="decimal"/>
      <w:lvlText w:val="%1."/>
      <w:lvlJc w:val="left"/>
      <w:pPr>
        <w:tabs>
          <w:tab w:val="num" w:pos="720"/>
        </w:tabs>
        <w:ind w:left="720" w:hanging="360"/>
      </w:pPr>
      <w:rPr>
        <w:position w:val="0"/>
        <w:sz w:val="22"/>
        <w:szCs w:val="22"/>
        <w:rtl w:val="0"/>
      </w:rPr>
    </w:lvl>
    <w:lvl w:ilvl="1">
      <w:start w:val="1"/>
      <w:numFmt w:val="lowerLetter"/>
      <w:lvlText w:val="%2."/>
      <w:lvlJc w:val="left"/>
      <w:pPr>
        <w:tabs>
          <w:tab w:val="num" w:pos="1410"/>
        </w:tabs>
        <w:ind w:left="1410" w:hanging="330"/>
      </w:pPr>
      <w:rPr>
        <w:position w:val="0"/>
        <w:sz w:val="22"/>
        <w:szCs w:val="22"/>
        <w:rtl w:val="0"/>
      </w:rPr>
    </w:lvl>
    <w:lvl w:ilvl="2">
      <w:start w:val="1"/>
      <w:numFmt w:val="lowerRoman"/>
      <w:lvlText w:val="%3."/>
      <w:lvlJc w:val="left"/>
      <w:pPr>
        <w:tabs>
          <w:tab w:val="num" w:pos="2135"/>
        </w:tabs>
        <w:ind w:left="2135" w:hanging="271"/>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lowerLetter"/>
      <w:lvlText w:val="%5."/>
      <w:lvlJc w:val="left"/>
      <w:pPr>
        <w:tabs>
          <w:tab w:val="num" w:pos="3570"/>
        </w:tabs>
        <w:ind w:left="3570" w:hanging="330"/>
      </w:pPr>
      <w:rPr>
        <w:position w:val="0"/>
        <w:sz w:val="22"/>
        <w:szCs w:val="22"/>
        <w:rtl w:val="0"/>
      </w:rPr>
    </w:lvl>
    <w:lvl w:ilvl="5">
      <w:start w:val="1"/>
      <w:numFmt w:val="lowerRoman"/>
      <w:lvlText w:val="%6."/>
      <w:lvlJc w:val="left"/>
      <w:pPr>
        <w:tabs>
          <w:tab w:val="num" w:pos="4295"/>
        </w:tabs>
        <w:ind w:left="4295" w:hanging="271"/>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lowerLetter"/>
      <w:lvlText w:val="%8."/>
      <w:lvlJc w:val="left"/>
      <w:pPr>
        <w:tabs>
          <w:tab w:val="num" w:pos="5730"/>
        </w:tabs>
        <w:ind w:left="5730" w:hanging="330"/>
      </w:pPr>
      <w:rPr>
        <w:position w:val="0"/>
        <w:sz w:val="22"/>
        <w:szCs w:val="22"/>
        <w:rtl w:val="0"/>
      </w:rPr>
    </w:lvl>
    <w:lvl w:ilvl="8">
      <w:start w:val="1"/>
      <w:numFmt w:val="lowerRoman"/>
      <w:lvlText w:val="%9."/>
      <w:lvlJc w:val="left"/>
      <w:pPr>
        <w:tabs>
          <w:tab w:val="num" w:pos="6455"/>
        </w:tabs>
        <w:ind w:left="6455" w:hanging="271"/>
      </w:pPr>
      <w:rPr>
        <w:position w:val="0"/>
        <w:sz w:val="22"/>
        <w:szCs w:val="22"/>
        <w:rtl w:val="0"/>
      </w:rPr>
    </w:lvl>
  </w:abstractNum>
  <w:abstractNum w:abstractNumId="36" w15:restartNumberingAfterBreak="0">
    <w:nsid w:val="758533E4"/>
    <w:multiLevelType w:val="multilevel"/>
    <w:tmpl w:val="F0128924"/>
    <w:styleLink w:val="List14"/>
    <w:lvl w:ilvl="0">
      <w:start w:val="5"/>
      <w:numFmt w:val="decimal"/>
      <w:lvlText w:val="%1."/>
      <w:lvlJc w:val="left"/>
      <w:rPr>
        <w:strike/>
        <w:dstrike w:val="0"/>
        <w:position w:val="0"/>
      </w:rPr>
    </w:lvl>
    <w:lvl w:ilvl="1">
      <w:start w:val="1"/>
      <w:numFmt w:val="decimal"/>
      <w:lvlText w:val="%2."/>
      <w:lvlJc w:val="left"/>
      <w:rPr>
        <w:strike/>
        <w:dstrike w:val="0"/>
        <w:position w:val="0"/>
      </w:rPr>
    </w:lvl>
    <w:lvl w:ilvl="2">
      <w:start w:val="1"/>
      <w:numFmt w:val="decimal"/>
      <w:lvlText w:val="%3."/>
      <w:lvlJc w:val="left"/>
      <w:rPr>
        <w:strike/>
        <w:dstrike w:val="0"/>
        <w:position w:val="0"/>
      </w:rPr>
    </w:lvl>
    <w:lvl w:ilvl="3">
      <w:start w:val="1"/>
      <w:numFmt w:val="decimal"/>
      <w:lvlText w:val="%4."/>
      <w:lvlJc w:val="left"/>
      <w:rPr>
        <w:strike/>
        <w:dstrike w:val="0"/>
        <w:position w:val="0"/>
      </w:rPr>
    </w:lvl>
    <w:lvl w:ilvl="4">
      <w:start w:val="1"/>
      <w:numFmt w:val="decimal"/>
      <w:lvlText w:val="%5."/>
      <w:lvlJc w:val="left"/>
      <w:rPr>
        <w:strike/>
        <w:dstrike w:val="0"/>
        <w:position w:val="0"/>
      </w:rPr>
    </w:lvl>
    <w:lvl w:ilvl="5">
      <w:start w:val="1"/>
      <w:numFmt w:val="decimal"/>
      <w:lvlText w:val="%6."/>
      <w:lvlJc w:val="left"/>
      <w:rPr>
        <w:strike/>
        <w:dstrike w:val="0"/>
        <w:position w:val="0"/>
      </w:rPr>
    </w:lvl>
    <w:lvl w:ilvl="6">
      <w:start w:val="1"/>
      <w:numFmt w:val="decimal"/>
      <w:lvlText w:val="%7."/>
      <w:lvlJc w:val="left"/>
      <w:rPr>
        <w:strike/>
        <w:dstrike w:val="0"/>
        <w:position w:val="0"/>
      </w:rPr>
    </w:lvl>
    <w:lvl w:ilvl="7">
      <w:start w:val="1"/>
      <w:numFmt w:val="decimal"/>
      <w:lvlText w:val="%8."/>
      <w:lvlJc w:val="left"/>
      <w:rPr>
        <w:strike/>
        <w:dstrike w:val="0"/>
        <w:position w:val="0"/>
      </w:rPr>
    </w:lvl>
    <w:lvl w:ilvl="8">
      <w:start w:val="1"/>
      <w:numFmt w:val="decimal"/>
      <w:lvlText w:val="%9."/>
      <w:lvlJc w:val="left"/>
      <w:rPr>
        <w:strike/>
        <w:dstrike w:val="0"/>
        <w:position w:val="0"/>
      </w:rPr>
    </w:lvl>
  </w:abstractNum>
  <w:abstractNum w:abstractNumId="37" w15:restartNumberingAfterBreak="0">
    <w:nsid w:val="76B24984"/>
    <w:multiLevelType w:val="multilevel"/>
    <w:tmpl w:val="2BBAF240"/>
    <w:styleLink w:val="List6"/>
    <w:lvl w:ilvl="0">
      <w:start w:val="5"/>
      <w:numFmt w:val="lowerLetter"/>
      <w:lvlText w:val="%1."/>
      <w:lvlJc w:val="left"/>
      <w:rPr>
        <w:rFonts w:ascii="Arial" w:eastAsia="Arial" w:hAnsi="Arial" w:cs="Arial"/>
        <w:position w:val="0"/>
        <w:lang w:val="en-US"/>
      </w:rPr>
    </w:lvl>
    <w:lvl w:ilvl="1">
      <w:start w:val="1"/>
      <w:numFmt w:val="lowerLetter"/>
      <w:lvlText w:val="%2."/>
      <w:lvlJc w:val="left"/>
      <w:rPr>
        <w:rFonts w:ascii="Arial" w:eastAsia="Arial" w:hAnsi="Arial" w:cs="Arial"/>
        <w:position w:val="0"/>
        <w:lang w:val="en-US"/>
      </w:rPr>
    </w:lvl>
    <w:lvl w:ilvl="2">
      <w:start w:val="1"/>
      <w:numFmt w:val="lowerRoman"/>
      <w:lvlText w:val="%3."/>
      <w:lvlJc w:val="left"/>
      <w:rPr>
        <w:rFonts w:ascii="Arial" w:eastAsia="Arial" w:hAnsi="Arial" w:cs="Arial"/>
        <w:position w:val="0"/>
        <w:lang w:val="en-US"/>
      </w:rPr>
    </w:lvl>
    <w:lvl w:ilvl="3">
      <w:start w:val="1"/>
      <w:numFmt w:val="decimal"/>
      <w:lvlText w:val="%4."/>
      <w:lvlJc w:val="left"/>
      <w:rPr>
        <w:rFonts w:ascii="Arial" w:eastAsia="Arial" w:hAnsi="Arial" w:cs="Arial"/>
        <w:position w:val="0"/>
        <w:lang w:val="en-US"/>
      </w:rPr>
    </w:lvl>
    <w:lvl w:ilvl="4">
      <w:start w:val="1"/>
      <w:numFmt w:val="lowerLetter"/>
      <w:lvlText w:val="%5."/>
      <w:lvlJc w:val="left"/>
      <w:rPr>
        <w:rFonts w:ascii="Arial" w:eastAsia="Arial" w:hAnsi="Arial" w:cs="Arial"/>
        <w:position w:val="0"/>
        <w:lang w:val="en-US"/>
      </w:rPr>
    </w:lvl>
    <w:lvl w:ilvl="5">
      <w:start w:val="1"/>
      <w:numFmt w:val="lowerRoman"/>
      <w:lvlText w:val="%6."/>
      <w:lvlJc w:val="left"/>
      <w:rPr>
        <w:rFonts w:ascii="Arial" w:eastAsia="Arial" w:hAnsi="Arial" w:cs="Arial"/>
        <w:position w:val="0"/>
        <w:lang w:val="en-US"/>
      </w:rPr>
    </w:lvl>
    <w:lvl w:ilvl="6">
      <w:start w:val="1"/>
      <w:numFmt w:val="decimal"/>
      <w:lvlText w:val="%7."/>
      <w:lvlJc w:val="left"/>
      <w:rPr>
        <w:rFonts w:ascii="Arial" w:eastAsia="Arial" w:hAnsi="Arial" w:cs="Arial"/>
        <w:position w:val="0"/>
        <w:lang w:val="en-US"/>
      </w:rPr>
    </w:lvl>
    <w:lvl w:ilvl="7">
      <w:start w:val="1"/>
      <w:numFmt w:val="lowerLetter"/>
      <w:lvlText w:val="%8."/>
      <w:lvlJc w:val="left"/>
      <w:rPr>
        <w:rFonts w:ascii="Arial" w:eastAsia="Arial" w:hAnsi="Arial" w:cs="Arial"/>
        <w:position w:val="0"/>
        <w:lang w:val="en-US"/>
      </w:rPr>
    </w:lvl>
    <w:lvl w:ilvl="8">
      <w:start w:val="1"/>
      <w:numFmt w:val="lowerRoman"/>
      <w:lvlText w:val="%9."/>
      <w:lvlJc w:val="left"/>
      <w:rPr>
        <w:rFonts w:ascii="Arial" w:eastAsia="Arial" w:hAnsi="Arial" w:cs="Arial"/>
        <w:position w:val="0"/>
        <w:lang w:val="en-US"/>
      </w:rPr>
    </w:lvl>
  </w:abstractNum>
  <w:abstractNum w:abstractNumId="38" w15:restartNumberingAfterBreak="0">
    <w:nsid w:val="77D20283"/>
    <w:multiLevelType w:val="hybridMultilevel"/>
    <w:tmpl w:val="0882A18C"/>
    <w:lvl w:ilvl="0" w:tplc="44090001">
      <w:start w:val="1"/>
      <w:numFmt w:val="bullet"/>
      <w:lvlText w:val=""/>
      <w:lvlJc w:val="left"/>
      <w:pPr>
        <w:ind w:left="1800" w:hanging="360"/>
      </w:pPr>
      <w:rPr>
        <w:rFonts w:ascii="Symbol" w:hAnsi="Symbol" w:hint="default"/>
      </w:rPr>
    </w:lvl>
    <w:lvl w:ilvl="1" w:tplc="44090003" w:tentative="1">
      <w:start w:val="1"/>
      <w:numFmt w:val="bullet"/>
      <w:lvlText w:val="o"/>
      <w:lvlJc w:val="left"/>
      <w:pPr>
        <w:ind w:left="2520" w:hanging="360"/>
      </w:pPr>
      <w:rPr>
        <w:rFonts w:ascii="Courier New" w:hAnsi="Courier New" w:cs="Courier New" w:hint="default"/>
      </w:rPr>
    </w:lvl>
    <w:lvl w:ilvl="2" w:tplc="44090005" w:tentative="1">
      <w:start w:val="1"/>
      <w:numFmt w:val="bullet"/>
      <w:lvlText w:val=""/>
      <w:lvlJc w:val="left"/>
      <w:pPr>
        <w:ind w:left="3240" w:hanging="360"/>
      </w:pPr>
      <w:rPr>
        <w:rFonts w:ascii="Wingdings" w:hAnsi="Wingdings" w:hint="default"/>
      </w:rPr>
    </w:lvl>
    <w:lvl w:ilvl="3" w:tplc="44090001" w:tentative="1">
      <w:start w:val="1"/>
      <w:numFmt w:val="bullet"/>
      <w:lvlText w:val=""/>
      <w:lvlJc w:val="left"/>
      <w:pPr>
        <w:ind w:left="3960" w:hanging="360"/>
      </w:pPr>
      <w:rPr>
        <w:rFonts w:ascii="Symbol" w:hAnsi="Symbol" w:hint="default"/>
      </w:rPr>
    </w:lvl>
    <w:lvl w:ilvl="4" w:tplc="44090003" w:tentative="1">
      <w:start w:val="1"/>
      <w:numFmt w:val="bullet"/>
      <w:lvlText w:val="o"/>
      <w:lvlJc w:val="left"/>
      <w:pPr>
        <w:ind w:left="4680" w:hanging="360"/>
      </w:pPr>
      <w:rPr>
        <w:rFonts w:ascii="Courier New" w:hAnsi="Courier New" w:cs="Courier New" w:hint="default"/>
      </w:rPr>
    </w:lvl>
    <w:lvl w:ilvl="5" w:tplc="44090005" w:tentative="1">
      <w:start w:val="1"/>
      <w:numFmt w:val="bullet"/>
      <w:lvlText w:val=""/>
      <w:lvlJc w:val="left"/>
      <w:pPr>
        <w:ind w:left="5400" w:hanging="360"/>
      </w:pPr>
      <w:rPr>
        <w:rFonts w:ascii="Wingdings" w:hAnsi="Wingdings" w:hint="default"/>
      </w:rPr>
    </w:lvl>
    <w:lvl w:ilvl="6" w:tplc="44090001" w:tentative="1">
      <w:start w:val="1"/>
      <w:numFmt w:val="bullet"/>
      <w:lvlText w:val=""/>
      <w:lvlJc w:val="left"/>
      <w:pPr>
        <w:ind w:left="6120" w:hanging="360"/>
      </w:pPr>
      <w:rPr>
        <w:rFonts w:ascii="Symbol" w:hAnsi="Symbol" w:hint="default"/>
      </w:rPr>
    </w:lvl>
    <w:lvl w:ilvl="7" w:tplc="44090003" w:tentative="1">
      <w:start w:val="1"/>
      <w:numFmt w:val="bullet"/>
      <w:lvlText w:val="o"/>
      <w:lvlJc w:val="left"/>
      <w:pPr>
        <w:ind w:left="6840" w:hanging="360"/>
      </w:pPr>
      <w:rPr>
        <w:rFonts w:ascii="Courier New" w:hAnsi="Courier New" w:cs="Courier New" w:hint="default"/>
      </w:rPr>
    </w:lvl>
    <w:lvl w:ilvl="8" w:tplc="44090005" w:tentative="1">
      <w:start w:val="1"/>
      <w:numFmt w:val="bullet"/>
      <w:lvlText w:val=""/>
      <w:lvlJc w:val="left"/>
      <w:pPr>
        <w:ind w:left="7560" w:hanging="360"/>
      </w:pPr>
      <w:rPr>
        <w:rFonts w:ascii="Wingdings" w:hAnsi="Wingdings" w:hint="default"/>
      </w:rPr>
    </w:lvl>
  </w:abstractNum>
  <w:abstractNum w:abstractNumId="39" w15:restartNumberingAfterBreak="0">
    <w:nsid w:val="783F5A48"/>
    <w:multiLevelType w:val="multilevel"/>
    <w:tmpl w:val="6A9C3C3A"/>
    <w:styleLink w:val="List1"/>
    <w:lvl w:ilvl="0">
      <w:start w:val="2"/>
      <w:numFmt w:val="decimal"/>
      <w:lvlText w:val="%1."/>
      <w:lvlJc w:val="left"/>
      <w:pPr>
        <w:tabs>
          <w:tab w:val="num" w:pos="360"/>
        </w:tabs>
        <w:ind w:left="360" w:hanging="360"/>
      </w:pPr>
      <w:rPr>
        <w:rFonts w:ascii="Arial Bold" w:eastAsia="Arial Bold" w:hAnsi="Arial Bold" w:cs="Arial Bold"/>
        <w:color w:val="000000"/>
        <w:position w:val="0"/>
        <w:sz w:val="22"/>
        <w:szCs w:val="22"/>
        <w:rtl w:val="0"/>
        <w:lang w:val="en-US"/>
      </w:rPr>
    </w:lvl>
    <w:lvl w:ilvl="1">
      <w:start w:val="1"/>
      <w:numFmt w:val="decimal"/>
      <w:lvlText w:val="%1.%2."/>
      <w:lvlJc w:val="left"/>
      <w:pPr>
        <w:tabs>
          <w:tab w:val="num" w:pos="936"/>
        </w:tabs>
        <w:ind w:left="936" w:hanging="396"/>
      </w:pPr>
      <w:rPr>
        <w:rFonts w:ascii="Arial Bold" w:eastAsia="Arial Bold" w:hAnsi="Arial Bold" w:cs="Arial Bold"/>
        <w:color w:val="000000"/>
        <w:position w:val="0"/>
        <w:sz w:val="22"/>
        <w:szCs w:val="22"/>
        <w:rtl w:val="0"/>
        <w:lang w:val="en-US"/>
      </w:rPr>
    </w:lvl>
    <w:lvl w:ilvl="2">
      <w:start w:val="1"/>
      <w:numFmt w:val="decimal"/>
      <w:lvlText w:val="%3."/>
      <w:lvlJc w:val="left"/>
      <w:pPr>
        <w:tabs>
          <w:tab w:val="num" w:pos="1362"/>
        </w:tabs>
        <w:ind w:left="1362" w:hanging="462"/>
      </w:pPr>
      <w:rPr>
        <w:rFonts w:ascii="Arial Bold" w:eastAsia="Arial Bold" w:hAnsi="Arial Bold" w:cs="Arial Bold"/>
        <w:color w:val="000000"/>
        <w:position w:val="0"/>
        <w:sz w:val="22"/>
        <w:szCs w:val="22"/>
        <w:rtl w:val="0"/>
        <w:lang w:val="en-US"/>
      </w:rPr>
    </w:lvl>
    <w:lvl w:ilvl="3">
      <w:start w:val="1"/>
      <w:numFmt w:val="decimal"/>
      <w:lvlText w:val="%1.%2.%3.%4."/>
      <w:lvlJc w:val="left"/>
      <w:pPr>
        <w:tabs>
          <w:tab w:val="num" w:pos="1854"/>
        </w:tabs>
        <w:ind w:left="1854" w:hanging="594"/>
      </w:pPr>
      <w:rPr>
        <w:rFonts w:ascii="Arial Bold" w:eastAsia="Arial Bold" w:hAnsi="Arial Bold" w:cs="Arial Bold"/>
        <w:color w:val="000000"/>
        <w:position w:val="0"/>
        <w:sz w:val="22"/>
        <w:szCs w:val="22"/>
        <w:rtl w:val="0"/>
        <w:lang w:val="en-US"/>
      </w:rPr>
    </w:lvl>
    <w:lvl w:ilvl="4">
      <w:start w:val="1"/>
      <w:numFmt w:val="decimal"/>
      <w:lvlText w:val="%1.%2.%3.%4.%5."/>
      <w:lvlJc w:val="left"/>
      <w:pPr>
        <w:tabs>
          <w:tab w:val="num" w:pos="2346"/>
        </w:tabs>
        <w:ind w:left="2346" w:hanging="726"/>
      </w:pPr>
      <w:rPr>
        <w:rFonts w:ascii="Arial Bold" w:eastAsia="Arial Bold" w:hAnsi="Arial Bold" w:cs="Arial Bold"/>
        <w:color w:val="000000"/>
        <w:position w:val="0"/>
        <w:sz w:val="22"/>
        <w:szCs w:val="22"/>
        <w:rtl w:val="0"/>
        <w:lang w:val="en-US"/>
      </w:rPr>
    </w:lvl>
    <w:lvl w:ilvl="5">
      <w:start w:val="1"/>
      <w:numFmt w:val="decimal"/>
      <w:lvlText w:val="%1.%2.%3.%4.%5.%6."/>
      <w:lvlJc w:val="left"/>
      <w:pPr>
        <w:tabs>
          <w:tab w:val="num" w:pos="2838"/>
        </w:tabs>
        <w:ind w:left="2838" w:hanging="858"/>
      </w:pPr>
      <w:rPr>
        <w:rFonts w:ascii="Arial Bold" w:eastAsia="Arial Bold" w:hAnsi="Arial Bold" w:cs="Arial Bold"/>
        <w:color w:val="000000"/>
        <w:position w:val="0"/>
        <w:sz w:val="22"/>
        <w:szCs w:val="22"/>
        <w:rtl w:val="0"/>
        <w:lang w:val="en-US"/>
      </w:rPr>
    </w:lvl>
    <w:lvl w:ilvl="6">
      <w:start w:val="1"/>
      <w:numFmt w:val="decimal"/>
      <w:lvlText w:val="%1.%2.%3.%4.%5.%6.%7."/>
      <w:lvlJc w:val="left"/>
      <w:pPr>
        <w:tabs>
          <w:tab w:val="num" w:pos="3330"/>
        </w:tabs>
        <w:ind w:left="3330" w:hanging="990"/>
      </w:pPr>
      <w:rPr>
        <w:rFonts w:ascii="Arial Bold" w:eastAsia="Arial Bold" w:hAnsi="Arial Bold" w:cs="Arial Bold"/>
        <w:color w:val="000000"/>
        <w:position w:val="0"/>
        <w:sz w:val="22"/>
        <w:szCs w:val="22"/>
        <w:rtl w:val="0"/>
        <w:lang w:val="en-US"/>
      </w:rPr>
    </w:lvl>
    <w:lvl w:ilvl="7">
      <w:start w:val="1"/>
      <w:numFmt w:val="decimal"/>
      <w:lvlText w:val="%1.%2.%3.%4.%5.%6.%7.%8."/>
      <w:lvlJc w:val="left"/>
      <w:pPr>
        <w:tabs>
          <w:tab w:val="num" w:pos="3822"/>
        </w:tabs>
        <w:ind w:left="3822" w:hanging="1122"/>
      </w:pPr>
      <w:rPr>
        <w:rFonts w:ascii="Arial Bold" w:eastAsia="Arial Bold" w:hAnsi="Arial Bold" w:cs="Arial Bold"/>
        <w:color w:val="000000"/>
        <w:position w:val="0"/>
        <w:sz w:val="22"/>
        <w:szCs w:val="22"/>
        <w:rtl w:val="0"/>
        <w:lang w:val="en-US"/>
      </w:rPr>
    </w:lvl>
    <w:lvl w:ilvl="8">
      <w:start w:val="1"/>
      <w:numFmt w:val="decimal"/>
      <w:lvlText w:val="%1.%2.%3.%4.%5.%6.%7.%8.%9."/>
      <w:lvlJc w:val="left"/>
      <w:pPr>
        <w:tabs>
          <w:tab w:val="num" w:pos="4380"/>
        </w:tabs>
        <w:ind w:left="4380" w:hanging="1320"/>
      </w:pPr>
      <w:rPr>
        <w:rFonts w:ascii="Arial Bold" w:eastAsia="Arial Bold" w:hAnsi="Arial Bold" w:cs="Arial Bold"/>
        <w:color w:val="000000"/>
        <w:position w:val="0"/>
        <w:sz w:val="22"/>
        <w:szCs w:val="22"/>
        <w:rtl w:val="0"/>
        <w:lang w:val="en-US"/>
      </w:rPr>
    </w:lvl>
  </w:abstractNum>
  <w:abstractNum w:abstractNumId="40" w15:restartNumberingAfterBreak="0">
    <w:nsid w:val="789D7991"/>
    <w:multiLevelType w:val="multilevel"/>
    <w:tmpl w:val="EB26A984"/>
    <w:styleLink w:val="List210"/>
    <w:lvl w:ilvl="0">
      <w:start w:val="1"/>
      <w:numFmt w:val="decimal"/>
      <w:lvlText w:val="%1."/>
      <w:lvlJc w:val="left"/>
      <w:pPr>
        <w:tabs>
          <w:tab w:val="num" w:pos="690"/>
        </w:tabs>
        <w:ind w:left="690" w:hanging="330"/>
      </w:pPr>
      <w:rPr>
        <w:position w:val="0"/>
        <w:sz w:val="22"/>
        <w:szCs w:val="22"/>
        <w:rtl w:val="0"/>
      </w:rPr>
    </w:lvl>
    <w:lvl w:ilvl="1">
      <w:start w:val="1"/>
      <w:numFmt w:val="lowerLetter"/>
      <w:lvlText w:val="%2."/>
      <w:lvlJc w:val="left"/>
      <w:pPr>
        <w:tabs>
          <w:tab w:val="num" w:pos="2520"/>
        </w:tabs>
        <w:ind w:left="2520" w:hanging="360"/>
      </w:pPr>
      <w:rPr>
        <w:position w:val="0"/>
        <w:sz w:val="24"/>
        <w:szCs w:val="24"/>
        <w:rtl w:val="0"/>
      </w:rPr>
    </w:lvl>
    <w:lvl w:ilvl="2">
      <w:start w:val="1"/>
      <w:numFmt w:val="decimal"/>
      <w:lvlText w:val="%3."/>
      <w:lvlJc w:val="left"/>
      <w:pPr>
        <w:tabs>
          <w:tab w:val="num" w:pos="2130"/>
        </w:tabs>
        <w:ind w:left="2130" w:hanging="330"/>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decimal"/>
      <w:lvlText w:val="%5."/>
      <w:lvlJc w:val="left"/>
      <w:pPr>
        <w:tabs>
          <w:tab w:val="num" w:pos="3570"/>
        </w:tabs>
        <w:ind w:left="3570" w:hanging="330"/>
      </w:pPr>
      <w:rPr>
        <w:position w:val="0"/>
        <w:sz w:val="22"/>
        <w:szCs w:val="22"/>
        <w:rtl w:val="0"/>
      </w:rPr>
    </w:lvl>
    <w:lvl w:ilvl="5">
      <w:start w:val="1"/>
      <w:numFmt w:val="decimal"/>
      <w:lvlText w:val="%6."/>
      <w:lvlJc w:val="left"/>
      <w:pPr>
        <w:tabs>
          <w:tab w:val="num" w:pos="4290"/>
        </w:tabs>
        <w:ind w:left="4290" w:hanging="330"/>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decimal"/>
      <w:lvlText w:val="%8."/>
      <w:lvlJc w:val="left"/>
      <w:pPr>
        <w:tabs>
          <w:tab w:val="num" w:pos="5730"/>
        </w:tabs>
        <w:ind w:left="5730" w:hanging="330"/>
      </w:pPr>
      <w:rPr>
        <w:position w:val="0"/>
        <w:sz w:val="22"/>
        <w:szCs w:val="22"/>
        <w:rtl w:val="0"/>
      </w:rPr>
    </w:lvl>
    <w:lvl w:ilvl="8">
      <w:start w:val="1"/>
      <w:numFmt w:val="decimal"/>
      <w:lvlText w:val="%9."/>
      <w:lvlJc w:val="left"/>
      <w:pPr>
        <w:tabs>
          <w:tab w:val="num" w:pos="6450"/>
        </w:tabs>
        <w:ind w:left="6450" w:hanging="330"/>
      </w:pPr>
      <w:rPr>
        <w:position w:val="0"/>
        <w:sz w:val="22"/>
        <w:szCs w:val="22"/>
        <w:rtl w:val="0"/>
      </w:rPr>
    </w:lvl>
  </w:abstractNum>
  <w:abstractNum w:abstractNumId="41" w15:restartNumberingAfterBreak="0">
    <w:nsid w:val="78E4149A"/>
    <w:multiLevelType w:val="multilevel"/>
    <w:tmpl w:val="692EA57E"/>
    <w:styleLink w:val="List22"/>
    <w:lvl w:ilvl="0">
      <w:start w:val="2"/>
      <w:numFmt w:val="decimal"/>
      <w:lvlText w:val="%1."/>
      <w:lvlJc w:val="left"/>
      <w:pPr>
        <w:tabs>
          <w:tab w:val="num" w:pos="786"/>
        </w:tabs>
        <w:ind w:left="786" w:hanging="360"/>
      </w:pPr>
      <w:rPr>
        <w:position w:val="0"/>
        <w:sz w:val="22"/>
        <w:szCs w:val="22"/>
        <w:rtl w:val="0"/>
      </w:rPr>
    </w:lvl>
    <w:lvl w:ilvl="1">
      <w:start w:val="1"/>
      <w:numFmt w:val="lowerLetter"/>
      <w:lvlText w:val="%2."/>
      <w:lvlJc w:val="left"/>
      <w:pPr>
        <w:tabs>
          <w:tab w:val="num" w:pos="1410"/>
        </w:tabs>
        <w:ind w:left="1410" w:hanging="330"/>
      </w:pPr>
      <w:rPr>
        <w:position w:val="0"/>
        <w:sz w:val="22"/>
        <w:szCs w:val="22"/>
        <w:rtl w:val="0"/>
      </w:rPr>
    </w:lvl>
    <w:lvl w:ilvl="2">
      <w:start w:val="1"/>
      <w:numFmt w:val="decimal"/>
      <w:lvlText w:val="%3."/>
      <w:lvlJc w:val="left"/>
      <w:pPr>
        <w:tabs>
          <w:tab w:val="num" w:pos="2130"/>
        </w:tabs>
        <w:ind w:left="2130" w:hanging="330"/>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decimal"/>
      <w:lvlText w:val="%5."/>
      <w:lvlJc w:val="left"/>
      <w:pPr>
        <w:tabs>
          <w:tab w:val="num" w:pos="3570"/>
        </w:tabs>
        <w:ind w:left="3570" w:hanging="330"/>
      </w:pPr>
      <w:rPr>
        <w:position w:val="0"/>
        <w:sz w:val="22"/>
        <w:szCs w:val="22"/>
        <w:rtl w:val="0"/>
      </w:rPr>
    </w:lvl>
    <w:lvl w:ilvl="5">
      <w:start w:val="1"/>
      <w:numFmt w:val="decimal"/>
      <w:lvlText w:val="%6."/>
      <w:lvlJc w:val="left"/>
      <w:pPr>
        <w:tabs>
          <w:tab w:val="num" w:pos="4290"/>
        </w:tabs>
        <w:ind w:left="4290" w:hanging="330"/>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decimal"/>
      <w:lvlText w:val="%8."/>
      <w:lvlJc w:val="left"/>
      <w:pPr>
        <w:tabs>
          <w:tab w:val="num" w:pos="5730"/>
        </w:tabs>
        <w:ind w:left="5730" w:hanging="330"/>
      </w:pPr>
      <w:rPr>
        <w:position w:val="0"/>
        <w:sz w:val="22"/>
        <w:szCs w:val="22"/>
        <w:rtl w:val="0"/>
      </w:rPr>
    </w:lvl>
    <w:lvl w:ilvl="8">
      <w:start w:val="1"/>
      <w:numFmt w:val="decimal"/>
      <w:lvlText w:val="%9."/>
      <w:lvlJc w:val="left"/>
      <w:pPr>
        <w:tabs>
          <w:tab w:val="num" w:pos="6450"/>
        </w:tabs>
        <w:ind w:left="6450" w:hanging="330"/>
      </w:pPr>
      <w:rPr>
        <w:position w:val="0"/>
        <w:sz w:val="22"/>
        <w:szCs w:val="22"/>
        <w:rtl w:val="0"/>
      </w:rPr>
    </w:lvl>
  </w:abstractNum>
  <w:abstractNum w:abstractNumId="42" w15:restartNumberingAfterBreak="0">
    <w:nsid w:val="7A2539C3"/>
    <w:multiLevelType w:val="hybridMultilevel"/>
    <w:tmpl w:val="424AA62C"/>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num w:numId="1">
    <w:abstractNumId w:val="20"/>
  </w:num>
  <w:num w:numId="2">
    <w:abstractNumId w:val="39"/>
  </w:num>
  <w:num w:numId="3">
    <w:abstractNumId w:val="23"/>
  </w:num>
  <w:num w:numId="4">
    <w:abstractNumId w:val="18"/>
  </w:num>
  <w:num w:numId="5">
    <w:abstractNumId w:val="24"/>
  </w:num>
  <w:num w:numId="6">
    <w:abstractNumId w:val="3"/>
  </w:num>
  <w:num w:numId="7">
    <w:abstractNumId w:val="37"/>
  </w:num>
  <w:num w:numId="8">
    <w:abstractNumId w:val="14"/>
  </w:num>
  <w:num w:numId="9">
    <w:abstractNumId w:val="10"/>
  </w:num>
  <w:num w:numId="10">
    <w:abstractNumId w:val="26"/>
  </w:num>
  <w:num w:numId="11">
    <w:abstractNumId w:val="25"/>
  </w:num>
  <w:num w:numId="12">
    <w:abstractNumId w:val="33"/>
  </w:num>
  <w:num w:numId="13">
    <w:abstractNumId w:val="16"/>
  </w:num>
  <w:num w:numId="14">
    <w:abstractNumId w:val="34"/>
  </w:num>
  <w:num w:numId="15">
    <w:abstractNumId w:val="29"/>
  </w:num>
  <w:num w:numId="16">
    <w:abstractNumId w:val="36"/>
  </w:num>
  <w:num w:numId="17">
    <w:abstractNumId w:val="17"/>
  </w:num>
  <w:num w:numId="18">
    <w:abstractNumId w:val="2"/>
  </w:num>
  <w:num w:numId="19">
    <w:abstractNumId w:val="6"/>
  </w:num>
  <w:num w:numId="20">
    <w:abstractNumId w:val="12"/>
  </w:num>
  <w:num w:numId="21">
    <w:abstractNumId w:val="40"/>
  </w:num>
  <w:num w:numId="22">
    <w:abstractNumId w:val="9"/>
  </w:num>
  <w:num w:numId="23">
    <w:abstractNumId w:val="4"/>
  </w:num>
  <w:num w:numId="24">
    <w:abstractNumId w:val="35"/>
  </w:num>
  <w:num w:numId="25">
    <w:abstractNumId w:val="11"/>
  </w:num>
  <w:num w:numId="26">
    <w:abstractNumId w:val="41"/>
  </w:num>
  <w:num w:numId="27">
    <w:abstractNumId w:val="30"/>
  </w:num>
  <w:num w:numId="28">
    <w:abstractNumId w:val="0"/>
  </w:num>
  <w:num w:numId="29">
    <w:abstractNumId w:val="27"/>
  </w:num>
  <w:num w:numId="30">
    <w:abstractNumId w:val="28"/>
  </w:num>
  <w:num w:numId="31">
    <w:abstractNumId w:val="7"/>
  </w:num>
  <w:num w:numId="32">
    <w:abstractNumId w:val="5"/>
  </w:num>
  <w:num w:numId="33">
    <w:abstractNumId w:val="38"/>
  </w:num>
  <w:num w:numId="34">
    <w:abstractNumId w:val="13"/>
  </w:num>
  <w:num w:numId="35">
    <w:abstractNumId w:val="31"/>
  </w:num>
  <w:num w:numId="36">
    <w:abstractNumId w:val="15"/>
  </w:num>
  <w:num w:numId="37">
    <w:abstractNumId w:val="1"/>
  </w:num>
  <w:num w:numId="38">
    <w:abstractNumId w:val="21"/>
  </w:num>
  <w:num w:numId="39">
    <w:abstractNumId w:val="19"/>
  </w:num>
  <w:num w:numId="40">
    <w:abstractNumId w:val="22"/>
  </w:num>
  <w:num w:numId="41">
    <w:abstractNumId w:val="32"/>
  </w:num>
  <w:num w:numId="42">
    <w:abstractNumId w:val="42"/>
  </w:num>
  <w:num w:numId="43">
    <w:abstractNumId w:val="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5EE"/>
    <w:rsid w:val="000053CA"/>
    <w:rsid w:val="0001197B"/>
    <w:rsid w:val="000203C9"/>
    <w:rsid w:val="00020AB8"/>
    <w:rsid w:val="00030FDC"/>
    <w:rsid w:val="00031825"/>
    <w:rsid w:val="00037993"/>
    <w:rsid w:val="0004107F"/>
    <w:rsid w:val="000420F5"/>
    <w:rsid w:val="000439CA"/>
    <w:rsid w:val="00047400"/>
    <w:rsid w:val="00054CB3"/>
    <w:rsid w:val="0005544B"/>
    <w:rsid w:val="00057835"/>
    <w:rsid w:val="00061A0E"/>
    <w:rsid w:val="000624A4"/>
    <w:rsid w:val="0006361F"/>
    <w:rsid w:val="00066A58"/>
    <w:rsid w:val="00073C74"/>
    <w:rsid w:val="00073FC9"/>
    <w:rsid w:val="000743A1"/>
    <w:rsid w:val="0007797E"/>
    <w:rsid w:val="00077B37"/>
    <w:rsid w:val="00081FCA"/>
    <w:rsid w:val="000861BE"/>
    <w:rsid w:val="00087759"/>
    <w:rsid w:val="00092C27"/>
    <w:rsid w:val="00093036"/>
    <w:rsid w:val="000A2D2A"/>
    <w:rsid w:val="000A3096"/>
    <w:rsid w:val="000A31EE"/>
    <w:rsid w:val="000A3E7C"/>
    <w:rsid w:val="000A69BA"/>
    <w:rsid w:val="000B3729"/>
    <w:rsid w:val="000B64DA"/>
    <w:rsid w:val="000C2EAF"/>
    <w:rsid w:val="000D7DAD"/>
    <w:rsid w:val="000E559F"/>
    <w:rsid w:val="000F6461"/>
    <w:rsid w:val="001056F5"/>
    <w:rsid w:val="00107B8A"/>
    <w:rsid w:val="00110D90"/>
    <w:rsid w:val="0011242F"/>
    <w:rsid w:val="00114786"/>
    <w:rsid w:val="001166DD"/>
    <w:rsid w:val="00120D21"/>
    <w:rsid w:val="00122990"/>
    <w:rsid w:val="00122A64"/>
    <w:rsid w:val="00125546"/>
    <w:rsid w:val="0012573C"/>
    <w:rsid w:val="00126842"/>
    <w:rsid w:val="0013206C"/>
    <w:rsid w:val="0013435D"/>
    <w:rsid w:val="0014002B"/>
    <w:rsid w:val="00140069"/>
    <w:rsid w:val="001502E5"/>
    <w:rsid w:val="00152DCB"/>
    <w:rsid w:val="00153DDE"/>
    <w:rsid w:val="0015422C"/>
    <w:rsid w:val="001544A1"/>
    <w:rsid w:val="001544EC"/>
    <w:rsid w:val="001619A9"/>
    <w:rsid w:val="00162C0E"/>
    <w:rsid w:val="00164697"/>
    <w:rsid w:val="00165FB6"/>
    <w:rsid w:val="00166A37"/>
    <w:rsid w:val="00166B11"/>
    <w:rsid w:val="0017138B"/>
    <w:rsid w:val="001810DB"/>
    <w:rsid w:val="00182752"/>
    <w:rsid w:val="00185FDA"/>
    <w:rsid w:val="00192F75"/>
    <w:rsid w:val="00196342"/>
    <w:rsid w:val="00197852"/>
    <w:rsid w:val="001A0DD1"/>
    <w:rsid w:val="001A164D"/>
    <w:rsid w:val="001A47BD"/>
    <w:rsid w:val="001A5A0E"/>
    <w:rsid w:val="001A7C23"/>
    <w:rsid w:val="001B34C7"/>
    <w:rsid w:val="001B351E"/>
    <w:rsid w:val="001B45EE"/>
    <w:rsid w:val="001B52E8"/>
    <w:rsid w:val="001B6B3E"/>
    <w:rsid w:val="001B77A8"/>
    <w:rsid w:val="001B7FED"/>
    <w:rsid w:val="001C4431"/>
    <w:rsid w:val="001C6051"/>
    <w:rsid w:val="001D03D4"/>
    <w:rsid w:val="001D1034"/>
    <w:rsid w:val="001D152D"/>
    <w:rsid w:val="001D514C"/>
    <w:rsid w:val="001D7A27"/>
    <w:rsid w:val="001E12C6"/>
    <w:rsid w:val="001F56A2"/>
    <w:rsid w:val="00200FE1"/>
    <w:rsid w:val="0020181D"/>
    <w:rsid w:val="00201E4A"/>
    <w:rsid w:val="00203B1D"/>
    <w:rsid w:val="00207F19"/>
    <w:rsid w:val="00210E09"/>
    <w:rsid w:val="002111AA"/>
    <w:rsid w:val="00211D79"/>
    <w:rsid w:val="00213052"/>
    <w:rsid w:val="0021649C"/>
    <w:rsid w:val="00223AE6"/>
    <w:rsid w:val="00233A26"/>
    <w:rsid w:val="00233DAC"/>
    <w:rsid w:val="00236F0E"/>
    <w:rsid w:val="00250D03"/>
    <w:rsid w:val="00251C62"/>
    <w:rsid w:val="00254619"/>
    <w:rsid w:val="00255984"/>
    <w:rsid w:val="002652DA"/>
    <w:rsid w:val="0026552A"/>
    <w:rsid w:val="00270A11"/>
    <w:rsid w:val="00270A31"/>
    <w:rsid w:val="002774C5"/>
    <w:rsid w:val="00282AFC"/>
    <w:rsid w:val="0028521A"/>
    <w:rsid w:val="002879B0"/>
    <w:rsid w:val="002920BA"/>
    <w:rsid w:val="0029221A"/>
    <w:rsid w:val="00293D8A"/>
    <w:rsid w:val="00296776"/>
    <w:rsid w:val="00297285"/>
    <w:rsid w:val="002A3573"/>
    <w:rsid w:val="002A3B7F"/>
    <w:rsid w:val="002A50CC"/>
    <w:rsid w:val="002A510F"/>
    <w:rsid w:val="002A5C4D"/>
    <w:rsid w:val="002B1C83"/>
    <w:rsid w:val="002B2F5F"/>
    <w:rsid w:val="002B63A5"/>
    <w:rsid w:val="002B7DC1"/>
    <w:rsid w:val="002C36E2"/>
    <w:rsid w:val="002C576F"/>
    <w:rsid w:val="002D0F96"/>
    <w:rsid w:val="002D2936"/>
    <w:rsid w:val="002D35F8"/>
    <w:rsid w:val="002D6F42"/>
    <w:rsid w:val="002E1457"/>
    <w:rsid w:val="002E3306"/>
    <w:rsid w:val="002F1F03"/>
    <w:rsid w:val="002F441E"/>
    <w:rsid w:val="002F4792"/>
    <w:rsid w:val="00302569"/>
    <w:rsid w:val="00303386"/>
    <w:rsid w:val="00305469"/>
    <w:rsid w:val="00310629"/>
    <w:rsid w:val="003108CF"/>
    <w:rsid w:val="00310E5B"/>
    <w:rsid w:val="00324D9D"/>
    <w:rsid w:val="003258CC"/>
    <w:rsid w:val="00327750"/>
    <w:rsid w:val="00333726"/>
    <w:rsid w:val="00335FF4"/>
    <w:rsid w:val="003401CE"/>
    <w:rsid w:val="003442F3"/>
    <w:rsid w:val="003522E3"/>
    <w:rsid w:val="00355301"/>
    <w:rsid w:val="003601E8"/>
    <w:rsid w:val="00365D53"/>
    <w:rsid w:val="00366E15"/>
    <w:rsid w:val="00367DB9"/>
    <w:rsid w:val="0037059D"/>
    <w:rsid w:val="00383E9E"/>
    <w:rsid w:val="00384196"/>
    <w:rsid w:val="003852AB"/>
    <w:rsid w:val="00386353"/>
    <w:rsid w:val="003917C6"/>
    <w:rsid w:val="00393CCA"/>
    <w:rsid w:val="00395326"/>
    <w:rsid w:val="00397A5F"/>
    <w:rsid w:val="003A3391"/>
    <w:rsid w:val="003A4626"/>
    <w:rsid w:val="003A4913"/>
    <w:rsid w:val="003A639D"/>
    <w:rsid w:val="003A6BF1"/>
    <w:rsid w:val="003A6C82"/>
    <w:rsid w:val="003B3DF0"/>
    <w:rsid w:val="003B40EA"/>
    <w:rsid w:val="003B51A6"/>
    <w:rsid w:val="003C0C34"/>
    <w:rsid w:val="003C10B9"/>
    <w:rsid w:val="003C4D29"/>
    <w:rsid w:val="003C5FF4"/>
    <w:rsid w:val="003D3102"/>
    <w:rsid w:val="003D5159"/>
    <w:rsid w:val="003F0BE7"/>
    <w:rsid w:val="003F0E04"/>
    <w:rsid w:val="003F268C"/>
    <w:rsid w:val="003F73B9"/>
    <w:rsid w:val="003F75A6"/>
    <w:rsid w:val="004007B4"/>
    <w:rsid w:val="00402076"/>
    <w:rsid w:val="00403AD7"/>
    <w:rsid w:val="00405E81"/>
    <w:rsid w:val="0041603D"/>
    <w:rsid w:val="00416562"/>
    <w:rsid w:val="00420226"/>
    <w:rsid w:val="00421B1E"/>
    <w:rsid w:val="00422385"/>
    <w:rsid w:val="00422947"/>
    <w:rsid w:val="004350C6"/>
    <w:rsid w:val="00441B46"/>
    <w:rsid w:val="00447BDF"/>
    <w:rsid w:val="0045085A"/>
    <w:rsid w:val="00450946"/>
    <w:rsid w:val="00453342"/>
    <w:rsid w:val="00453673"/>
    <w:rsid w:val="004546FB"/>
    <w:rsid w:val="00457BE8"/>
    <w:rsid w:val="004601E1"/>
    <w:rsid w:val="00460203"/>
    <w:rsid w:val="00460B1E"/>
    <w:rsid w:val="00465EE1"/>
    <w:rsid w:val="004673D0"/>
    <w:rsid w:val="00471385"/>
    <w:rsid w:val="00472B51"/>
    <w:rsid w:val="00474497"/>
    <w:rsid w:val="004819B0"/>
    <w:rsid w:val="00483BA8"/>
    <w:rsid w:val="004874FC"/>
    <w:rsid w:val="004875CB"/>
    <w:rsid w:val="00487741"/>
    <w:rsid w:val="0049254B"/>
    <w:rsid w:val="004931FC"/>
    <w:rsid w:val="00493629"/>
    <w:rsid w:val="0049448A"/>
    <w:rsid w:val="004A15FA"/>
    <w:rsid w:val="004A2846"/>
    <w:rsid w:val="004A633D"/>
    <w:rsid w:val="004A6A8C"/>
    <w:rsid w:val="004B2083"/>
    <w:rsid w:val="004B3D4D"/>
    <w:rsid w:val="004B3FD8"/>
    <w:rsid w:val="004C1934"/>
    <w:rsid w:val="004C34BF"/>
    <w:rsid w:val="004C3940"/>
    <w:rsid w:val="004D146F"/>
    <w:rsid w:val="004D4E90"/>
    <w:rsid w:val="004E45BD"/>
    <w:rsid w:val="004E562A"/>
    <w:rsid w:val="004E6911"/>
    <w:rsid w:val="004E7227"/>
    <w:rsid w:val="004E7868"/>
    <w:rsid w:val="004F0546"/>
    <w:rsid w:val="004F6133"/>
    <w:rsid w:val="0050103F"/>
    <w:rsid w:val="00503199"/>
    <w:rsid w:val="00510830"/>
    <w:rsid w:val="0051144C"/>
    <w:rsid w:val="00514727"/>
    <w:rsid w:val="00517332"/>
    <w:rsid w:val="00521A2E"/>
    <w:rsid w:val="00527C4E"/>
    <w:rsid w:val="00533E66"/>
    <w:rsid w:val="00534F18"/>
    <w:rsid w:val="00542C93"/>
    <w:rsid w:val="0054632D"/>
    <w:rsid w:val="00546C40"/>
    <w:rsid w:val="00551C45"/>
    <w:rsid w:val="00555BFF"/>
    <w:rsid w:val="00560231"/>
    <w:rsid w:val="00561EF4"/>
    <w:rsid w:val="00563831"/>
    <w:rsid w:val="0057038A"/>
    <w:rsid w:val="00570580"/>
    <w:rsid w:val="00571705"/>
    <w:rsid w:val="00584E0D"/>
    <w:rsid w:val="00585B89"/>
    <w:rsid w:val="00586EC1"/>
    <w:rsid w:val="0058771E"/>
    <w:rsid w:val="00592FDE"/>
    <w:rsid w:val="00594A56"/>
    <w:rsid w:val="005966AA"/>
    <w:rsid w:val="0059688E"/>
    <w:rsid w:val="005A2B0E"/>
    <w:rsid w:val="005A4EB2"/>
    <w:rsid w:val="005B09DE"/>
    <w:rsid w:val="005B28E6"/>
    <w:rsid w:val="005B61AE"/>
    <w:rsid w:val="005C0E21"/>
    <w:rsid w:val="005C0EF8"/>
    <w:rsid w:val="005C2552"/>
    <w:rsid w:val="005C54AC"/>
    <w:rsid w:val="005C616E"/>
    <w:rsid w:val="005C6C94"/>
    <w:rsid w:val="005C7A88"/>
    <w:rsid w:val="005D0B7C"/>
    <w:rsid w:val="005E061F"/>
    <w:rsid w:val="005E2CBB"/>
    <w:rsid w:val="005F1ACF"/>
    <w:rsid w:val="005F1C47"/>
    <w:rsid w:val="005F6983"/>
    <w:rsid w:val="00600E6B"/>
    <w:rsid w:val="00601F8E"/>
    <w:rsid w:val="00604CAD"/>
    <w:rsid w:val="00607CC5"/>
    <w:rsid w:val="0061392B"/>
    <w:rsid w:val="006148D4"/>
    <w:rsid w:val="006152D1"/>
    <w:rsid w:val="00615CF8"/>
    <w:rsid w:val="006162A5"/>
    <w:rsid w:val="00622579"/>
    <w:rsid w:val="00623596"/>
    <w:rsid w:val="00624007"/>
    <w:rsid w:val="00631055"/>
    <w:rsid w:val="00631A0D"/>
    <w:rsid w:val="00633040"/>
    <w:rsid w:val="006349A5"/>
    <w:rsid w:val="006362C6"/>
    <w:rsid w:val="00641345"/>
    <w:rsid w:val="006447A9"/>
    <w:rsid w:val="0064597B"/>
    <w:rsid w:val="00646619"/>
    <w:rsid w:val="00647D7A"/>
    <w:rsid w:val="00651431"/>
    <w:rsid w:val="00651EE9"/>
    <w:rsid w:val="00655567"/>
    <w:rsid w:val="00657018"/>
    <w:rsid w:val="00663047"/>
    <w:rsid w:val="006644BF"/>
    <w:rsid w:val="00664F29"/>
    <w:rsid w:val="00665C1F"/>
    <w:rsid w:val="006710DD"/>
    <w:rsid w:val="00677A7F"/>
    <w:rsid w:val="00677A97"/>
    <w:rsid w:val="006803A3"/>
    <w:rsid w:val="00684052"/>
    <w:rsid w:val="00687C9D"/>
    <w:rsid w:val="00696212"/>
    <w:rsid w:val="0069715D"/>
    <w:rsid w:val="006A19ED"/>
    <w:rsid w:val="006A1EDB"/>
    <w:rsid w:val="006A3921"/>
    <w:rsid w:val="006A45A5"/>
    <w:rsid w:val="006A7E39"/>
    <w:rsid w:val="006B1904"/>
    <w:rsid w:val="006B2D79"/>
    <w:rsid w:val="006B3457"/>
    <w:rsid w:val="006B55E5"/>
    <w:rsid w:val="006C259A"/>
    <w:rsid w:val="006C45EE"/>
    <w:rsid w:val="006C64E6"/>
    <w:rsid w:val="006D060E"/>
    <w:rsid w:val="006D121C"/>
    <w:rsid w:val="006D1794"/>
    <w:rsid w:val="006D355A"/>
    <w:rsid w:val="006E1F92"/>
    <w:rsid w:val="006E34FD"/>
    <w:rsid w:val="006E44F4"/>
    <w:rsid w:val="006E729A"/>
    <w:rsid w:val="006F11FC"/>
    <w:rsid w:val="006F6279"/>
    <w:rsid w:val="00700AB3"/>
    <w:rsid w:val="00700AFD"/>
    <w:rsid w:val="00702DDE"/>
    <w:rsid w:val="00706713"/>
    <w:rsid w:val="007100BB"/>
    <w:rsid w:val="007134ED"/>
    <w:rsid w:val="00714F99"/>
    <w:rsid w:val="00721402"/>
    <w:rsid w:val="0072470C"/>
    <w:rsid w:val="00726D01"/>
    <w:rsid w:val="0073396F"/>
    <w:rsid w:val="007343FE"/>
    <w:rsid w:val="00735D19"/>
    <w:rsid w:val="00736543"/>
    <w:rsid w:val="00740E4A"/>
    <w:rsid w:val="00741ADA"/>
    <w:rsid w:val="00742111"/>
    <w:rsid w:val="00745EAD"/>
    <w:rsid w:val="00747206"/>
    <w:rsid w:val="00747E41"/>
    <w:rsid w:val="007501BD"/>
    <w:rsid w:val="00752620"/>
    <w:rsid w:val="00753E92"/>
    <w:rsid w:val="007541A3"/>
    <w:rsid w:val="00757A11"/>
    <w:rsid w:val="0076254A"/>
    <w:rsid w:val="00770BAE"/>
    <w:rsid w:val="00774D72"/>
    <w:rsid w:val="00777607"/>
    <w:rsid w:val="00777FA8"/>
    <w:rsid w:val="0078017C"/>
    <w:rsid w:val="0078074C"/>
    <w:rsid w:val="007817B0"/>
    <w:rsid w:val="00783AB9"/>
    <w:rsid w:val="00785D04"/>
    <w:rsid w:val="007865CA"/>
    <w:rsid w:val="007877BB"/>
    <w:rsid w:val="00796671"/>
    <w:rsid w:val="00797603"/>
    <w:rsid w:val="007A7306"/>
    <w:rsid w:val="007B14D9"/>
    <w:rsid w:val="007B1A07"/>
    <w:rsid w:val="007B6218"/>
    <w:rsid w:val="007B67D1"/>
    <w:rsid w:val="007B6E51"/>
    <w:rsid w:val="007C1B2E"/>
    <w:rsid w:val="007C2259"/>
    <w:rsid w:val="007C30DD"/>
    <w:rsid w:val="007C60A7"/>
    <w:rsid w:val="007C634C"/>
    <w:rsid w:val="007C6856"/>
    <w:rsid w:val="007D3714"/>
    <w:rsid w:val="007E20D7"/>
    <w:rsid w:val="007E2881"/>
    <w:rsid w:val="007E2A39"/>
    <w:rsid w:val="007F4935"/>
    <w:rsid w:val="007F713C"/>
    <w:rsid w:val="00805085"/>
    <w:rsid w:val="008111EF"/>
    <w:rsid w:val="008119A6"/>
    <w:rsid w:val="00814EFA"/>
    <w:rsid w:val="00815B81"/>
    <w:rsid w:val="00821CA8"/>
    <w:rsid w:val="008228FD"/>
    <w:rsid w:val="008271FD"/>
    <w:rsid w:val="00831304"/>
    <w:rsid w:val="00831416"/>
    <w:rsid w:val="00832FF0"/>
    <w:rsid w:val="00836AC7"/>
    <w:rsid w:val="00841250"/>
    <w:rsid w:val="00842496"/>
    <w:rsid w:val="00842AB8"/>
    <w:rsid w:val="0084659C"/>
    <w:rsid w:val="00852D06"/>
    <w:rsid w:val="008532D7"/>
    <w:rsid w:val="00860F4C"/>
    <w:rsid w:val="00861728"/>
    <w:rsid w:val="00861FAC"/>
    <w:rsid w:val="0086441F"/>
    <w:rsid w:val="008651E3"/>
    <w:rsid w:val="0086659F"/>
    <w:rsid w:val="00866D22"/>
    <w:rsid w:val="00874D10"/>
    <w:rsid w:val="00875134"/>
    <w:rsid w:val="00876FDE"/>
    <w:rsid w:val="008813F3"/>
    <w:rsid w:val="0088295C"/>
    <w:rsid w:val="00884106"/>
    <w:rsid w:val="0088696C"/>
    <w:rsid w:val="00886B86"/>
    <w:rsid w:val="00887FD4"/>
    <w:rsid w:val="008916F3"/>
    <w:rsid w:val="00894B3A"/>
    <w:rsid w:val="00896E4C"/>
    <w:rsid w:val="008A1C8B"/>
    <w:rsid w:val="008A6A76"/>
    <w:rsid w:val="008B0D16"/>
    <w:rsid w:val="008B3F45"/>
    <w:rsid w:val="008B4A75"/>
    <w:rsid w:val="008B6F7E"/>
    <w:rsid w:val="008C12AA"/>
    <w:rsid w:val="008C5425"/>
    <w:rsid w:val="008C5A94"/>
    <w:rsid w:val="008C7451"/>
    <w:rsid w:val="008C7DA4"/>
    <w:rsid w:val="008D2EFE"/>
    <w:rsid w:val="008D5E26"/>
    <w:rsid w:val="008E2A98"/>
    <w:rsid w:val="008E47EC"/>
    <w:rsid w:val="008E512B"/>
    <w:rsid w:val="008F388C"/>
    <w:rsid w:val="008F3AD2"/>
    <w:rsid w:val="00905630"/>
    <w:rsid w:val="00907291"/>
    <w:rsid w:val="00912021"/>
    <w:rsid w:val="009128F0"/>
    <w:rsid w:val="00912AC7"/>
    <w:rsid w:val="009148AD"/>
    <w:rsid w:val="00916341"/>
    <w:rsid w:val="00920170"/>
    <w:rsid w:val="00921317"/>
    <w:rsid w:val="00922564"/>
    <w:rsid w:val="00927BFF"/>
    <w:rsid w:val="009302A2"/>
    <w:rsid w:val="00931239"/>
    <w:rsid w:val="009323C2"/>
    <w:rsid w:val="009332F0"/>
    <w:rsid w:val="009339D7"/>
    <w:rsid w:val="00933A28"/>
    <w:rsid w:val="00934911"/>
    <w:rsid w:val="00944B41"/>
    <w:rsid w:val="009500B6"/>
    <w:rsid w:val="009543AC"/>
    <w:rsid w:val="00954FB7"/>
    <w:rsid w:val="009550D3"/>
    <w:rsid w:val="009559AE"/>
    <w:rsid w:val="00963DF3"/>
    <w:rsid w:val="009645EA"/>
    <w:rsid w:val="009651DB"/>
    <w:rsid w:val="00966243"/>
    <w:rsid w:val="009673B7"/>
    <w:rsid w:val="00970797"/>
    <w:rsid w:val="00976862"/>
    <w:rsid w:val="00987964"/>
    <w:rsid w:val="00990B5F"/>
    <w:rsid w:val="00991656"/>
    <w:rsid w:val="00993FAC"/>
    <w:rsid w:val="0099412E"/>
    <w:rsid w:val="009A0E85"/>
    <w:rsid w:val="009A2CCC"/>
    <w:rsid w:val="009A684A"/>
    <w:rsid w:val="009B31E6"/>
    <w:rsid w:val="009C53C5"/>
    <w:rsid w:val="009C55FF"/>
    <w:rsid w:val="009C706A"/>
    <w:rsid w:val="009C7B93"/>
    <w:rsid w:val="009E7191"/>
    <w:rsid w:val="009F286F"/>
    <w:rsid w:val="009F401F"/>
    <w:rsid w:val="009F62E3"/>
    <w:rsid w:val="009F66E9"/>
    <w:rsid w:val="009F6DE0"/>
    <w:rsid w:val="00A1484E"/>
    <w:rsid w:val="00A22CA8"/>
    <w:rsid w:val="00A25AFB"/>
    <w:rsid w:val="00A3069A"/>
    <w:rsid w:val="00A36248"/>
    <w:rsid w:val="00A36603"/>
    <w:rsid w:val="00A40259"/>
    <w:rsid w:val="00A47319"/>
    <w:rsid w:val="00A503FD"/>
    <w:rsid w:val="00A51D75"/>
    <w:rsid w:val="00A56AF0"/>
    <w:rsid w:val="00A60BCB"/>
    <w:rsid w:val="00A63B45"/>
    <w:rsid w:val="00A711D8"/>
    <w:rsid w:val="00A711DA"/>
    <w:rsid w:val="00A7370D"/>
    <w:rsid w:val="00A768E3"/>
    <w:rsid w:val="00A77335"/>
    <w:rsid w:val="00A80143"/>
    <w:rsid w:val="00A856C3"/>
    <w:rsid w:val="00A871F7"/>
    <w:rsid w:val="00A87AB8"/>
    <w:rsid w:val="00A95135"/>
    <w:rsid w:val="00A95D70"/>
    <w:rsid w:val="00AA1C29"/>
    <w:rsid w:val="00AA28C8"/>
    <w:rsid w:val="00AA34AA"/>
    <w:rsid w:val="00AA5A12"/>
    <w:rsid w:val="00AB1727"/>
    <w:rsid w:val="00AB37CA"/>
    <w:rsid w:val="00AB695B"/>
    <w:rsid w:val="00AB75D3"/>
    <w:rsid w:val="00AC03AC"/>
    <w:rsid w:val="00AC340F"/>
    <w:rsid w:val="00AC6F8E"/>
    <w:rsid w:val="00AC7E31"/>
    <w:rsid w:val="00AD77CD"/>
    <w:rsid w:val="00AE3266"/>
    <w:rsid w:val="00AE79D6"/>
    <w:rsid w:val="00AF107A"/>
    <w:rsid w:val="00AF3167"/>
    <w:rsid w:val="00AF51F5"/>
    <w:rsid w:val="00AF54F7"/>
    <w:rsid w:val="00AF6284"/>
    <w:rsid w:val="00AF672C"/>
    <w:rsid w:val="00AF728A"/>
    <w:rsid w:val="00B025E5"/>
    <w:rsid w:val="00B056BC"/>
    <w:rsid w:val="00B10601"/>
    <w:rsid w:val="00B10D69"/>
    <w:rsid w:val="00B213F9"/>
    <w:rsid w:val="00B229A6"/>
    <w:rsid w:val="00B24A0F"/>
    <w:rsid w:val="00B2608E"/>
    <w:rsid w:val="00B32180"/>
    <w:rsid w:val="00B3477E"/>
    <w:rsid w:val="00B36F0A"/>
    <w:rsid w:val="00B41819"/>
    <w:rsid w:val="00B41831"/>
    <w:rsid w:val="00B41C85"/>
    <w:rsid w:val="00B50FA0"/>
    <w:rsid w:val="00B51227"/>
    <w:rsid w:val="00B6027F"/>
    <w:rsid w:val="00B62959"/>
    <w:rsid w:val="00B64338"/>
    <w:rsid w:val="00B65ABA"/>
    <w:rsid w:val="00B71A3E"/>
    <w:rsid w:val="00B71EE8"/>
    <w:rsid w:val="00B744AE"/>
    <w:rsid w:val="00B757A4"/>
    <w:rsid w:val="00B773A0"/>
    <w:rsid w:val="00B82277"/>
    <w:rsid w:val="00B83E69"/>
    <w:rsid w:val="00B85277"/>
    <w:rsid w:val="00B90494"/>
    <w:rsid w:val="00B933F2"/>
    <w:rsid w:val="00B962C7"/>
    <w:rsid w:val="00B97724"/>
    <w:rsid w:val="00BA0931"/>
    <w:rsid w:val="00BA7E69"/>
    <w:rsid w:val="00BB28AB"/>
    <w:rsid w:val="00BB595C"/>
    <w:rsid w:val="00BB60F4"/>
    <w:rsid w:val="00BC0A1A"/>
    <w:rsid w:val="00BC5F63"/>
    <w:rsid w:val="00BD30F4"/>
    <w:rsid w:val="00BD6C7F"/>
    <w:rsid w:val="00BE1803"/>
    <w:rsid w:val="00BE3948"/>
    <w:rsid w:val="00BE5033"/>
    <w:rsid w:val="00BE5E78"/>
    <w:rsid w:val="00BF0CDE"/>
    <w:rsid w:val="00BF0DE1"/>
    <w:rsid w:val="00BF0E40"/>
    <w:rsid w:val="00BF3D09"/>
    <w:rsid w:val="00BF5CBF"/>
    <w:rsid w:val="00BF6AEE"/>
    <w:rsid w:val="00C041D8"/>
    <w:rsid w:val="00C0462A"/>
    <w:rsid w:val="00C046B4"/>
    <w:rsid w:val="00C124C9"/>
    <w:rsid w:val="00C165FF"/>
    <w:rsid w:val="00C20DA6"/>
    <w:rsid w:val="00C24F66"/>
    <w:rsid w:val="00C3038D"/>
    <w:rsid w:val="00C325B3"/>
    <w:rsid w:val="00C346E3"/>
    <w:rsid w:val="00C362AB"/>
    <w:rsid w:val="00C441BB"/>
    <w:rsid w:val="00C619D8"/>
    <w:rsid w:val="00C62257"/>
    <w:rsid w:val="00C653FE"/>
    <w:rsid w:val="00C67A59"/>
    <w:rsid w:val="00C71766"/>
    <w:rsid w:val="00C72D59"/>
    <w:rsid w:val="00C74FA3"/>
    <w:rsid w:val="00C75040"/>
    <w:rsid w:val="00C767DA"/>
    <w:rsid w:val="00C77DCF"/>
    <w:rsid w:val="00C81713"/>
    <w:rsid w:val="00C8178F"/>
    <w:rsid w:val="00C818FB"/>
    <w:rsid w:val="00C83922"/>
    <w:rsid w:val="00C83A6A"/>
    <w:rsid w:val="00C847E6"/>
    <w:rsid w:val="00C85D3A"/>
    <w:rsid w:val="00C86EE2"/>
    <w:rsid w:val="00C87D70"/>
    <w:rsid w:val="00C90F03"/>
    <w:rsid w:val="00C9178A"/>
    <w:rsid w:val="00C9323C"/>
    <w:rsid w:val="00C93680"/>
    <w:rsid w:val="00C94749"/>
    <w:rsid w:val="00C96646"/>
    <w:rsid w:val="00C967AF"/>
    <w:rsid w:val="00CA02CE"/>
    <w:rsid w:val="00CA2495"/>
    <w:rsid w:val="00CA5DFD"/>
    <w:rsid w:val="00CB1A8C"/>
    <w:rsid w:val="00CB1E88"/>
    <w:rsid w:val="00CB30AD"/>
    <w:rsid w:val="00CB595F"/>
    <w:rsid w:val="00CB7696"/>
    <w:rsid w:val="00CB7A7A"/>
    <w:rsid w:val="00CC009F"/>
    <w:rsid w:val="00CC5607"/>
    <w:rsid w:val="00CD1220"/>
    <w:rsid w:val="00CD36AE"/>
    <w:rsid w:val="00CD3F94"/>
    <w:rsid w:val="00CD4638"/>
    <w:rsid w:val="00CD4D7F"/>
    <w:rsid w:val="00CD5678"/>
    <w:rsid w:val="00CD7B51"/>
    <w:rsid w:val="00CE0F42"/>
    <w:rsid w:val="00CE1452"/>
    <w:rsid w:val="00CE37A0"/>
    <w:rsid w:val="00CE42E2"/>
    <w:rsid w:val="00CE51EC"/>
    <w:rsid w:val="00CE567A"/>
    <w:rsid w:val="00CE6DE7"/>
    <w:rsid w:val="00CE78B4"/>
    <w:rsid w:val="00CF05E0"/>
    <w:rsid w:val="00CF0772"/>
    <w:rsid w:val="00CF3848"/>
    <w:rsid w:val="00CF3ACE"/>
    <w:rsid w:val="00CF3B1F"/>
    <w:rsid w:val="00D0076E"/>
    <w:rsid w:val="00D049F2"/>
    <w:rsid w:val="00D075B6"/>
    <w:rsid w:val="00D07AF8"/>
    <w:rsid w:val="00D11240"/>
    <w:rsid w:val="00D11F02"/>
    <w:rsid w:val="00D17A86"/>
    <w:rsid w:val="00D17BCE"/>
    <w:rsid w:val="00D233C0"/>
    <w:rsid w:val="00D235D6"/>
    <w:rsid w:val="00D2518D"/>
    <w:rsid w:val="00D35552"/>
    <w:rsid w:val="00D377A9"/>
    <w:rsid w:val="00D379EC"/>
    <w:rsid w:val="00D37B1A"/>
    <w:rsid w:val="00D464AB"/>
    <w:rsid w:val="00D46515"/>
    <w:rsid w:val="00D46EB3"/>
    <w:rsid w:val="00D50398"/>
    <w:rsid w:val="00D51F9B"/>
    <w:rsid w:val="00D52413"/>
    <w:rsid w:val="00D539E7"/>
    <w:rsid w:val="00D564FF"/>
    <w:rsid w:val="00D620E3"/>
    <w:rsid w:val="00D63E27"/>
    <w:rsid w:val="00D674F7"/>
    <w:rsid w:val="00D722B6"/>
    <w:rsid w:val="00D752C5"/>
    <w:rsid w:val="00D8080A"/>
    <w:rsid w:val="00D84F3C"/>
    <w:rsid w:val="00D94FCC"/>
    <w:rsid w:val="00D97A69"/>
    <w:rsid w:val="00DA2FC4"/>
    <w:rsid w:val="00DA429C"/>
    <w:rsid w:val="00DA6728"/>
    <w:rsid w:val="00DA7577"/>
    <w:rsid w:val="00DB4B69"/>
    <w:rsid w:val="00DB6693"/>
    <w:rsid w:val="00DB6FA9"/>
    <w:rsid w:val="00DC0AAD"/>
    <w:rsid w:val="00DC41F9"/>
    <w:rsid w:val="00DC45F2"/>
    <w:rsid w:val="00DD3117"/>
    <w:rsid w:val="00DD44FC"/>
    <w:rsid w:val="00DD5539"/>
    <w:rsid w:val="00DE712E"/>
    <w:rsid w:val="00DE74EA"/>
    <w:rsid w:val="00DE7C3F"/>
    <w:rsid w:val="00DF126D"/>
    <w:rsid w:val="00DF51B7"/>
    <w:rsid w:val="00DF7053"/>
    <w:rsid w:val="00E001C0"/>
    <w:rsid w:val="00E01CD6"/>
    <w:rsid w:val="00E06AE8"/>
    <w:rsid w:val="00E127FD"/>
    <w:rsid w:val="00E12899"/>
    <w:rsid w:val="00E158C3"/>
    <w:rsid w:val="00E248F3"/>
    <w:rsid w:val="00E26F58"/>
    <w:rsid w:val="00E338ED"/>
    <w:rsid w:val="00E36AFE"/>
    <w:rsid w:val="00E36EE1"/>
    <w:rsid w:val="00E40F4E"/>
    <w:rsid w:val="00E4191E"/>
    <w:rsid w:val="00E41D45"/>
    <w:rsid w:val="00E42C08"/>
    <w:rsid w:val="00E45C5C"/>
    <w:rsid w:val="00E47118"/>
    <w:rsid w:val="00E52E2C"/>
    <w:rsid w:val="00E532FE"/>
    <w:rsid w:val="00E60207"/>
    <w:rsid w:val="00E70136"/>
    <w:rsid w:val="00E72558"/>
    <w:rsid w:val="00E77ED8"/>
    <w:rsid w:val="00E77FC3"/>
    <w:rsid w:val="00E8250B"/>
    <w:rsid w:val="00E8356D"/>
    <w:rsid w:val="00E93D38"/>
    <w:rsid w:val="00E94F33"/>
    <w:rsid w:val="00E95387"/>
    <w:rsid w:val="00E971C1"/>
    <w:rsid w:val="00E976CE"/>
    <w:rsid w:val="00E97A7A"/>
    <w:rsid w:val="00EA04FD"/>
    <w:rsid w:val="00EA3BC7"/>
    <w:rsid w:val="00EA4160"/>
    <w:rsid w:val="00EA4C40"/>
    <w:rsid w:val="00EA5F32"/>
    <w:rsid w:val="00EA7474"/>
    <w:rsid w:val="00EB28D6"/>
    <w:rsid w:val="00EB6732"/>
    <w:rsid w:val="00EB7604"/>
    <w:rsid w:val="00EC0296"/>
    <w:rsid w:val="00EC25EF"/>
    <w:rsid w:val="00ED0990"/>
    <w:rsid w:val="00ED0A60"/>
    <w:rsid w:val="00ED3A8D"/>
    <w:rsid w:val="00ED3B52"/>
    <w:rsid w:val="00ED507D"/>
    <w:rsid w:val="00EE0CD1"/>
    <w:rsid w:val="00EE3D6E"/>
    <w:rsid w:val="00EF0281"/>
    <w:rsid w:val="00EF293B"/>
    <w:rsid w:val="00EF6851"/>
    <w:rsid w:val="00F00820"/>
    <w:rsid w:val="00F0123D"/>
    <w:rsid w:val="00F111AF"/>
    <w:rsid w:val="00F12F2B"/>
    <w:rsid w:val="00F1487D"/>
    <w:rsid w:val="00F14E50"/>
    <w:rsid w:val="00F170D1"/>
    <w:rsid w:val="00F20BE3"/>
    <w:rsid w:val="00F2529C"/>
    <w:rsid w:val="00F274CF"/>
    <w:rsid w:val="00F33823"/>
    <w:rsid w:val="00F35BF2"/>
    <w:rsid w:val="00F43252"/>
    <w:rsid w:val="00F43F6B"/>
    <w:rsid w:val="00F448F9"/>
    <w:rsid w:val="00F508C6"/>
    <w:rsid w:val="00F54EA8"/>
    <w:rsid w:val="00F55D2A"/>
    <w:rsid w:val="00F60D0B"/>
    <w:rsid w:val="00F67906"/>
    <w:rsid w:val="00F716E7"/>
    <w:rsid w:val="00F73886"/>
    <w:rsid w:val="00F75129"/>
    <w:rsid w:val="00F76FEF"/>
    <w:rsid w:val="00F82CCE"/>
    <w:rsid w:val="00F83E8D"/>
    <w:rsid w:val="00F862BC"/>
    <w:rsid w:val="00F92B92"/>
    <w:rsid w:val="00F94439"/>
    <w:rsid w:val="00F97A62"/>
    <w:rsid w:val="00F97DDF"/>
    <w:rsid w:val="00FA3BC6"/>
    <w:rsid w:val="00FB1492"/>
    <w:rsid w:val="00FB3585"/>
    <w:rsid w:val="00FB71D2"/>
    <w:rsid w:val="00FC2CDD"/>
    <w:rsid w:val="00FC4374"/>
    <w:rsid w:val="00FD1E25"/>
    <w:rsid w:val="00FD287E"/>
    <w:rsid w:val="00FD64E3"/>
    <w:rsid w:val="00FD7597"/>
    <w:rsid w:val="00FE0EA2"/>
    <w:rsid w:val="00FE15DA"/>
    <w:rsid w:val="00FE1BFD"/>
    <w:rsid w:val="00FF0EAE"/>
    <w:rsid w:val="00FF1133"/>
    <w:rsid w:val="00FF1E2E"/>
    <w:rsid w:val="00FF2293"/>
    <w:rsid w:val="00FF4F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237B1E46"/>
  <w15:docId w15:val="{37027D27-9775-4CCE-99B3-2E0D16304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C4431"/>
    <w:rPr>
      <w:sz w:val="24"/>
      <w:szCs w:val="24"/>
    </w:rPr>
  </w:style>
  <w:style w:type="paragraph" w:styleId="Heading2">
    <w:name w:val="heading 2"/>
    <w:next w:val="Body"/>
    <w:pPr>
      <w:keepNext/>
      <w:spacing w:before="240" w:after="60" w:line="276" w:lineRule="auto"/>
      <w:outlineLvl w:val="1"/>
    </w:pPr>
    <w:rPr>
      <w:rFonts w:ascii="Cambria" w:eastAsia="Cambria" w:hAnsi="Cambria" w:cs="Cambria"/>
      <w:b/>
      <w:bCs/>
      <w:i/>
      <w:iCs/>
      <w:color w:val="000000"/>
      <w:sz w:val="28"/>
      <w:szCs w:val="28"/>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pPr>
      <w:tabs>
        <w:tab w:val="center" w:pos="4153"/>
        <w:tab w:val="right" w:pos="8306"/>
      </w:tabs>
      <w:spacing w:after="200" w:line="276" w:lineRule="auto"/>
    </w:pPr>
    <w:rPr>
      <w:rFonts w:ascii="Arial" w:hAnsi="Arial Unicode MS" w:cs="Arial Unicode MS"/>
      <w:color w:val="000000"/>
      <w:sz w:val="24"/>
      <w:szCs w:val="24"/>
      <w:u w:color="000000"/>
    </w:rPr>
  </w:style>
  <w:style w:type="paragraph" w:customStyle="1" w:styleId="Body">
    <w:name w:val="Body"/>
    <w:pPr>
      <w:spacing w:after="200" w:line="276" w:lineRule="auto"/>
    </w:pPr>
    <w:rPr>
      <w:rFonts w:ascii="Arial" w:hAnsi="Arial Unicode MS" w:cs="Arial Unicode MS"/>
      <w:color w:val="000000"/>
      <w:sz w:val="24"/>
      <w:szCs w:val="24"/>
      <w:u w:color="000000"/>
    </w:rPr>
  </w:style>
  <w:style w:type="paragraph" w:styleId="HTMLPreformatted">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u w:color="000000"/>
    </w:rPr>
  </w:style>
  <w:style w:type="numbering" w:customStyle="1" w:styleId="List0">
    <w:name w:val="List 0"/>
    <w:basedOn w:val="ImportedStyle1"/>
    <w:pPr>
      <w:numPr>
        <w:numId w:val="11"/>
      </w:numPr>
    </w:pPr>
  </w:style>
  <w:style w:type="numbering" w:customStyle="1" w:styleId="ImportedStyle1">
    <w:name w:val="Imported Style 1"/>
  </w:style>
  <w:style w:type="numbering" w:customStyle="1" w:styleId="List1">
    <w:name w:val="List 1"/>
    <w:basedOn w:val="ImportedStyle1"/>
    <w:pPr>
      <w:numPr>
        <w:numId w:val="2"/>
      </w:numPr>
    </w:pPr>
  </w:style>
  <w:style w:type="numbering" w:customStyle="1" w:styleId="List21">
    <w:name w:val="List 21"/>
    <w:basedOn w:val="ImportedStyle2"/>
    <w:pPr>
      <w:numPr>
        <w:numId w:val="3"/>
      </w:numPr>
    </w:pPr>
  </w:style>
  <w:style w:type="numbering" w:customStyle="1" w:styleId="ImportedStyle2">
    <w:name w:val="Imported Style 2"/>
  </w:style>
  <w:style w:type="numbering" w:customStyle="1" w:styleId="List31">
    <w:name w:val="List 31"/>
    <w:basedOn w:val="ImportedStyle1"/>
    <w:pPr>
      <w:numPr>
        <w:numId w:val="4"/>
      </w:numPr>
    </w:pPr>
  </w:style>
  <w:style w:type="numbering" w:customStyle="1" w:styleId="List41">
    <w:name w:val="List 41"/>
    <w:basedOn w:val="ImportedStyle1"/>
    <w:pPr>
      <w:numPr>
        <w:numId w:val="5"/>
      </w:numPr>
    </w:pPr>
  </w:style>
  <w:style w:type="numbering" w:customStyle="1" w:styleId="List51">
    <w:name w:val="List 51"/>
    <w:basedOn w:val="ImportedStyle3"/>
    <w:pPr>
      <w:numPr>
        <w:numId w:val="6"/>
      </w:numPr>
    </w:pPr>
  </w:style>
  <w:style w:type="numbering" w:customStyle="1" w:styleId="ImportedStyle3">
    <w:name w:val="Imported Style 3"/>
  </w:style>
  <w:style w:type="paragraph" w:styleId="ListParagraph">
    <w:name w:val="List Paragraph"/>
    <w:pPr>
      <w:ind w:left="720"/>
    </w:pPr>
    <w:rPr>
      <w:rFonts w:ascii="Calibri" w:eastAsia="Calibri" w:hAnsi="Calibri" w:cs="Calibri"/>
      <w:color w:val="000000"/>
      <w:sz w:val="22"/>
      <w:szCs w:val="22"/>
      <w:u w:color="000000"/>
    </w:rPr>
  </w:style>
  <w:style w:type="numbering" w:customStyle="1" w:styleId="List6">
    <w:name w:val="List 6"/>
    <w:basedOn w:val="ImportedStyle4"/>
    <w:pPr>
      <w:numPr>
        <w:numId w:val="7"/>
      </w:numPr>
    </w:pPr>
  </w:style>
  <w:style w:type="numbering" w:customStyle="1" w:styleId="ImportedStyle4">
    <w:name w:val="Imported Style 4"/>
  </w:style>
  <w:style w:type="numbering" w:customStyle="1" w:styleId="List7">
    <w:name w:val="List 7"/>
    <w:basedOn w:val="ImportedStyle5"/>
    <w:pPr>
      <w:numPr>
        <w:numId w:val="8"/>
      </w:numPr>
    </w:pPr>
  </w:style>
  <w:style w:type="numbering" w:customStyle="1" w:styleId="ImportedStyle5">
    <w:name w:val="Imported Style 5"/>
  </w:style>
  <w:style w:type="numbering" w:customStyle="1" w:styleId="List8">
    <w:name w:val="List 8"/>
    <w:basedOn w:val="ImportedStyle5"/>
    <w:pPr>
      <w:numPr>
        <w:numId w:val="10"/>
      </w:numPr>
    </w:pPr>
  </w:style>
  <w:style w:type="numbering" w:customStyle="1" w:styleId="List9">
    <w:name w:val="List 9"/>
    <w:basedOn w:val="ImportedStyle6"/>
    <w:pPr>
      <w:numPr>
        <w:numId w:val="9"/>
      </w:numPr>
    </w:pPr>
  </w:style>
  <w:style w:type="numbering" w:customStyle="1" w:styleId="ImportedStyle6">
    <w:name w:val="Imported Style 6"/>
  </w:style>
  <w:style w:type="paragraph" w:customStyle="1" w:styleId="Default">
    <w:name w:val="Default"/>
    <w:rPr>
      <w:rFonts w:ascii="Helvetica" w:eastAsia="Helvetica" w:hAnsi="Helvetica" w:cs="Helvetica"/>
      <w:color w:val="000000"/>
      <w:sz w:val="22"/>
      <w:szCs w:val="22"/>
    </w:rPr>
  </w:style>
  <w:style w:type="numbering" w:customStyle="1" w:styleId="List10">
    <w:name w:val="List 10"/>
    <w:basedOn w:val="ImportedStyle1"/>
    <w:pPr>
      <w:numPr>
        <w:numId w:val="12"/>
      </w:numPr>
    </w:pPr>
  </w:style>
  <w:style w:type="numbering" w:customStyle="1" w:styleId="List11">
    <w:name w:val="List 11"/>
    <w:basedOn w:val="ImportedStyle7"/>
    <w:pPr>
      <w:numPr>
        <w:numId w:val="13"/>
      </w:numPr>
    </w:pPr>
  </w:style>
  <w:style w:type="numbering" w:customStyle="1" w:styleId="ImportedStyle7">
    <w:name w:val="Imported Style 7"/>
  </w:style>
  <w:style w:type="paragraph" w:styleId="NormalWeb">
    <w:name w:val="Normal (Web)"/>
    <w:pPr>
      <w:spacing w:before="100" w:after="100"/>
    </w:pPr>
    <w:rPr>
      <w:rFonts w:ascii="Times Roman" w:eastAsia="Times Roman" w:hAnsi="Times Roman" w:cs="Times Roman"/>
      <w:color w:val="000000"/>
      <w:u w:color="000000"/>
    </w:rPr>
  </w:style>
  <w:style w:type="numbering" w:customStyle="1" w:styleId="List12">
    <w:name w:val="List 12"/>
    <w:basedOn w:val="ImportedStyle8"/>
    <w:pPr>
      <w:numPr>
        <w:numId w:val="14"/>
      </w:numPr>
    </w:pPr>
  </w:style>
  <w:style w:type="numbering" w:customStyle="1" w:styleId="ImportedStyle8">
    <w:name w:val="Imported Style 8"/>
  </w:style>
  <w:style w:type="numbering" w:customStyle="1" w:styleId="List13">
    <w:name w:val="List 13"/>
    <w:basedOn w:val="ImportedStyle8"/>
    <w:pPr>
      <w:numPr>
        <w:numId w:val="15"/>
      </w:numPr>
    </w:pPr>
  </w:style>
  <w:style w:type="character" w:customStyle="1" w:styleId="Strikethrough">
    <w:name w:val="Strikethrough"/>
    <w:rPr>
      <w:strike/>
      <w:dstrike w:val="0"/>
      <w:lang w:val="en-US"/>
    </w:rPr>
  </w:style>
  <w:style w:type="numbering" w:customStyle="1" w:styleId="List14">
    <w:name w:val="List 14"/>
    <w:basedOn w:val="ImportedStyle9"/>
    <w:pPr>
      <w:numPr>
        <w:numId w:val="16"/>
      </w:numPr>
    </w:pPr>
  </w:style>
  <w:style w:type="numbering" w:customStyle="1" w:styleId="ImportedStyle9">
    <w:name w:val="Imported Style 9"/>
  </w:style>
  <w:style w:type="numbering" w:customStyle="1" w:styleId="List15">
    <w:name w:val="List 15"/>
    <w:basedOn w:val="ImportedStyle9"/>
    <w:pPr>
      <w:numPr>
        <w:numId w:val="17"/>
      </w:numPr>
    </w:pPr>
  </w:style>
  <w:style w:type="numbering" w:customStyle="1" w:styleId="List16">
    <w:name w:val="List 16"/>
    <w:basedOn w:val="ImportedStyle10"/>
    <w:pPr>
      <w:numPr>
        <w:numId w:val="18"/>
      </w:numPr>
    </w:pPr>
  </w:style>
  <w:style w:type="numbering" w:customStyle="1" w:styleId="ImportedStyle10">
    <w:name w:val="Imported Style 10"/>
  </w:style>
  <w:style w:type="numbering" w:customStyle="1" w:styleId="List17">
    <w:name w:val="List 17"/>
    <w:basedOn w:val="ImportedStyle11"/>
    <w:pPr>
      <w:numPr>
        <w:numId w:val="22"/>
      </w:numPr>
    </w:pPr>
  </w:style>
  <w:style w:type="numbering" w:customStyle="1" w:styleId="ImportedStyle11">
    <w:name w:val="Imported Style 11"/>
  </w:style>
  <w:style w:type="numbering" w:customStyle="1" w:styleId="List18">
    <w:name w:val="List 18"/>
    <w:basedOn w:val="ImportedStyle11"/>
    <w:pPr>
      <w:numPr>
        <w:numId w:val="28"/>
      </w:numPr>
    </w:pPr>
  </w:style>
  <w:style w:type="paragraph" w:customStyle="1" w:styleId="ColorfulList-Accent11">
    <w:name w:val="Colorful List - Accent 11"/>
    <w:pPr>
      <w:spacing w:after="200" w:line="276" w:lineRule="auto"/>
      <w:ind w:left="720"/>
    </w:pPr>
    <w:rPr>
      <w:rFonts w:ascii="Calibri" w:eastAsia="Calibri" w:hAnsi="Calibri" w:cs="Calibri"/>
      <w:color w:val="000000"/>
      <w:sz w:val="22"/>
      <w:szCs w:val="22"/>
      <w:u w:color="000000"/>
    </w:rPr>
  </w:style>
  <w:style w:type="numbering" w:customStyle="1" w:styleId="List19">
    <w:name w:val="List 19"/>
    <w:basedOn w:val="ImportedStyle12"/>
    <w:pPr>
      <w:numPr>
        <w:numId w:val="19"/>
      </w:numPr>
    </w:pPr>
  </w:style>
  <w:style w:type="numbering" w:customStyle="1" w:styleId="ImportedStyle12">
    <w:name w:val="Imported Style 12"/>
  </w:style>
  <w:style w:type="numbering" w:customStyle="1" w:styleId="List20">
    <w:name w:val="List 20"/>
    <w:basedOn w:val="ImportedStyle13"/>
    <w:pPr>
      <w:numPr>
        <w:numId w:val="20"/>
      </w:numPr>
    </w:pPr>
  </w:style>
  <w:style w:type="numbering" w:customStyle="1" w:styleId="ImportedStyle13">
    <w:name w:val="Imported Style 13"/>
  </w:style>
  <w:style w:type="numbering" w:customStyle="1" w:styleId="List210">
    <w:name w:val="List 21"/>
    <w:basedOn w:val="ImportedStyle14"/>
    <w:pPr>
      <w:numPr>
        <w:numId w:val="21"/>
      </w:numPr>
    </w:pPr>
  </w:style>
  <w:style w:type="numbering" w:customStyle="1" w:styleId="ImportedStyle14">
    <w:name w:val="Imported Style 14"/>
  </w:style>
  <w:style w:type="numbering" w:customStyle="1" w:styleId="List22">
    <w:name w:val="List 22"/>
    <w:basedOn w:val="ImportedStyle12"/>
    <w:pPr>
      <w:numPr>
        <w:numId w:val="26"/>
      </w:numPr>
    </w:pPr>
  </w:style>
  <w:style w:type="numbering" w:customStyle="1" w:styleId="List23">
    <w:name w:val="List 23"/>
    <w:basedOn w:val="ImportedStyle12"/>
    <w:pPr>
      <w:numPr>
        <w:numId w:val="23"/>
      </w:numPr>
    </w:pPr>
  </w:style>
  <w:style w:type="numbering" w:customStyle="1" w:styleId="List24">
    <w:name w:val="List 24"/>
    <w:basedOn w:val="ImportedStyle15"/>
    <w:pPr>
      <w:numPr>
        <w:numId w:val="24"/>
      </w:numPr>
    </w:pPr>
  </w:style>
  <w:style w:type="numbering" w:customStyle="1" w:styleId="ImportedStyle15">
    <w:name w:val="Imported Style 15"/>
  </w:style>
  <w:style w:type="numbering" w:customStyle="1" w:styleId="List25">
    <w:name w:val="List 25"/>
    <w:basedOn w:val="ImportedStyle11"/>
    <w:pPr>
      <w:numPr>
        <w:numId w:val="25"/>
      </w:numPr>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92C27"/>
    <w:rPr>
      <w:rFonts w:ascii="Tahoma" w:hAnsi="Tahoma" w:cs="Tahoma"/>
      <w:sz w:val="16"/>
      <w:szCs w:val="16"/>
    </w:rPr>
  </w:style>
  <w:style w:type="character" w:customStyle="1" w:styleId="BalloonTextChar">
    <w:name w:val="Balloon Text Char"/>
    <w:basedOn w:val="DefaultParagraphFont"/>
    <w:link w:val="BalloonText"/>
    <w:uiPriority w:val="99"/>
    <w:semiHidden/>
    <w:rsid w:val="00092C27"/>
    <w:rPr>
      <w:rFonts w:ascii="Tahoma" w:hAnsi="Tahoma" w:cs="Tahoma"/>
      <w:sz w:val="16"/>
      <w:szCs w:val="16"/>
    </w:rPr>
  </w:style>
  <w:style w:type="paragraph" w:styleId="Header">
    <w:name w:val="header"/>
    <w:basedOn w:val="Normal"/>
    <w:link w:val="HeaderChar"/>
    <w:uiPriority w:val="99"/>
    <w:unhideWhenUsed/>
    <w:rsid w:val="005F1C47"/>
    <w:pPr>
      <w:tabs>
        <w:tab w:val="center" w:pos="4252"/>
        <w:tab w:val="right" w:pos="8504"/>
      </w:tabs>
      <w:snapToGrid w:val="0"/>
    </w:pPr>
  </w:style>
  <w:style w:type="character" w:customStyle="1" w:styleId="HeaderChar">
    <w:name w:val="Header Char"/>
    <w:basedOn w:val="DefaultParagraphFont"/>
    <w:link w:val="Header"/>
    <w:uiPriority w:val="99"/>
    <w:rsid w:val="005F1C47"/>
    <w:rPr>
      <w:sz w:val="24"/>
      <w:szCs w:val="24"/>
    </w:rPr>
  </w:style>
  <w:style w:type="paragraph" w:styleId="CommentSubject">
    <w:name w:val="annotation subject"/>
    <w:basedOn w:val="CommentText"/>
    <w:next w:val="CommentText"/>
    <w:link w:val="CommentSubjectChar"/>
    <w:uiPriority w:val="99"/>
    <w:semiHidden/>
    <w:unhideWhenUsed/>
    <w:rsid w:val="005F1C47"/>
    <w:rPr>
      <w:b/>
      <w:bCs/>
      <w:sz w:val="24"/>
      <w:szCs w:val="24"/>
    </w:rPr>
  </w:style>
  <w:style w:type="character" w:customStyle="1" w:styleId="CommentSubjectChar">
    <w:name w:val="Comment Subject Char"/>
    <w:basedOn w:val="CommentTextChar"/>
    <w:link w:val="CommentSubject"/>
    <w:uiPriority w:val="99"/>
    <w:semiHidden/>
    <w:rsid w:val="005F1C47"/>
    <w:rPr>
      <w:b/>
      <w:bCs/>
      <w:sz w:val="24"/>
      <w:szCs w:val="24"/>
    </w:rPr>
  </w:style>
  <w:style w:type="paragraph" w:styleId="Revision">
    <w:name w:val="Revision"/>
    <w:hidden/>
    <w:uiPriority w:val="99"/>
    <w:semiHidden/>
    <w:rsid w:val="005F1C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NoSpacing">
    <w:name w:val="No Spacing"/>
    <w:uiPriority w:val="1"/>
    <w:qFormat/>
    <w:rsid w:val="00655567"/>
    <w:rPr>
      <w:sz w:val="24"/>
      <w:szCs w:val="24"/>
    </w:rPr>
  </w:style>
  <w:style w:type="character" w:customStyle="1" w:styleId="apple-converted-space">
    <w:name w:val="apple-converted-space"/>
    <w:basedOn w:val="DefaultParagraphFont"/>
    <w:rsid w:val="00107B8A"/>
  </w:style>
  <w:style w:type="paragraph" w:customStyle="1" w:styleId="BodyA">
    <w:name w:val="Body A"/>
    <w:rsid w:val="00E95387"/>
    <w:pPr>
      <w:spacing w:after="200" w:line="276" w:lineRule="auto"/>
    </w:pPr>
    <w:rPr>
      <w:rFonts w:ascii="Arial" w:eastAsiaTheme="minorEastAsia" w:hAnsi="Arial Unicode MS" w:cs="Arial Unicode MS"/>
      <w:color w:val="000000"/>
      <w:sz w:val="24"/>
      <w:szCs w:val="24"/>
      <w:u w:color="000000"/>
    </w:rPr>
  </w:style>
  <w:style w:type="paragraph" w:customStyle="1" w:styleId="m7566402688961124874gmail-body">
    <w:name w:val="m_7566402688961124874gmail-body"/>
    <w:basedOn w:val="Normal"/>
    <w:rsid w:val="00714F9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en-SG" w:eastAsia="ja-JP"/>
    </w:rPr>
  </w:style>
  <w:style w:type="character" w:customStyle="1" w:styleId="gmailmsg">
    <w:name w:val="gmail_msg"/>
    <w:basedOn w:val="DefaultParagraphFont"/>
    <w:rsid w:val="00714F99"/>
  </w:style>
  <w:style w:type="character" w:styleId="UnresolvedMention">
    <w:name w:val="Unresolved Mention"/>
    <w:basedOn w:val="DefaultParagraphFont"/>
    <w:uiPriority w:val="99"/>
    <w:semiHidden/>
    <w:unhideWhenUsed/>
    <w:rsid w:val="00912A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460733">
      <w:bodyDiv w:val="1"/>
      <w:marLeft w:val="0"/>
      <w:marRight w:val="0"/>
      <w:marTop w:val="0"/>
      <w:marBottom w:val="0"/>
      <w:divBdr>
        <w:top w:val="none" w:sz="0" w:space="0" w:color="auto"/>
        <w:left w:val="none" w:sz="0" w:space="0" w:color="auto"/>
        <w:bottom w:val="none" w:sz="0" w:space="0" w:color="auto"/>
        <w:right w:val="none" w:sz="0" w:space="0" w:color="auto"/>
      </w:divBdr>
    </w:div>
    <w:div w:id="182012873">
      <w:bodyDiv w:val="1"/>
      <w:marLeft w:val="0"/>
      <w:marRight w:val="0"/>
      <w:marTop w:val="0"/>
      <w:marBottom w:val="0"/>
      <w:divBdr>
        <w:top w:val="none" w:sz="0" w:space="0" w:color="auto"/>
        <w:left w:val="none" w:sz="0" w:space="0" w:color="auto"/>
        <w:bottom w:val="none" w:sz="0" w:space="0" w:color="auto"/>
        <w:right w:val="none" w:sz="0" w:space="0" w:color="auto"/>
      </w:divBdr>
    </w:div>
    <w:div w:id="279185981">
      <w:bodyDiv w:val="1"/>
      <w:marLeft w:val="0"/>
      <w:marRight w:val="0"/>
      <w:marTop w:val="0"/>
      <w:marBottom w:val="0"/>
      <w:divBdr>
        <w:top w:val="none" w:sz="0" w:space="0" w:color="auto"/>
        <w:left w:val="none" w:sz="0" w:space="0" w:color="auto"/>
        <w:bottom w:val="none" w:sz="0" w:space="0" w:color="auto"/>
        <w:right w:val="none" w:sz="0" w:space="0" w:color="auto"/>
      </w:divBdr>
    </w:div>
    <w:div w:id="292911090">
      <w:bodyDiv w:val="1"/>
      <w:marLeft w:val="0"/>
      <w:marRight w:val="0"/>
      <w:marTop w:val="0"/>
      <w:marBottom w:val="0"/>
      <w:divBdr>
        <w:top w:val="none" w:sz="0" w:space="0" w:color="auto"/>
        <w:left w:val="none" w:sz="0" w:space="0" w:color="auto"/>
        <w:bottom w:val="none" w:sz="0" w:space="0" w:color="auto"/>
        <w:right w:val="none" w:sz="0" w:space="0" w:color="auto"/>
      </w:divBdr>
    </w:div>
    <w:div w:id="309677206">
      <w:bodyDiv w:val="1"/>
      <w:marLeft w:val="0"/>
      <w:marRight w:val="0"/>
      <w:marTop w:val="0"/>
      <w:marBottom w:val="0"/>
      <w:divBdr>
        <w:top w:val="none" w:sz="0" w:space="0" w:color="auto"/>
        <w:left w:val="none" w:sz="0" w:space="0" w:color="auto"/>
        <w:bottom w:val="none" w:sz="0" w:space="0" w:color="auto"/>
        <w:right w:val="none" w:sz="0" w:space="0" w:color="auto"/>
      </w:divBdr>
    </w:div>
    <w:div w:id="340788617">
      <w:bodyDiv w:val="1"/>
      <w:marLeft w:val="0"/>
      <w:marRight w:val="0"/>
      <w:marTop w:val="0"/>
      <w:marBottom w:val="0"/>
      <w:divBdr>
        <w:top w:val="none" w:sz="0" w:space="0" w:color="auto"/>
        <w:left w:val="none" w:sz="0" w:space="0" w:color="auto"/>
        <w:bottom w:val="none" w:sz="0" w:space="0" w:color="auto"/>
        <w:right w:val="none" w:sz="0" w:space="0" w:color="auto"/>
      </w:divBdr>
    </w:div>
    <w:div w:id="465201349">
      <w:bodyDiv w:val="1"/>
      <w:marLeft w:val="0"/>
      <w:marRight w:val="0"/>
      <w:marTop w:val="0"/>
      <w:marBottom w:val="0"/>
      <w:divBdr>
        <w:top w:val="none" w:sz="0" w:space="0" w:color="auto"/>
        <w:left w:val="none" w:sz="0" w:space="0" w:color="auto"/>
        <w:bottom w:val="none" w:sz="0" w:space="0" w:color="auto"/>
        <w:right w:val="none" w:sz="0" w:space="0" w:color="auto"/>
      </w:divBdr>
      <w:divsChild>
        <w:div w:id="291057404">
          <w:marLeft w:val="0"/>
          <w:marRight w:val="0"/>
          <w:marTop w:val="0"/>
          <w:marBottom w:val="0"/>
          <w:divBdr>
            <w:top w:val="none" w:sz="0" w:space="0" w:color="auto"/>
            <w:left w:val="none" w:sz="0" w:space="0" w:color="auto"/>
            <w:bottom w:val="none" w:sz="0" w:space="0" w:color="auto"/>
            <w:right w:val="none" w:sz="0" w:space="0" w:color="auto"/>
          </w:divBdr>
        </w:div>
      </w:divsChild>
    </w:div>
    <w:div w:id="492184902">
      <w:bodyDiv w:val="1"/>
      <w:marLeft w:val="0"/>
      <w:marRight w:val="0"/>
      <w:marTop w:val="0"/>
      <w:marBottom w:val="0"/>
      <w:divBdr>
        <w:top w:val="none" w:sz="0" w:space="0" w:color="auto"/>
        <w:left w:val="none" w:sz="0" w:space="0" w:color="auto"/>
        <w:bottom w:val="none" w:sz="0" w:space="0" w:color="auto"/>
        <w:right w:val="none" w:sz="0" w:space="0" w:color="auto"/>
      </w:divBdr>
    </w:div>
    <w:div w:id="493497813">
      <w:bodyDiv w:val="1"/>
      <w:marLeft w:val="0"/>
      <w:marRight w:val="0"/>
      <w:marTop w:val="0"/>
      <w:marBottom w:val="0"/>
      <w:divBdr>
        <w:top w:val="none" w:sz="0" w:space="0" w:color="auto"/>
        <w:left w:val="none" w:sz="0" w:space="0" w:color="auto"/>
        <w:bottom w:val="none" w:sz="0" w:space="0" w:color="auto"/>
        <w:right w:val="none" w:sz="0" w:space="0" w:color="auto"/>
      </w:divBdr>
      <w:divsChild>
        <w:div w:id="1019312761">
          <w:marLeft w:val="0"/>
          <w:marRight w:val="0"/>
          <w:marTop w:val="0"/>
          <w:marBottom w:val="0"/>
          <w:divBdr>
            <w:top w:val="none" w:sz="0" w:space="0" w:color="auto"/>
            <w:left w:val="none" w:sz="0" w:space="0" w:color="auto"/>
            <w:bottom w:val="none" w:sz="0" w:space="0" w:color="auto"/>
            <w:right w:val="none" w:sz="0" w:space="0" w:color="auto"/>
          </w:divBdr>
        </w:div>
      </w:divsChild>
    </w:div>
    <w:div w:id="520434284">
      <w:bodyDiv w:val="1"/>
      <w:marLeft w:val="0"/>
      <w:marRight w:val="0"/>
      <w:marTop w:val="0"/>
      <w:marBottom w:val="0"/>
      <w:divBdr>
        <w:top w:val="none" w:sz="0" w:space="0" w:color="auto"/>
        <w:left w:val="none" w:sz="0" w:space="0" w:color="auto"/>
        <w:bottom w:val="none" w:sz="0" w:space="0" w:color="auto"/>
        <w:right w:val="none" w:sz="0" w:space="0" w:color="auto"/>
      </w:divBdr>
    </w:div>
    <w:div w:id="612632916">
      <w:bodyDiv w:val="1"/>
      <w:marLeft w:val="0"/>
      <w:marRight w:val="0"/>
      <w:marTop w:val="0"/>
      <w:marBottom w:val="0"/>
      <w:divBdr>
        <w:top w:val="none" w:sz="0" w:space="0" w:color="auto"/>
        <w:left w:val="none" w:sz="0" w:space="0" w:color="auto"/>
        <w:bottom w:val="none" w:sz="0" w:space="0" w:color="auto"/>
        <w:right w:val="none" w:sz="0" w:space="0" w:color="auto"/>
      </w:divBdr>
    </w:div>
    <w:div w:id="613438588">
      <w:bodyDiv w:val="1"/>
      <w:marLeft w:val="0"/>
      <w:marRight w:val="0"/>
      <w:marTop w:val="0"/>
      <w:marBottom w:val="0"/>
      <w:divBdr>
        <w:top w:val="none" w:sz="0" w:space="0" w:color="auto"/>
        <w:left w:val="none" w:sz="0" w:space="0" w:color="auto"/>
        <w:bottom w:val="none" w:sz="0" w:space="0" w:color="auto"/>
        <w:right w:val="none" w:sz="0" w:space="0" w:color="auto"/>
      </w:divBdr>
    </w:div>
    <w:div w:id="644431123">
      <w:bodyDiv w:val="1"/>
      <w:marLeft w:val="0"/>
      <w:marRight w:val="0"/>
      <w:marTop w:val="0"/>
      <w:marBottom w:val="0"/>
      <w:divBdr>
        <w:top w:val="none" w:sz="0" w:space="0" w:color="auto"/>
        <w:left w:val="none" w:sz="0" w:space="0" w:color="auto"/>
        <w:bottom w:val="none" w:sz="0" w:space="0" w:color="auto"/>
        <w:right w:val="none" w:sz="0" w:space="0" w:color="auto"/>
      </w:divBdr>
    </w:div>
    <w:div w:id="767196856">
      <w:bodyDiv w:val="1"/>
      <w:marLeft w:val="0"/>
      <w:marRight w:val="0"/>
      <w:marTop w:val="0"/>
      <w:marBottom w:val="0"/>
      <w:divBdr>
        <w:top w:val="none" w:sz="0" w:space="0" w:color="auto"/>
        <w:left w:val="none" w:sz="0" w:space="0" w:color="auto"/>
        <w:bottom w:val="none" w:sz="0" w:space="0" w:color="auto"/>
        <w:right w:val="none" w:sz="0" w:space="0" w:color="auto"/>
      </w:divBdr>
    </w:div>
    <w:div w:id="1061291931">
      <w:bodyDiv w:val="1"/>
      <w:marLeft w:val="0"/>
      <w:marRight w:val="0"/>
      <w:marTop w:val="0"/>
      <w:marBottom w:val="0"/>
      <w:divBdr>
        <w:top w:val="none" w:sz="0" w:space="0" w:color="auto"/>
        <w:left w:val="none" w:sz="0" w:space="0" w:color="auto"/>
        <w:bottom w:val="none" w:sz="0" w:space="0" w:color="auto"/>
        <w:right w:val="none" w:sz="0" w:space="0" w:color="auto"/>
      </w:divBdr>
    </w:div>
    <w:div w:id="1120757147">
      <w:bodyDiv w:val="1"/>
      <w:marLeft w:val="0"/>
      <w:marRight w:val="0"/>
      <w:marTop w:val="0"/>
      <w:marBottom w:val="0"/>
      <w:divBdr>
        <w:top w:val="none" w:sz="0" w:space="0" w:color="auto"/>
        <w:left w:val="none" w:sz="0" w:space="0" w:color="auto"/>
        <w:bottom w:val="none" w:sz="0" w:space="0" w:color="auto"/>
        <w:right w:val="none" w:sz="0" w:space="0" w:color="auto"/>
      </w:divBdr>
    </w:div>
    <w:div w:id="1159807827">
      <w:bodyDiv w:val="1"/>
      <w:marLeft w:val="0"/>
      <w:marRight w:val="0"/>
      <w:marTop w:val="0"/>
      <w:marBottom w:val="0"/>
      <w:divBdr>
        <w:top w:val="none" w:sz="0" w:space="0" w:color="auto"/>
        <w:left w:val="none" w:sz="0" w:space="0" w:color="auto"/>
        <w:bottom w:val="none" w:sz="0" w:space="0" w:color="auto"/>
        <w:right w:val="none" w:sz="0" w:space="0" w:color="auto"/>
      </w:divBdr>
      <w:divsChild>
        <w:div w:id="1546217819">
          <w:marLeft w:val="0"/>
          <w:marRight w:val="0"/>
          <w:marTop w:val="0"/>
          <w:marBottom w:val="0"/>
          <w:divBdr>
            <w:top w:val="none" w:sz="0" w:space="0" w:color="auto"/>
            <w:left w:val="none" w:sz="0" w:space="0" w:color="auto"/>
            <w:bottom w:val="none" w:sz="0" w:space="0" w:color="auto"/>
            <w:right w:val="none" w:sz="0" w:space="0" w:color="auto"/>
          </w:divBdr>
        </w:div>
        <w:div w:id="1643264609">
          <w:marLeft w:val="0"/>
          <w:marRight w:val="0"/>
          <w:marTop w:val="0"/>
          <w:marBottom w:val="0"/>
          <w:divBdr>
            <w:top w:val="none" w:sz="0" w:space="0" w:color="auto"/>
            <w:left w:val="none" w:sz="0" w:space="0" w:color="auto"/>
            <w:bottom w:val="none" w:sz="0" w:space="0" w:color="auto"/>
            <w:right w:val="none" w:sz="0" w:space="0" w:color="auto"/>
          </w:divBdr>
        </w:div>
        <w:div w:id="728113153">
          <w:marLeft w:val="0"/>
          <w:marRight w:val="0"/>
          <w:marTop w:val="0"/>
          <w:marBottom w:val="0"/>
          <w:divBdr>
            <w:top w:val="none" w:sz="0" w:space="0" w:color="auto"/>
            <w:left w:val="none" w:sz="0" w:space="0" w:color="auto"/>
            <w:bottom w:val="none" w:sz="0" w:space="0" w:color="auto"/>
            <w:right w:val="none" w:sz="0" w:space="0" w:color="auto"/>
          </w:divBdr>
        </w:div>
      </w:divsChild>
    </w:div>
    <w:div w:id="1165240402">
      <w:bodyDiv w:val="1"/>
      <w:marLeft w:val="0"/>
      <w:marRight w:val="0"/>
      <w:marTop w:val="0"/>
      <w:marBottom w:val="0"/>
      <w:divBdr>
        <w:top w:val="none" w:sz="0" w:space="0" w:color="auto"/>
        <w:left w:val="none" w:sz="0" w:space="0" w:color="auto"/>
        <w:bottom w:val="none" w:sz="0" w:space="0" w:color="auto"/>
        <w:right w:val="none" w:sz="0" w:space="0" w:color="auto"/>
      </w:divBdr>
    </w:div>
    <w:div w:id="1268271846">
      <w:bodyDiv w:val="1"/>
      <w:marLeft w:val="0"/>
      <w:marRight w:val="0"/>
      <w:marTop w:val="0"/>
      <w:marBottom w:val="0"/>
      <w:divBdr>
        <w:top w:val="none" w:sz="0" w:space="0" w:color="auto"/>
        <w:left w:val="none" w:sz="0" w:space="0" w:color="auto"/>
        <w:bottom w:val="none" w:sz="0" w:space="0" w:color="auto"/>
        <w:right w:val="none" w:sz="0" w:space="0" w:color="auto"/>
      </w:divBdr>
    </w:div>
    <w:div w:id="1569921068">
      <w:bodyDiv w:val="1"/>
      <w:marLeft w:val="0"/>
      <w:marRight w:val="0"/>
      <w:marTop w:val="0"/>
      <w:marBottom w:val="0"/>
      <w:divBdr>
        <w:top w:val="none" w:sz="0" w:space="0" w:color="auto"/>
        <w:left w:val="none" w:sz="0" w:space="0" w:color="auto"/>
        <w:bottom w:val="none" w:sz="0" w:space="0" w:color="auto"/>
        <w:right w:val="none" w:sz="0" w:space="0" w:color="auto"/>
      </w:divBdr>
    </w:div>
    <w:div w:id="1724022506">
      <w:bodyDiv w:val="1"/>
      <w:marLeft w:val="0"/>
      <w:marRight w:val="0"/>
      <w:marTop w:val="0"/>
      <w:marBottom w:val="0"/>
      <w:divBdr>
        <w:top w:val="none" w:sz="0" w:space="0" w:color="auto"/>
        <w:left w:val="none" w:sz="0" w:space="0" w:color="auto"/>
        <w:bottom w:val="none" w:sz="0" w:space="0" w:color="auto"/>
        <w:right w:val="none" w:sz="0" w:space="0" w:color="auto"/>
      </w:divBdr>
    </w:div>
    <w:div w:id="1781218737">
      <w:bodyDiv w:val="1"/>
      <w:marLeft w:val="0"/>
      <w:marRight w:val="0"/>
      <w:marTop w:val="0"/>
      <w:marBottom w:val="0"/>
      <w:divBdr>
        <w:top w:val="none" w:sz="0" w:space="0" w:color="auto"/>
        <w:left w:val="none" w:sz="0" w:space="0" w:color="auto"/>
        <w:bottom w:val="none" w:sz="0" w:space="0" w:color="auto"/>
        <w:right w:val="none" w:sz="0" w:space="0" w:color="auto"/>
      </w:divBdr>
      <w:divsChild>
        <w:div w:id="1058240933">
          <w:marLeft w:val="0"/>
          <w:marRight w:val="0"/>
          <w:marTop w:val="0"/>
          <w:marBottom w:val="0"/>
          <w:divBdr>
            <w:top w:val="none" w:sz="0" w:space="0" w:color="auto"/>
            <w:left w:val="none" w:sz="0" w:space="0" w:color="auto"/>
            <w:bottom w:val="none" w:sz="0" w:space="0" w:color="auto"/>
            <w:right w:val="none" w:sz="0" w:space="0" w:color="auto"/>
          </w:divBdr>
        </w:div>
      </w:divsChild>
    </w:div>
    <w:div w:id="1841627177">
      <w:bodyDiv w:val="1"/>
      <w:marLeft w:val="0"/>
      <w:marRight w:val="0"/>
      <w:marTop w:val="0"/>
      <w:marBottom w:val="0"/>
      <w:divBdr>
        <w:top w:val="none" w:sz="0" w:space="0" w:color="auto"/>
        <w:left w:val="none" w:sz="0" w:space="0" w:color="auto"/>
        <w:bottom w:val="none" w:sz="0" w:space="0" w:color="auto"/>
        <w:right w:val="none" w:sz="0" w:space="0" w:color="auto"/>
      </w:divBdr>
    </w:div>
    <w:div w:id="1919290965">
      <w:bodyDiv w:val="1"/>
      <w:marLeft w:val="0"/>
      <w:marRight w:val="0"/>
      <w:marTop w:val="0"/>
      <w:marBottom w:val="0"/>
      <w:divBdr>
        <w:top w:val="none" w:sz="0" w:space="0" w:color="auto"/>
        <w:left w:val="none" w:sz="0" w:space="0" w:color="auto"/>
        <w:bottom w:val="none" w:sz="0" w:space="0" w:color="auto"/>
        <w:right w:val="none" w:sz="0" w:space="0" w:color="auto"/>
      </w:divBdr>
    </w:div>
    <w:div w:id="1930311560">
      <w:bodyDiv w:val="1"/>
      <w:marLeft w:val="0"/>
      <w:marRight w:val="0"/>
      <w:marTop w:val="0"/>
      <w:marBottom w:val="0"/>
      <w:divBdr>
        <w:top w:val="none" w:sz="0" w:space="0" w:color="auto"/>
        <w:left w:val="none" w:sz="0" w:space="0" w:color="auto"/>
        <w:bottom w:val="none" w:sz="0" w:space="0" w:color="auto"/>
        <w:right w:val="none" w:sz="0" w:space="0" w:color="auto"/>
      </w:divBdr>
    </w:div>
    <w:div w:id="1989479317">
      <w:bodyDiv w:val="1"/>
      <w:marLeft w:val="0"/>
      <w:marRight w:val="0"/>
      <w:marTop w:val="0"/>
      <w:marBottom w:val="0"/>
      <w:divBdr>
        <w:top w:val="none" w:sz="0" w:space="0" w:color="auto"/>
        <w:left w:val="none" w:sz="0" w:space="0" w:color="auto"/>
        <w:bottom w:val="none" w:sz="0" w:space="0" w:color="auto"/>
        <w:right w:val="none" w:sz="0" w:space="0" w:color="auto"/>
      </w:divBdr>
    </w:div>
    <w:div w:id="20165700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okyan@penangglobaltourism.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ＭＳ ゴシック"/>
        <a:cs typeface="Helvetica"/>
      </a:majorFont>
      <a:minorFont>
        <a:latin typeface="Helvetica"/>
        <a:ea typeface="ＭＳ 明朝"/>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BFBD9-C7CC-4AF7-992D-2004CB397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911</Words>
  <Characters>5198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AXIS</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PGT</dc:creator>
  <cp:lastModifiedBy>MICHELLE</cp:lastModifiedBy>
  <cp:revision>11</cp:revision>
  <cp:lastPrinted>2019-08-14T07:16:00Z</cp:lastPrinted>
  <dcterms:created xsi:type="dcterms:W3CDTF">2019-08-06T09:45:00Z</dcterms:created>
  <dcterms:modified xsi:type="dcterms:W3CDTF">2019-08-22T08:41:00Z</dcterms:modified>
</cp:coreProperties>
</file>