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645"/>
        <w:tblW w:w="9580" w:type="dxa"/>
        <w:tblLook w:val="04A0" w:firstRow="1" w:lastRow="0" w:firstColumn="1" w:lastColumn="0" w:noHBand="0" w:noVBand="1"/>
      </w:tblPr>
      <w:tblGrid>
        <w:gridCol w:w="567"/>
        <w:gridCol w:w="3982"/>
        <w:gridCol w:w="5031"/>
      </w:tblGrid>
      <w:tr w:rsidR="001D6DF2" w:rsidRPr="00B05B7C" w14:paraId="3714EAE1" w14:textId="77777777" w:rsidTr="00B05B7C">
        <w:trPr>
          <w:trHeight w:val="556"/>
        </w:trPr>
        <w:tc>
          <w:tcPr>
            <w:tcW w:w="567" w:type="dxa"/>
          </w:tcPr>
          <w:p w14:paraId="6FDDB5C2" w14:textId="77777777" w:rsidR="001D6DF2" w:rsidRPr="00B05B7C" w:rsidRDefault="001D6DF2" w:rsidP="00B05B7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B05B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982" w:type="dxa"/>
          </w:tcPr>
          <w:p w14:paraId="2792CC90" w14:textId="77777777" w:rsidR="001D6DF2" w:rsidRPr="00B05B7C" w:rsidRDefault="001D6DF2" w:rsidP="00B05B7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Company Name </w:t>
            </w:r>
          </w:p>
        </w:tc>
        <w:tc>
          <w:tcPr>
            <w:tcW w:w="5031" w:type="dxa"/>
          </w:tcPr>
          <w:p w14:paraId="45BE782B" w14:textId="77777777" w:rsidR="001D6DF2" w:rsidRPr="00B05B7C" w:rsidRDefault="001D6DF2" w:rsidP="00B05B7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Lucky Draw </w:t>
            </w:r>
          </w:p>
        </w:tc>
      </w:tr>
      <w:tr w:rsidR="001D6DF2" w:rsidRPr="00B05B7C" w14:paraId="427D10FC" w14:textId="77777777" w:rsidTr="00B05B7C">
        <w:trPr>
          <w:trHeight w:val="265"/>
        </w:trPr>
        <w:tc>
          <w:tcPr>
            <w:tcW w:w="567" w:type="dxa"/>
          </w:tcPr>
          <w:p w14:paraId="38838ABD" w14:textId="77777777" w:rsidR="001D6DF2" w:rsidRDefault="001D6DF2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96E35B3" w14:textId="77777777" w:rsidR="00B05B7C" w:rsidRPr="00B05B7C" w:rsidRDefault="00B05B7C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2" w:type="dxa"/>
          </w:tcPr>
          <w:p w14:paraId="040EE0FC" w14:textId="77777777" w:rsidR="001D6DF2" w:rsidRPr="00B05B7C" w:rsidRDefault="001D6DF2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ICONIC HOTEL</w:t>
            </w:r>
          </w:p>
        </w:tc>
        <w:tc>
          <w:tcPr>
            <w:tcW w:w="5031" w:type="dxa"/>
          </w:tcPr>
          <w:p w14:paraId="49D9C590" w14:textId="77777777" w:rsidR="001D6DF2" w:rsidRPr="00B05B7C" w:rsidRDefault="001D6DF2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2D1N stay in Iconic Hotel - Superior Room</w:t>
            </w:r>
          </w:p>
        </w:tc>
      </w:tr>
      <w:tr w:rsidR="001D6DF2" w:rsidRPr="00B05B7C" w14:paraId="48B130AB" w14:textId="77777777" w:rsidTr="00B05B7C">
        <w:trPr>
          <w:trHeight w:val="1957"/>
        </w:trPr>
        <w:tc>
          <w:tcPr>
            <w:tcW w:w="567" w:type="dxa"/>
          </w:tcPr>
          <w:p w14:paraId="53016E0F" w14:textId="77777777" w:rsidR="001D6DF2" w:rsidRPr="00B05B7C" w:rsidRDefault="001D6DF2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2" w:type="dxa"/>
          </w:tcPr>
          <w:p w14:paraId="78E81F78" w14:textId="77777777" w:rsidR="001D6DF2" w:rsidRPr="00B05B7C" w:rsidRDefault="001D6DF2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PACIFIC WORLD DESTINATION EAST SDN BHD</w:t>
            </w:r>
          </w:p>
        </w:tc>
        <w:tc>
          <w:tcPr>
            <w:tcW w:w="5031" w:type="dxa"/>
          </w:tcPr>
          <w:p w14:paraId="7C0C3F9E" w14:textId="77777777" w:rsidR="008E5635" w:rsidRPr="00B05B7C" w:rsidRDefault="001D6DF2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Ground/land services package for 2 persons, consist of</w:t>
            </w:r>
          </w:p>
          <w:p w14:paraId="7CF18881" w14:textId="77777777" w:rsidR="008E5635" w:rsidRPr="00B05B7C" w:rsidRDefault="008E5635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-Arrival &amp; departure airport transfers on private basis</w:t>
            </w:r>
          </w:p>
          <w:p w14:paraId="590EC3A8" w14:textId="77777777" w:rsidR="008E5635" w:rsidRPr="00B05B7C" w:rsidRDefault="008E5635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-Full Day Tour of Penang on private basis</w:t>
            </w:r>
          </w:p>
          <w:p w14:paraId="2674FB8B" w14:textId="77777777" w:rsidR="008E5635" w:rsidRPr="00B05B7C" w:rsidRDefault="008E5635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-The prize will be valid for 6 months from the date of event.</w:t>
            </w:r>
          </w:p>
          <w:p w14:paraId="70E2D278" w14:textId="77777777" w:rsidR="008E5635" w:rsidRPr="00B05B7C" w:rsidRDefault="008E5635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DF2" w:rsidRPr="00B05B7C" w14:paraId="5B5E869E" w14:textId="77777777" w:rsidTr="00B05B7C">
        <w:trPr>
          <w:trHeight w:val="563"/>
        </w:trPr>
        <w:tc>
          <w:tcPr>
            <w:tcW w:w="567" w:type="dxa"/>
          </w:tcPr>
          <w:p w14:paraId="50A4D953" w14:textId="77777777" w:rsidR="001D6DF2" w:rsidRPr="00B05B7C" w:rsidRDefault="008E5635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82" w:type="dxa"/>
          </w:tcPr>
          <w:p w14:paraId="5F3230BF" w14:textId="77777777" w:rsidR="001D6DF2" w:rsidRPr="00B05B7C" w:rsidRDefault="008E5635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PARKROYAL PENANG RESORT</w:t>
            </w:r>
          </w:p>
        </w:tc>
        <w:tc>
          <w:tcPr>
            <w:tcW w:w="5031" w:type="dxa"/>
          </w:tcPr>
          <w:p w14:paraId="2385094C" w14:textId="77777777" w:rsidR="001D6DF2" w:rsidRDefault="008E5635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3D/2N stay in Premier Seaview Room inclusive of Buffet Breakfast for 2 persons</w:t>
            </w:r>
          </w:p>
          <w:p w14:paraId="41C27064" w14:textId="77777777" w:rsidR="00B05B7C" w:rsidRPr="00B05B7C" w:rsidRDefault="00B05B7C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DF2" w:rsidRPr="00B05B7C" w14:paraId="2D055041" w14:textId="77777777" w:rsidTr="00B05B7C">
        <w:trPr>
          <w:trHeight w:val="829"/>
        </w:trPr>
        <w:tc>
          <w:tcPr>
            <w:tcW w:w="567" w:type="dxa"/>
          </w:tcPr>
          <w:p w14:paraId="545F3084" w14:textId="77777777" w:rsidR="001D6DF2" w:rsidRPr="00B05B7C" w:rsidRDefault="008E5635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82" w:type="dxa"/>
          </w:tcPr>
          <w:p w14:paraId="62D51EFA" w14:textId="77777777" w:rsidR="001D6DF2" w:rsidRPr="00B05B7C" w:rsidRDefault="00D12FE1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TOUR &amp; INCENTIVE TRAVEL</w:t>
            </w:r>
          </w:p>
        </w:tc>
        <w:tc>
          <w:tcPr>
            <w:tcW w:w="5031" w:type="dxa"/>
          </w:tcPr>
          <w:p w14:paraId="251253A9" w14:textId="77777777" w:rsidR="001D6DF2" w:rsidRDefault="00D12FE1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 xml:space="preserve">Tour &amp; Incentive will be contributing 2 vouchers of “Penang Airport Return Transfer + 1 Half day city tour for 2 </w:t>
            </w:r>
            <w:proofErr w:type="spellStart"/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pax</w:t>
            </w:r>
            <w:proofErr w:type="spellEnd"/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4B203104" w14:textId="77777777" w:rsidR="00B05B7C" w:rsidRPr="00B05B7C" w:rsidRDefault="00B05B7C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DF2" w:rsidRPr="00B05B7C" w14:paraId="617F3982" w14:textId="77777777" w:rsidTr="00B05B7C">
        <w:trPr>
          <w:trHeight w:val="547"/>
        </w:trPr>
        <w:tc>
          <w:tcPr>
            <w:tcW w:w="567" w:type="dxa"/>
          </w:tcPr>
          <w:p w14:paraId="3FE4935F" w14:textId="77777777" w:rsidR="001D6DF2" w:rsidRPr="00B05B7C" w:rsidRDefault="00D12FE1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82" w:type="dxa"/>
          </w:tcPr>
          <w:p w14:paraId="3EF68179" w14:textId="77777777" w:rsidR="001D6DF2" w:rsidRPr="00B05B7C" w:rsidRDefault="00D12FE1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PENANG HOP ON HOP OFF</w:t>
            </w:r>
          </w:p>
        </w:tc>
        <w:tc>
          <w:tcPr>
            <w:tcW w:w="5031" w:type="dxa"/>
          </w:tcPr>
          <w:p w14:paraId="11D1D042" w14:textId="77777777" w:rsidR="001D6DF2" w:rsidRDefault="00D12FE1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10 lucky draw vouchers for the roadshow</w:t>
            </w:r>
          </w:p>
          <w:p w14:paraId="392F2A86" w14:textId="77777777" w:rsidR="00B05B7C" w:rsidRPr="00B05B7C" w:rsidRDefault="00B05B7C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DF2" w:rsidRPr="00B05B7C" w14:paraId="58314216" w14:textId="77777777" w:rsidTr="00B05B7C">
        <w:trPr>
          <w:trHeight w:val="1690"/>
        </w:trPr>
        <w:tc>
          <w:tcPr>
            <w:tcW w:w="567" w:type="dxa"/>
          </w:tcPr>
          <w:p w14:paraId="68CE2078" w14:textId="77777777" w:rsidR="001D6DF2" w:rsidRPr="00B05B7C" w:rsidRDefault="00D12FE1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82" w:type="dxa"/>
          </w:tcPr>
          <w:p w14:paraId="46C0792E" w14:textId="77777777" w:rsidR="001D6DF2" w:rsidRPr="00B05B7C" w:rsidRDefault="00D12FE1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HOMPTON BY THE BEACH PENANG</w:t>
            </w:r>
          </w:p>
        </w:tc>
        <w:tc>
          <w:tcPr>
            <w:tcW w:w="5031" w:type="dxa"/>
          </w:tcPr>
          <w:p w14:paraId="60F5AE87" w14:textId="77777777" w:rsidR="001D6DF2" w:rsidRPr="00B05B7C" w:rsidRDefault="00D12FE1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2D1N stay at Premium Suite inclusive 02 breakfast – valid for 06 months.</w:t>
            </w:r>
          </w:p>
          <w:p w14:paraId="4C35628F" w14:textId="77777777" w:rsidR="00D12FE1" w:rsidRPr="00B05B7C" w:rsidRDefault="00D12FE1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2E8E8" w14:textId="77777777" w:rsidR="00D12FE1" w:rsidRPr="00B05B7C" w:rsidRDefault="00D12FE1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2D1N stay at Deluxe room inclusive 02 breakfast – valid for 06 months</w:t>
            </w:r>
          </w:p>
          <w:p w14:paraId="6B7DE7C4" w14:textId="77777777" w:rsidR="00D12FE1" w:rsidRPr="00B05B7C" w:rsidRDefault="00D12FE1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DF2" w:rsidRPr="00B05B7C" w14:paraId="05B91BAB" w14:textId="77777777" w:rsidTr="00B05B7C">
        <w:trPr>
          <w:trHeight w:val="547"/>
        </w:trPr>
        <w:tc>
          <w:tcPr>
            <w:tcW w:w="567" w:type="dxa"/>
          </w:tcPr>
          <w:p w14:paraId="74C137CE" w14:textId="77777777" w:rsidR="001D6DF2" w:rsidRPr="00B05B7C" w:rsidRDefault="00D12FE1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82" w:type="dxa"/>
          </w:tcPr>
          <w:p w14:paraId="3386D6AB" w14:textId="77777777" w:rsidR="001D6DF2" w:rsidRPr="00B05B7C" w:rsidRDefault="00D12FE1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THE NORTHAM ALL SUITE, PENANG</w:t>
            </w:r>
          </w:p>
        </w:tc>
        <w:tc>
          <w:tcPr>
            <w:tcW w:w="5031" w:type="dxa"/>
          </w:tcPr>
          <w:p w14:paraId="56E62946" w14:textId="77777777" w:rsidR="00B05B7C" w:rsidRDefault="00D12FE1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 xml:space="preserve">One Junior </w:t>
            </w:r>
            <w:r w:rsidR="00F47745" w:rsidRPr="00B05B7C">
              <w:rPr>
                <w:rFonts w:ascii="Times New Roman" w:hAnsi="Times New Roman" w:cs="Times New Roman"/>
                <w:sz w:val="24"/>
                <w:szCs w:val="24"/>
              </w:rPr>
              <w:t>Suite Voucher</w:t>
            </w: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 xml:space="preserve"> with 02 Breakfast</w:t>
            </w:r>
          </w:p>
          <w:p w14:paraId="56CA4363" w14:textId="77777777" w:rsidR="001D6DF2" w:rsidRDefault="00D12FE1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 xml:space="preserve"> (3 Days 2 Nights</w:t>
            </w:r>
            <w:r w:rsidR="00B05B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8880874" w14:textId="77777777" w:rsidR="00B05B7C" w:rsidRPr="00B05B7C" w:rsidRDefault="00B05B7C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FE1" w:rsidRPr="00B05B7C" w14:paraId="6B7475A1" w14:textId="77777777" w:rsidTr="00B05B7C">
        <w:trPr>
          <w:trHeight w:val="547"/>
        </w:trPr>
        <w:tc>
          <w:tcPr>
            <w:tcW w:w="567" w:type="dxa"/>
          </w:tcPr>
          <w:p w14:paraId="29671436" w14:textId="77777777" w:rsidR="00D12FE1" w:rsidRPr="00B05B7C" w:rsidRDefault="00F47745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82" w:type="dxa"/>
          </w:tcPr>
          <w:p w14:paraId="727F3215" w14:textId="77777777" w:rsidR="00D12FE1" w:rsidRPr="00B05B7C" w:rsidRDefault="00F47745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LONE PINE HOTEL</w:t>
            </w:r>
          </w:p>
        </w:tc>
        <w:tc>
          <w:tcPr>
            <w:tcW w:w="5031" w:type="dxa"/>
          </w:tcPr>
          <w:p w14:paraId="14B14100" w14:textId="77777777" w:rsidR="00D12FE1" w:rsidRDefault="00F47745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Two (02) vouchers x 2D/1N stay in Premier Garden Room inclusive breakfast for 02 persons</w:t>
            </w:r>
          </w:p>
          <w:p w14:paraId="6F1749BB" w14:textId="77777777" w:rsidR="00B05B7C" w:rsidRPr="00B05B7C" w:rsidRDefault="00B05B7C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FE1" w:rsidRPr="00B05B7C" w14:paraId="2A26305B" w14:textId="77777777" w:rsidTr="00B05B7C">
        <w:trPr>
          <w:trHeight w:val="281"/>
        </w:trPr>
        <w:tc>
          <w:tcPr>
            <w:tcW w:w="567" w:type="dxa"/>
          </w:tcPr>
          <w:p w14:paraId="6DD19480" w14:textId="77777777" w:rsidR="00D12FE1" w:rsidRPr="00B05B7C" w:rsidRDefault="00F47745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82" w:type="dxa"/>
          </w:tcPr>
          <w:p w14:paraId="1C3AEBD0" w14:textId="77777777" w:rsidR="00D12FE1" w:rsidRPr="00B05B7C" w:rsidRDefault="00F47745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LEXIS SUITES PENANG</w:t>
            </w:r>
          </w:p>
        </w:tc>
        <w:tc>
          <w:tcPr>
            <w:tcW w:w="5031" w:type="dxa"/>
          </w:tcPr>
          <w:p w14:paraId="1B75410A" w14:textId="77777777" w:rsidR="00D12FE1" w:rsidRDefault="00F47745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voucher of 3 day 2 nights with 2 breakfast</w:t>
            </w:r>
          </w:p>
          <w:p w14:paraId="7C4CD221" w14:textId="77777777" w:rsidR="00B05B7C" w:rsidRPr="00B05B7C" w:rsidRDefault="00B05B7C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FE1" w:rsidRPr="00B05B7C" w14:paraId="28CA1664" w14:textId="77777777" w:rsidTr="00B05B7C">
        <w:trPr>
          <w:trHeight w:val="563"/>
        </w:trPr>
        <w:tc>
          <w:tcPr>
            <w:tcW w:w="567" w:type="dxa"/>
          </w:tcPr>
          <w:p w14:paraId="1619C9FC" w14:textId="77777777" w:rsidR="00D12FE1" w:rsidRPr="00B05B7C" w:rsidRDefault="00F47745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82" w:type="dxa"/>
          </w:tcPr>
          <w:p w14:paraId="7666817D" w14:textId="77777777" w:rsidR="00D12FE1" w:rsidRPr="00B05B7C" w:rsidRDefault="00F47745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THE PRESTIGE HOTEL PENANG</w:t>
            </w:r>
          </w:p>
        </w:tc>
        <w:tc>
          <w:tcPr>
            <w:tcW w:w="5031" w:type="dxa"/>
          </w:tcPr>
          <w:p w14:paraId="55829A69" w14:textId="77777777" w:rsidR="00D12FE1" w:rsidRDefault="00F47745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 xml:space="preserve">2 vouchers x 2 Days </w:t>
            </w:r>
            <w:r w:rsidR="00B05B7C" w:rsidRPr="00B05B7C">
              <w:rPr>
                <w:rFonts w:ascii="Times New Roman" w:hAnsi="Times New Roman" w:cs="Times New Roman"/>
                <w:sz w:val="24"/>
                <w:szCs w:val="24"/>
              </w:rPr>
              <w:t>1-night</w:t>
            </w: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 xml:space="preserve"> stay at Deluxe room with 2 breakfast.</w:t>
            </w:r>
          </w:p>
          <w:p w14:paraId="0E6A8DAE" w14:textId="77777777" w:rsidR="00B05B7C" w:rsidRPr="00B05B7C" w:rsidRDefault="00B05B7C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FE1" w:rsidRPr="00B05B7C" w14:paraId="22CC1B99" w14:textId="77777777" w:rsidTr="00B05B7C">
        <w:trPr>
          <w:trHeight w:val="547"/>
        </w:trPr>
        <w:tc>
          <w:tcPr>
            <w:tcW w:w="567" w:type="dxa"/>
          </w:tcPr>
          <w:p w14:paraId="6BC9CD6C" w14:textId="77777777" w:rsidR="00D12FE1" w:rsidRPr="00B05B7C" w:rsidRDefault="00F47745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82" w:type="dxa"/>
          </w:tcPr>
          <w:p w14:paraId="37DA92EF" w14:textId="77777777" w:rsidR="00D12FE1" w:rsidRPr="00B05B7C" w:rsidRDefault="00F47745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HOLIDAY INN RESORT PENANG</w:t>
            </w:r>
          </w:p>
        </w:tc>
        <w:tc>
          <w:tcPr>
            <w:tcW w:w="5031" w:type="dxa"/>
          </w:tcPr>
          <w:p w14:paraId="5743A77A" w14:textId="0AC5A0A0" w:rsidR="00D12FE1" w:rsidRDefault="00F47745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3 Days 2</w:t>
            </w:r>
            <w:r w:rsidR="00B05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3BC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833BC2" w:rsidRPr="00B05B7C">
              <w:rPr>
                <w:rFonts w:ascii="Times New Roman" w:hAnsi="Times New Roman" w:cs="Times New Roman"/>
                <w:sz w:val="24"/>
                <w:szCs w:val="24"/>
              </w:rPr>
              <w:t>ights’</w:t>
            </w: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 xml:space="preserve"> accommodation at Holiday Inn Resort Penang (validity 1 October- 31 March 2019</w:t>
            </w:r>
          </w:p>
          <w:p w14:paraId="597CC631" w14:textId="77777777" w:rsidR="00B05B7C" w:rsidRPr="00B05B7C" w:rsidRDefault="00B05B7C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FE1" w:rsidRPr="00B05B7C" w14:paraId="6A47B1A9" w14:textId="77777777" w:rsidTr="00B05B7C">
        <w:trPr>
          <w:trHeight w:val="547"/>
        </w:trPr>
        <w:tc>
          <w:tcPr>
            <w:tcW w:w="567" w:type="dxa"/>
          </w:tcPr>
          <w:p w14:paraId="0B4B6F3D" w14:textId="77777777" w:rsidR="00D12FE1" w:rsidRPr="00B05B7C" w:rsidRDefault="00F47745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82" w:type="dxa"/>
          </w:tcPr>
          <w:p w14:paraId="67F7228B" w14:textId="77777777" w:rsidR="00D12FE1" w:rsidRPr="00B05B7C" w:rsidRDefault="00F47745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SHANGRI-LA’S RASA SAYANG RESPRT &amp; SPA</w:t>
            </w:r>
          </w:p>
        </w:tc>
        <w:tc>
          <w:tcPr>
            <w:tcW w:w="5031" w:type="dxa"/>
          </w:tcPr>
          <w:p w14:paraId="0E93B748" w14:textId="77777777" w:rsidR="00F47745" w:rsidRDefault="00833BC2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Two nights stay in Deluxe Garden View Room</w:t>
            </w:r>
          </w:p>
          <w:p w14:paraId="0EF50EDB" w14:textId="2CBEB24A" w:rsidR="00833BC2" w:rsidRPr="00B05B7C" w:rsidRDefault="00833BC2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Inclusive breakfast 2 person </w:t>
            </w:r>
          </w:p>
        </w:tc>
      </w:tr>
      <w:tr w:rsidR="00D12FE1" w:rsidRPr="00B05B7C" w14:paraId="4388917B" w14:textId="77777777" w:rsidTr="00B05B7C">
        <w:trPr>
          <w:trHeight w:val="563"/>
        </w:trPr>
        <w:tc>
          <w:tcPr>
            <w:tcW w:w="567" w:type="dxa"/>
          </w:tcPr>
          <w:p w14:paraId="5B7792E2" w14:textId="77777777" w:rsidR="00D12FE1" w:rsidRPr="00B05B7C" w:rsidRDefault="00F47745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82" w:type="dxa"/>
          </w:tcPr>
          <w:p w14:paraId="154AD6EC" w14:textId="77777777" w:rsidR="00D12FE1" w:rsidRPr="00B05B7C" w:rsidRDefault="00F47745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HABITAT PENANG HILL</w:t>
            </w:r>
          </w:p>
        </w:tc>
        <w:tc>
          <w:tcPr>
            <w:tcW w:w="5031" w:type="dxa"/>
          </w:tcPr>
          <w:p w14:paraId="7323E802" w14:textId="77777777" w:rsidR="00B05B7C" w:rsidRPr="00B05B7C" w:rsidRDefault="00F47745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10 standard entrance tickets (Valued at RM55 per piece – valid for 6 months)</w:t>
            </w:r>
          </w:p>
        </w:tc>
      </w:tr>
      <w:tr w:rsidR="00D12FE1" w:rsidRPr="00B05B7C" w14:paraId="5C316F03" w14:textId="77777777" w:rsidTr="00B05B7C">
        <w:trPr>
          <w:trHeight w:val="829"/>
        </w:trPr>
        <w:tc>
          <w:tcPr>
            <w:tcW w:w="567" w:type="dxa"/>
          </w:tcPr>
          <w:p w14:paraId="69420628" w14:textId="77777777" w:rsidR="00D12FE1" w:rsidRPr="00B05B7C" w:rsidRDefault="00F47745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982" w:type="dxa"/>
          </w:tcPr>
          <w:p w14:paraId="24F30AA5" w14:textId="77777777" w:rsidR="00D12FE1" w:rsidRPr="00B05B7C" w:rsidRDefault="00F47745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ROYALE CHULAN PENANG</w:t>
            </w:r>
          </w:p>
        </w:tc>
        <w:tc>
          <w:tcPr>
            <w:tcW w:w="5031" w:type="dxa"/>
          </w:tcPr>
          <w:p w14:paraId="1AEC14D1" w14:textId="77777777" w:rsidR="00F47745" w:rsidRPr="00B05B7C" w:rsidRDefault="00F47745" w:rsidP="00B05B7C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3Day2Night Stay in Deluxe Room with breakfast for 2 persons (with 3 months validity period)</w:t>
            </w:r>
          </w:p>
          <w:p w14:paraId="6DE7443B" w14:textId="77777777" w:rsidR="00D12FE1" w:rsidRPr="00B05B7C" w:rsidRDefault="00D12FE1" w:rsidP="00B05B7C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745" w:rsidRPr="00B05B7C" w14:paraId="6398F004" w14:textId="77777777" w:rsidTr="00B05B7C">
        <w:trPr>
          <w:trHeight w:val="281"/>
        </w:trPr>
        <w:tc>
          <w:tcPr>
            <w:tcW w:w="567" w:type="dxa"/>
          </w:tcPr>
          <w:p w14:paraId="6F7CAF5D" w14:textId="77777777" w:rsidR="00F47745" w:rsidRPr="00B05B7C" w:rsidRDefault="00F47745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82" w:type="dxa"/>
          </w:tcPr>
          <w:p w14:paraId="1D60647E" w14:textId="77777777" w:rsidR="00F47745" w:rsidRPr="00B05B7C" w:rsidRDefault="00F47745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DISCOVERY OVERLAND</w:t>
            </w:r>
          </w:p>
        </w:tc>
        <w:tc>
          <w:tcPr>
            <w:tcW w:w="5031" w:type="dxa"/>
          </w:tcPr>
          <w:p w14:paraId="15FC0A38" w14:textId="526F89BB" w:rsidR="00F47745" w:rsidRDefault="00683473" w:rsidP="00B05B7C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473">
              <w:rPr>
                <w:rFonts w:ascii="Times New Roman" w:hAnsi="Times New Roman" w:cs="Times New Roman"/>
                <w:sz w:val="24"/>
                <w:szCs w:val="24"/>
              </w:rPr>
              <w:t>2D1N night stay inclusive of breakfast for 2 persons at Clans Kongsi Georgetown Hotel (validity: immediate till 31st March 2020)</w:t>
            </w:r>
          </w:p>
          <w:p w14:paraId="0120D506" w14:textId="77777777" w:rsidR="00B05B7C" w:rsidRPr="00B05B7C" w:rsidRDefault="00B05B7C" w:rsidP="00B05B7C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745" w:rsidRPr="00B05B7C" w14:paraId="402234FF" w14:textId="77777777" w:rsidTr="00B05B7C">
        <w:trPr>
          <w:trHeight w:val="265"/>
        </w:trPr>
        <w:tc>
          <w:tcPr>
            <w:tcW w:w="567" w:type="dxa"/>
          </w:tcPr>
          <w:p w14:paraId="7D3CA311" w14:textId="77777777" w:rsidR="00F47745" w:rsidRPr="00B05B7C" w:rsidRDefault="00F47745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82" w:type="dxa"/>
          </w:tcPr>
          <w:p w14:paraId="1A48B1C6" w14:textId="77777777" w:rsidR="00F47745" w:rsidRPr="00B05B7C" w:rsidRDefault="00F47745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B7C">
              <w:rPr>
                <w:rFonts w:ascii="Times New Roman" w:hAnsi="Times New Roman" w:cs="Times New Roman"/>
                <w:sz w:val="24"/>
                <w:szCs w:val="24"/>
              </w:rPr>
              <w:t>PCEB</w:t>
            </w:r>
          </w:p>
        </w:tc>
        <w:tc>
          <w:tcPr>
            <w:tcW w:w="5031" w:type="dxa"/>
          </w:tcPr>
          <w:p w14:paraId="71D8B04D" w14:textId="6834D3C5" w:rsidR="00F47745" w:rsidRDefault="00D840A7" w:rsidP="00B05B7C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Tickets to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Be@Penang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F05CBB" w14:textId="77777777" w:rsidR="00B05B7C" w:rsidRPr="00B05B7C" w:rsidRDefault="00B05B7C" w:rsidP="00B05B7C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7F" w:rsidRPr="00B05B7C" w14:paraId="282F5984" w14:textId="77777777" w:rsidTr="00B05B7C">
        <w:trPr>
          <w:trHeight w:val="265"/>
        </w:trPr>
        <w:tc>
          <w:tcPr>
            <w:tcW w:w="567" w:type="dxa"/>
          </w:tcPr>
          <w:p w14:paraId="7B57E3EA" w14:textId="77777777" w:rsidR="00A1737F" w:rsidRDefault="00A1737F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  <w:p w14:paraId="75CF7A92" w14:textId="77777777" w:rsidR="00A1737F" w:rsidRPr="00B05B7C" w:rsidRDefault="00A1737F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2" w:type="dxa"/>
          </w:tcPr>
          <w:p w14:paraId="339E28E7" w14:textId="77777777" w:rsidR="00A1737F" w:rsidRPr="00B05B7C" w:rsidRDefault="00A1737F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AirAsia</w:t>
            </w:r>
          </w:p>
        </w:tc>
        <w:tc>
          <w:tcPr>
            <w:tcW w:w="5031" w:type="dxa"/>
          </w:tcPr>
          <w:p w14:paraId="5593F51E" w14:textId="77777777" w:rsidR="00A1737F" w:rsidRPr="00B05B7C" w:rsidRDefault="00A1737F" w:rsidP="00B05B7C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Air Ticket </w:t>
            </w:r>
          </w:p>
        </w:tc>
      </w:tr>
      <w:tr w:rsidR="00683473" w:rsidRPr="00B05B7C" w14:paraId="7273A4B4" w14:textId="77777777" w:rsidTr="00B05B7C">
        <w:trPr>
          <w:trHeight w:val="265"/>
        </w:trPr>
        <w:tc>
          <w:tcPr>
            <w:tcW w:w="567" w:type="dxa"/>
          </w:tcPr>
          <w:p w14:paraId="7F931C91" w14:textId="77777777" w:rsidR="00683473" w:rsidRDefault="00683473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5836E" w14:textId="53D7C5F6" w:rsidR="00683473" w:rsidRDefault="00683473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82" w:type="dxa"/>
          </w:tcPr>
          <w:p w14:paraId="242FF665" w14:textId="542C300B" w:rsidR="00683473" w:rsidRDefault="00683473" w:rsidP="00B0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473">
              <w:rPr>
                <w:rFonts w:ascii="Times New Roman" w:hAnsi="Times New Roman" w:cs="Times New Roman"/>
                <w:sz w:val="24"/>
                <w:szCs w:val="24"/>
              </w:rPr>
              <w:t xml:space="preserve">My Passion Travel </w:t>
            </w:r>
            <w:proofErr w:type="spellStart"/>
            <w:r w:rsidRPr="00683473">
              <w:rPr>
                <w:rFonts w:ascii="Times New Roman" w:hAnsi="Times New Roman" w:cs="Times New Roman"/>
                <w:sz w:val="24"/>
                <w:szCs w:val="24"/>
              </w:rPr>
              <w:t>Sdn</w:t>
            </w:r>
            <w:proofErr w:type="spellEnd"/>
            <w:r w:rsidRPr="006834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473">
              <w:rPr>
                <w:rFonts w:ascii="Times New Roman" w:hAnsi="Times New Roman" w:cs="Times New Roman"/>
                <w:sz w:val="24"/>
                <w:szCs w:val="24"/>
              </w:rPr>
              <w:t>Bhd</w:t>
            </w:r>
            <w:proofErr w:type="spellEnd"/>
          </w:p>
        </w:tc>
        <w:tc>
          <w:tcPr>
            <w:tcW w:w="5031" w:type="dxa"/>
          </w:tcPr>
          <w:p w14:paraId="5F0C35AA" w14:textId="17AF1E5D" w:rsidR="00683473" w:rsidRDefault="00683473" w:rsidP="00B05B7C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47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833BC2">
              <w:rPr>
                <w:rFonts w:ascii="Times New Roman" w:hAnsi="Times New Roman" w:cs="Times New Roman"/>
                <w:sz w:val="24"/>
                <w:szCs w:val="24"/>
              </w:rPr>
              <w:t xml:space="preserve">@ half day tour vouchers by van (Max 6 </w:t>
            </w:r>
            <w:proofErr w:type="spellStart"/>
            <w:r w:rsidR="00833BC2">
              <w:rPr>
                <w:rFonts w:ascii="Times New Roman" w:hAnsi="Times New Roman" w:cs="Times New Roman"/>
                <w:sz w:val="24"/>
                <w:szCs w:val="24"/>
              </w:rPr>
              <w:t>pax</w:t>
            </w:r>
            <w:proofErr w:type="spellEnd"/>
            <w:r w:rsidR="00833BC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</w:tbl>
    <w:p w14:paraId="3B89D9B8" w14:textId="77777777" w:rsidR="00D12FE1" w:rsidRPr="00B05B7C" w:rsidRDefault="00D12FE1" w:rsidP="00B05B7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12FE1" w:rsidRPr="00B05B7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8A7A42" w14:textId="77777777" w:rsidR="00A83FC4" w:rsidRDefault="00A83FC4" w:rsidP="00B05B7C">
      <w:pPr>
        <w:spacing w:after="0" w:line="240" w:lineRule="auto"/>
      </w:pPr>
      <w:r>
        <w:separator/>
      </w:r>
    </w:p>
  </w:endnote>
  <w:endnote w:type="continuationSeparator" w:id="0">
    <w:p w14:paraId="67597ECD" w14:textId="77777777" w:rsidR="00A83FC4" w:rsidRDefault="00A83FC4" w:rsidP="00B05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0E7964" w14:textId="77777777" w:rsidR="00A83FC4" w:rsidRDefault="00A83FC4" w:rsidP="00B05B7C">
      <w:pPr>
        <w:spacing w:after="0" w:line="240" w:lineRule="auto"/>
      </w:pPr>
      <w:r>
        <w:separator/>
      </w:r>
    </w:p>
  </w:footnote>
  <w:footnote w:type="continuationSeparator" w:id="0">
    <w:p w14:paraId="209BDEE4" w14:textId="77777777" w:rsidR="00A83FC4" w:rsidRDefault="00A83FC4" w:rsidP="00B05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415D2" w14:textId="77777777" w:rsidR="00B05B7C" w:rsidRPr="00B05B7C" w:rsidRDefault="00B05B7C" w:rsidP="00B05B7C">
    <w:pPr>
      <w:spacing w:line="240" w:lineRule="auto"/>
      <w:jc w:val="both"/>
      <w:rPr>
        <w:rFonts w:ascii="Times New Roman" w:hAnsi="Times New Roman" w:cs="Times New Roman"/>
        <w:b/>
        <w:bCs/>
        <w:sz w:val="28"/>
        <w:szCs w:val="28"/>
      </w:rPr>
    </w:pPr>
    <w:r w:rsidRPr="00B05B7C">
      <w:rPr>
        <w:rFonts w:ascii="Times New Roman" w:hAnsi="Times New Roman" w:cs="Times New Roman"/>
        <w:b/>
        <w:bCs/>
        <w:sz w:val="28"/>
        <w:szCs w:val="28"/>
      </w:rPr>
      <w:t>SINGAPORE ROADSHOW (Lucky draw)</w:t>
    </w:r>
  </w:p>
  <w:p w14:paraId="0675DD54" w14:textId="77777777" w:rsidR="00B05B7C" w:rsidRPr="00B05B7C" w:rsidRDefault="00B05B7C" w:rsidP="00B05B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8A5321"/>
    <w:multiLevelType w:val="hybridMultilevel"/>
    <w:tmpl w:val="E980628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DF2"/>
    <w:rsid w:val="001D6DF2"/>
    <w:rsid w:val="00364AD5"/>
    <w:rsid w:val="00504BBD"/>
    <w:rsid w:val="0051223F"/>
    <w:rsid w:val="00683473"/>
    <w:rsid w:val="006C3D33"/>
    <w:rsid w:val="00833BC2"/>
    <w:rsid w:val="0087418E"/>
    <w:rsid w:val="008E5635"/>
    <w:rsid w:val="00A1737F"/>
    <w:rsid w:val="00A83FC4"/>
    <w:rsid w:val="00B05B7C"/>
    <w:rsid w:val="00D12FE1"/>
    <w:rsid w:val="00D840A7"/>
    <w:rsid w:val="00EE6B37"/>
    <w:rsid w:val="00F4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430300"/>
  <w15:chartTrackingRefBased/>
  <w15:docId w15:val="{5735292C-91D9-428A-8070-ADC3C1BDB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6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6D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5B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B7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05B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B7C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2019-10-14T02:51:00Z</cp:lastPrinted>
  <dcterms:created xsi:type="dcterms:W3CDTF">2019-10-07T08:01:00Z</dcterms:created>
  <dcterms:modified xsi:type="dcterms:W3CDTF">2019-10-14T08:51:00Z</dcterms:modified>
</cp:coreProperties>
</file>