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8D" w:rsidRPr="00506576" w:rsidRDefault="0090508D">
      <w:pPr>
        <w:rPr>
          <w:rFonts w:ascii="Century Gothic" w:hAnsi="Century Gothic" w:cstheme="minorHAnsi"/>
        </w:rPr>
      </w:pPr>
    </w:p>
    <w:tbl>
      <w:tblPr>
        <w:tblStyle w:val="TableGrid"/>
        <w:tblpPr w:leftFromText="180" w:rightFromText="180" w:vertAnchor="text" w:horzAnchor="margin" w:tblpY="1309"/>
        <w:tblW w:w="0" w:type="auto"/>
        <w:tblLook w:val="04A0" w:firstRow="1" w:lastRow="0" w:firstColumn="1" w:lastColumn="0" w:noHBand="0" w:noVBand="1"/>
      </w:tblPr>
      <w:tblGrid>
        <w:gridCol w:w="1083"/>
        <w:gridCol w:w="4908"/>
        <w:gridCol w:w="1971"/>
        <w:gridCol w:w="1793"/>
      </w:tblGrid>
      <w:tr w:rsidR="001B0CE5" w:rsidRPr="00506576" w:rsidTr="009D2D95">
        <w:tc>
          <w:tcPr>
            <w:tcW w:w="108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79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1B0CE5" w:rsidRPr="00506576" w:rsidTr="009D2D95">
        <w:trPr>
          <w:trHeight w:val="7265"/>
        </w:trPr>
        <w:tc>
          <w:tcPr>
            <w:tcW w:w="1083" w:type="dxa"/>
          </w:tcPr>
          <w:p w:rsidR="001B0CE5" w:rsidRPr="00506576" w:rsidRDefault="001B0CE5" w:rsidP="009D2D95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793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D2D95" w:rsidRPr="00506576" w:rsidRDefault="009D2D95">
      <w:pPr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953DFE" w:rsidRPr="00506576" w:rsidTr="00DA1B61">
        <w:tc>
          <w:tcPr>
            <w:tcW w:w="2057" w:type="dxa"/>
            <w:vAlign w:val="bottom"/>
          </w:tcPr>
          <w:p w:rsidR="00953DFE" w:rsidRPr="005E2396" w:rsidRDefault="00953DFE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953DFE" w:rsidRDefault="00953DFE" w:rsidP="006933B5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3058A4" w:rsidRDefault="003058A4" w:rsidP="006933B5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953DFE" w:rsidRDefault="00953DF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3058A4" w:rsidRDefault="003058A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953DFE" w:rsidRPr="005E2396" w:rsidRDefault="00953DFE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953DFE" w:rsidRPr="00506576" w:rsidTr="00DA1B61">
        <w:tc>
          <w:tcPr>
            <w:tcW w:w="2057" w:type="dxa"/>
            <w:vAlign w:val="bottom"/>
          </w:tcPr>
          <w:p w:rsidR="00953DFE" w:rsidRPr="005E2396" w:rsidRDefault="00953DFE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953DFE" w:rsidRDefault="00953DFE" w:rsidP="006933B5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3058A4" w:rsidRDefault="003058A4" w:rsidP="006933B5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953DFE" w:rsidRDefault="00953DFE" w:rsidP="006933B5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3058A4" w:rsidRDefault="003058A4" w:rsidP="006933B5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953DFE" w:rsidRPr="005E2396" w:rsidRDefault="00953DFE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953DFE" w:rsidRPr="00506576" w:rsidTr="009D2D95">
        <w:tc>
          <w:tcPr>
            <w:tcW w:w="2057" w:type="dxa"/>
            <w:vAlign w:val="bottom"/>
          </w:tcPr>
          <w:p w:rsidR="00953DFE" w:rsidRDefault="00953DFE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953DFE" w:rsidRPr="005E2396" w:rsidRDefault="00953DFE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953DFE" w:rsidRDefault="00953DF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953DFE" w:rsidRDefault="00953DFE" w:rsidP="006933B5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953DFE" w:rsidRPr="005E2396" w:rsidRDefault="00953DFE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F321B1" w:rsidRPr="00506576" w:rsidRDefault="00F321B1" w:rsidP="00F321B1">
      <w:pPr>
        <w:tabs>
          <w:tab w:val="left" w:pos="9120"/>
        </w:tabs>
        <w:spacing w:after="0" w:line="240" w:lineRule="auto"/>
        <w:ind w:left="1440"/>
        <w:jc w:val="both"/>
        <w:outlineLvl w:val="1"/>
        <w:rPr>
          <w:rFonts w:ascii="Century Gothic" w:eastAsia="Times New Roman" w:hAnsi="Century Gothic" w:cstheme="minorHAnsi"/>
          <w:b/>
          <w:lang w:val="en-GB"/>
        </w:rPr>
      </w:pPr>
    </w:p>
    <w:p w:rsidR="00F321B1" w:rsidRDefault="00F321B1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6933B5" w:rsidRDefault="006933B5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6933B5" w:rsidRPr="008F249B" w:rsidRDefault="006933B5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E74BD" w:rsidRDefault="002E74BD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573CC" w:rsidRPr="00350587" w:rsidRDefault="007B6292" w:rsidP="00350587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 </w:t>
      </w:r>
      <w:r w:rsid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1.0 </w:t>
      </w:r>
      <w:r w:rsidR="007C45EA" w:rsidRP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</w:t>
      </w:r>
      <w:r w:rsidR="00C95436">
        <w:rPr>
          <w:rFonts w:ascii="Century Gothic" w:eastAsia="Times New Roman" w:hAnsi="Century Gothic" w:cstheme="minorHAnsi"/>
          <w:sz w:val="20"/>
          <w:szCs w:val="20"/>
        </w:rPr>
        <w:t xml:space="preserve">of </w:t>
      </w:r>
      <w:r w:rsidR="007B6292">
        <w:rPr>
          <w:rFonts w:ascii="Century Gothic" w:eastAsia="Times New Roman" w:hAnsi="Century Gothic" w:cstheme="minorHAnsi"/>
          <w:sz w:val="20"/>
          <w:szCs w:val="20"/>
        </w:rPr>
        <w:t>creating and running</w:t>
      </w:r>
      <w:r w:rsidR="007A2E3E">
        <w:rPr>
          <w:rFonts w:ascii="Century Gothic" w:eastAsia="Times New Roman" w:hAnsi="Century Gothic" w:cstheme="minorHAnsi"/>
          <w:sz w:val="20"/>
          <w:szCs w:val="20"/>
        </w:rPr>
        <w:t xml:space="preserve"> other</w:t>
      </w:r>
      <w:r w:rsidR="00956A67">
        <w:rPr>
          <w:rFonts w:ascii="Century Gothic" w:eastAsia="Times New Roman" w:hAnsi="Century Gothic" w:cstheme="minorHAnsi"/>
          <w:sz w:val="20"/>
          <w:szCs w:val="20"/>
        </w:rPr>
        <w:t>/</w:t>
      </w:r>
      <w:proofErr w:type="spellStart"/>
      <w:r w:rsidR="00956A67">
        <w:rPr>
          <w:rFonts w:ascii="Century Gothic" w:eastAsia="Times New Roman" w:hAnsi="Century Gothic" w:cstheme="minorHAnsi"/>
          <w:sz w:val="20"/>
          <w:szCs w:val="20"/>
        </w:rPr>
        <w:t>adhoc</w:t>
      </w:r>
      <w:proofErr w:type="spellEnd"/>
      <w:r w:rsidR="007A2E3E">
        <w:rPr>
          <w:rFonts w:ascii="Century Gothic" w:eastAsia="Times New Roman" w:hAnsi="Century Gothic" w:cstheme="minorHAnsi"/>
          <w:sz w:val="20"/>
          <w:szCs w:val="20"/>
        </w:rPr>
        <w:t xml:space="preserve"> marketing activities that are not covered under Familiarization, Tradeshow, Roadshow, Sales Mission and Partnership &amp; Sponsorship. 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 </w:t>
      </w:r>
    </w:p>
    <w:p w:rsidR="00A615D0" w:rsidRDefault="00A615D0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E7F9B" w:rsidRDefault="001E7F9B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This SOP applies to all sta</w:t>
      </w:r>
      <w:r w:rsidR="009A0A06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ffs under the Tourism Promotions Department 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and all personnel in PGT office responsible to </w:t>
      </w:r>
      <w:r w:rsidR="00F0143D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create and run other</w:t>
      </w:r>
      <w:r w:rsidR="00956A67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/</w:t>
      </w:r>
      <w:proofErr w:type="spellStart"/>
      <w:r w:rsidR="00956A67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adhoc</w:t>
      </w:r>
      <w:proofErr w:type="spellEnd"/>
      <w:r w:rsidR="00F0143D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marketing activities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5D71AD" w:rsidRDefault="005D71A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Default="005D71AD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350587" w:rsidRPr="00350587" w:rsidRDefault="00F021D2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Other Marketing Campaign </w:t>
      </w:r>
      <w:r w:rsidR="009A0A06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covers all possible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promotional activities</w:t>
      </w:r>
      <w:r w:rsidR="009A0A06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outside of Tradeshow, Roadshow, Sales Mission, Familiarization and Partnership &amp; Sponsorship categories</w:t>
      </w:r>
      <w:r w:rsidR="00C95436" w:rsidRPr="00C95436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.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Campaign will be identified, selected and executed based on the market trend and demand and it</w:t>
      </w:r>
      <w:r w:rsidR="00E05A0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could vary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from one to another. </w:t>
      </w:r>
    </w:p>
    <w:p w:rsid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4436EB">
        <w:rPr>
          <w:rFonts w:ascii="Century Gothic" w:hAnsi="Century Gothic" w:cs="Arial"/>
          <w:bCs/>
          <w:sz w:val="20"/>
          <w:szCs w:val="20"/>
        </w:rPr>
        <w:t>create instant visibility and exposure that leading to the awareness and liking</w:t>
      </w:r>
      <w:r w:rsidR="00FF7116">
        <w:rPr>
          <w:rFonts w:ascii="Century Gothic" w:hAnsi="Century Gothic" w:cs="Arial"/>
          <w:bCs/>
          <w:sz w:val="20"/>
          <w:szCs w:val="20"/>
        </w:rPr>
        <w:t xml:space="preserve"> of</w:t>
      </w:r>
      <w:r w:rsidR="004436EB">
        <w:rPr>
          <w:rFonts w:ascii="Century Gothic" w:hAnsi="Century Gothic" w:cs="Arial"/>
          <w:bCs/>
          <w:sz w:val="20"/>
          <w:szCs w:val="20"/>
        </w:rPr>
        <w:t xml:space="preserve"> </w:t>
      </w:r>
      <w:r w:rsidR="00FF7116">
        <w:rPr>
          <w:rFonts w:ascii="Century Gothic" w:hAnsi="Century Gothic" w:cs="Arial"/>
          <w:bCs/>
          <w:sz w:val="20"/>
          <w:szCs w:val="20"/>
        </w:rPr>
        <w:t>Penang as a tourism destination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.</w:t>
      </w:r>
    </w:p>
    <w:p w:rsidR="00AA0DCA" w:rsidRPr="00350587" w:rsidRDefault="00AA0DCA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</w:t>
      </w:r>
      <w:r w:rsidR="00FF7116">
        <w:rPr>
          <w:rFonts w:ascii="Century Gothic" w:hAnsi="Century Gothic" w:cs="Arial"/>
          <w:bCs/>
          <w:sz w:val="20"/>
          <w:szCs w:val="20"/>
        </w:rPr>
        <w:t>provide convenience and easy accessibility to wider scope of market resulting in the increasing will of travel to Penang</w:t>
      </w:r>
      <w:r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350587" w:rsidRP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>To observe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uniform strategies and execution</w:t>
      </w:r>
      <w:r w:rsidRPr="00350587">
        <w:rPr>
          <w:rFonts w:ascii="Century Gothic" w:hAnsi="Century Gothic" w:cs="Arial"/>
          <w:bCs/>
          <w:sz w:val="20"/>
          <w:szCs w:val="20"/>
        </w:rPr>
        <w:t xml:space="preserve"> methods and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 xml:space="preserve"> processes for all </w:t>
      </w:r>
      <w:r w:rsidR="009E6E12">
        <w:rPr>
          <w:rFonts w:ascii="Century Gothic" w:hAnsi="Century Gothic" w:cs="Arial"/>
          <w:bCs/>
          <w:sz w:val="20"/>
          <w:szCs w:val="20"/>
        </w:rPr>
        <w:t>Other Marketing</w:t>
      </w:r>
      <w:r w:rsidR="00350587">
        <w:rPr>
          <w:rFonts w:ascii="Century Gothic" w:hAnsi="Century Gothic" w:cs="Arial"/>
          <w:bCs/>
          <w:sz w:val="20"/>
          <w:szCs w:val="20"/>
        </w:rPr>
        <w:t xml:space="preserve"> activities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.</w:t>
      </w:r>
    </w:p>
    <w:p w:rsidR="00350587" w:rsidRP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optimize the usage of allocated budget for </w:t>
      </w:r>
      <w:r w:rsidR="009E6E12">
        <w:rPr>
          <w:rFonts w:ascii="Century Gothic" w:hAnsi="Century Gothic" w:cs="Arial"/>
          <w:bCs/>
          <w:sz w:val="20"/>
          <w:szCs w:val="20"/>
        </w:rPr>
        <w:t xml:space="preserve">each </w:t>
      </w:r>
      <w:proofErr w:type="spellStart"/>
      <w:r w:rsidR="009E6E12">
        <w:rPr>
          <w:rFonts w:ascii="Century Gothic" w:hAnsi="Century Gothic" w:cs="Arial"/>
          <w:bCs/>
          <w:sz w:val="20"/>
          <w:szCs w:val="20"/>
        </w:rPr>
        <w:t>adhoc</w:t>
      </w:r>
      <w:proofErr w:type="spellEnd"/>
      <w:r w:rsidR="009E6E12">
        <w:rPr>
          <w:rFonts w:ascii="Century Gothic" w:hAnsi="Century Gothic" w:cs="Arial"/>
          <w:bCs/>
          <w:sz w:val="20"/>
          <w:szCs w:val="20"/>
        </w:rPr>
        <w:t xml:space="preserve"> campaign</w:t>
      </w:r>
      <w:r w:rsidR="00350587">
        <w:rPr>
          <w:rFonts w:ascii="Century Gothic" w:hAnsi="Century Gothic" w:cs="Arial"/>
          <w:bCs/>
          <w:sz w:val="20"/>
          <w:szCs w:val="20"/>
        </w:rPr>
        <w:t xml:space="preserve"> for assigned market</w:t>
      </w:r>
      <w:r w:rsidR="000D4EA3" w:rsidRPr="00350587">
        <w:rPr>
          <w:rFonts w:ascii="Century Gothic" w:hAnsi="Century Gothic" w:cs="Arial"/>
          <w:bCs/>
          <w:sz w:val="20"/>
          <w:szCs w:val="20"/>
        </w:rPr>
        <w:t xml:space="preserve"> and maximize the impact and return</w:t>
      </w:r>
      <w:r w:rsidR="00350587">
        <w:rPr>
          <w:rFonts w:ascii="Century Gothic" w:hAnsi="Century Gothic" w:cs="Arial"/>
          <w:bCs/>
          <w:sz w:val="20"/>
          <w:szCs w:val="20"/>
        </w:rPr>
        <w:t>.</w:t>
      </w:r>
    </w:p>
    <w:p w:rsidR="00B83078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3058A4" w:rsidRPr="001868F6" w:rsidRDefault="003058A4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F321B1" w:rsidRPr="00350587" w:rsidRDefault="0024557D" w:rsidP="0035058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350587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8F249B" w:rsidRDefault="008F249B" w:rsidP="008F249B">
      <w:pPr>
        <w:spacing w:after="0" w:line="240" w:lineRule="auto"/>
        <w:jc w:val="both"/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</w:pPr>
    </w:p>
    <w:p w:rsidR="00E33B4B" w:rsidRPr="00A60ADF" w:rsidRDefault="00C6261E" w:rsidP="00E33B4B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C6261E"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  <w:r w:rsidR="00E33B4B"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>Planning Stage</w:t>
      </w:r>
    </w:p>
    <w:p w:rsidR="00E33B4B" w:rsidRPr="006933B5" w:rsidRDefault="006933B5" w:rsidP="006933B5">
      <w:pPr>
        <w:pStyle w:val="ListParagraph"/>
        <w:numPr>
          <w:ilvl w:val="0"/>
          <w:numId w:val="50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To review the proposal that fit PGT’s objectives</w:t>
      </w:r>
    </w:p>
    <w:p w:rsidR="006933B5" w:rsidRPr="006933B5" w:rsidRDefault="006933B5" w:rsidP="006933B5">
      <w:pPr>
        <w:pStyle w:val="ListParagraph"/>
        <w:numPr>
          <w:ilvl w:val="0"/>
          <w:numId w:val="50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933B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Parties to confirm the campaign period/event date </w:t>
      </w:r>
    </w:p>
    <w:p w:rsidR="00E33B4B" w:rsidRDefault="003274B2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2)</w:t>
      </w:r>
      <w:r>
        <w:rPr>
          <w:rFonts w:ascii="Century Gothic" w:eastAsia="SimSun" w:hAnsi="Century Gothic" w:cs="Times New Roman"/>
          <w:sz w:val="20"/>
          <w:szCs w:val="20"/>
          <w:lang w:eastAsia="zh-CN"/>
        </w:rPr>
        <w:tab/>
        <w:t>Agree on motif of campaign/</w:t>
      </w:r>
      <w:r w:rsidR="00E33B4B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event </w:t>
      </w:r>
    </w:p>
    <w:p w:rsidR="00E33B4B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3)          Obtain relevant information </w:t>
      </w:r>
    </w:p>
    <w:p w:rsidR="00E33B4B" w:rsidRPr="00A60ADF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4)          To get approval from CEO </w:t>
      </w:r>
    </w:p>
    <w:p w:rsidR="00E33B4B" w:rsidRDefault="00E33B4B" w:rsidP="00E33B4B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E33B4B" w:rsidRPr="00A60ADF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>Memo</w:t>
      </w:r>
    </w:p>
    <w:p w:rsidR="00E33B4B" w:rsidRPr="00A60ADF" w:rsidRDefault="001301C9" w:rsidP="001301C9">
      <w:pPr>
        <w:spacing w:after="0" w:line="240" w:lineRule="auto"/>
        <w:ind w:left="1440" w:hanging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1301C9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1) </w:t>
      </w:r>
      <w:r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  <w:r w:rsidRPr="001301C9">
        <w:rPr>
          <w:rFonts w:ascii="Century Gothic" w:eastAsia="SimSun" w:hAnsi="Century Gothic" w:cs="Times New Roman"/>
          <w:sz w:val="20"/>
          <w:szCs w:val="20"/>
          <w:lang w:eastAsia="zh-CN"/>
        </w:rPr>
        <w:t>Prepare Memo (&lt;RM10</w:t>
      </w:r>
      <w:proofErr w:type="gramStart"/>
      <w:r w:rsidRPr="001301C9">
        <w:rPr>
          <w:rFonts w:ascii="Century Gothic" w:eastAsia="SimSun" w:hAnsi="Century Gothic" w:cs="Times New Roman"/>
          <w:sz w:val="20"/>
          <w:szCs w:val="20"/>
          <w:lang w:eastAsia="zh-CN"/>
        </w:rPr>
        <w:t>,000</w:t>
      </w:r>
      <w:proofErr w:type="gramEnd"/>
      <w:r w:rsidRPr="001301C9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approval from PGT CEO and &gt; RM10,000 approval from </w:t>
      </w:r>
      <w:r w:rsidR="007174BD">
        <w:rPr>
          <w:rFonts w:ascii="Century Gothic" w:eastAsia="SimSun" w:hAnsi="Century Gothic" w:cs="Times New Roman"/>
          <w:sz w:val="20"/>
          <w:szCs w:val="20"/>
          <w:lang w:eastAsia="zh-CN"/>
        </w:rPr>
        <w:t>the State Tourism EXCO</w:t>
      </w:r>
      <w:r w:rsidRPr="001301C9">
        <w:rPr>
          <w:rFonts w:ascii="Century Gothic" w:eastAsia="SimSun" w:hAnsi="Century Gothic" w:cs="Times New Roman"/>
          <w:sz w:val="20"/>
          <w:szCs w:val="20"/>
          <w:lang w:eastAsia="zh-CN"/>
        </w:rPr>
        <w:t>)</w:t>
      </w:r>
    </w:p>
    <w:p w:rsidR="00E33B4B" w:rsidRPr="00A60ADF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>2)</w:t>
      </w: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ab/>
        <w:t xml:space="preserve">Memo approval </w:t>
      </w:r>
    </w:p>
    <w:p w:rsidR="00E33B4B" w:rsidRPr="00A60ADF" w:rsidRDefault="00E33B4B" w:rsidP="00E33B4B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E33B4B" w:rsidRPr="00A60ADF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>Finance</w:t>
      </w:r>
    </w:p>
    <w:p w:rsidR="00E33B4B" w:rsidRPr="00A60ADF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>1)</w:t>
      </w: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ab/>
        <w:t>Prepare Purchase Requisition (PR) Form for all payment</w:t>
      </w:r>
    </w:p>
    <w:p w:rsidR="00E33B4B" w:rsidRPr="00A60ADF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>2)</w:t>
      </w: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ab/>
        <w:t xml:space="preserve">Submit PR for approval  </w:t>
      </w:r>
    </w:p>
    <w:p w:rsidR="00E33B4B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>3)</w:t>
      </w: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ab/>
        <w:t xml:space="preserve">Send Purchase Order (PO) to vendors/suppliers </w:t>
      </w:r>
    </w:p>
    <w:p w:rsidR="003058A4" w:rsidRPr="00A60ADF" w:rsidRDefault="003058A4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E33B4B" w:rsidRPr="00A60ADF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4)          Request Invoices </w:t>
      </w:r>
    </w:p>
    <w:p w:rsidR="00E33B4B" w:rsidRPr="00A60ADF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5)          Follow up payment with PGT Finance </w:t>
      </w:r>
    </w:p>
    <w:p w:rsidR="00E33B4B" w:rsidRDefault="00E33B4B" w:rsidP="00E33B4B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C6261E"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</w:p>
    <w:p w:rsidR="00E33B4B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Follow up</w:t>
      </w:r>
    </w:p>
    <w:p w:rsidR="00E33B4B" w:rsidRPr="00A60ADF" w:rsidRDefault="00E33B4B" w:rsidP="00E33B4B">
      <w:pPr>
        <w:spacing w:after="0" w:line="240" w:lineRule="auto"/>
        <w:ind w:firstLine="72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>1)</w:t>
      </w: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  <w:r w:rsidR="003274B2">
        <w:rPr>
          <w:rFonts w:ascii="Century Gothic" w:eastAsia="SimSun" w:hAnsi="Century Gothic" w:cs="Times New Roman"/>
          <w:sz w:val="20"/>
          <w:szCs w:val="20"/>
          <w:lang w:eastAsia="zh-CN"/>
        </w:rPr>
        <w:t>News clipping/</w:t>
      </w: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Campaign results </w:t>
      </w:r>
    </w:p>
    <w:p w:rsidR="0078369B" w:rsidRDefault="0078369B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D71AD" w:rsidRDefault="005D71A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953DFE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9D0771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0771" w:rsidRDefault="005D71AD" w:rsidP="009A0A06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9D0771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DB113F" w:rsidRDefault="00DB113F" w:rsidP="009A0A06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DB113F" w:rsidRPr="009A0A06" w:rsidRDefault="00DB113F" w:rsidP="009A0A06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bookmarkStart w:id="0" w:name="_GoBack"/>
      <w:bookmarkEnd w:id="0"/>
    </w:p>
    <w:p w:rsidR="009A0A06" w:rsidRPr="009D0771" w:rsidRDefault="007174BD" w:rsidP="009D0771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7174BD">
        <w:rPr>
          <w:rFonts w:ascii="Century Gothic" w:eastAsia="SimSun" w:hAnsi="Century Gothic" w:cs="Times New Roman"/>
          <w:noProof/>
          <w:sz w:val="20"/>
          <w:szCs w:val="20"/>
          <w:lang w:val="en-MY" w:eastAsia="zh-CN"/>
        </w:rPr>
        <w:drawing>
          <wp:inline distT="0" distB="0" distL="0" distR="0">
            <wp:extent cx="5731510" cy="6424749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Desktop\Danny Tan\Year 2016\Tourism Promotion\Standard Operating Procedure\SOP Final Draft\Flow Chart\Flow Chart (Marketing Activities Application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2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A06" w:rsidRPr="009D0771" w:rsidSect="00B6651D">
      <w:headerReference w:type="default" r:id="rId9"/>
      <w:footerReference w:type="default" r:id="rId10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AB4" w:rsidRDefault="00D05AB4">
      <w:pPr>
        <w:spacing w:after="0" w:line="240" w:lineRule="auto"/>
      </w:pPr>
      <w:r>
        <w:separator/>
      </w:r>
    </w:p>
  </w:endnote>
  <w:endnote w:type="continuationSeparator" w:id="0">
    <w:p w:rsidR="00D05AB4" w:rsidRDefault="00D0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4CA" w:rsidRPr="00720679" w:rsidRDefault="00A615D0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DB113F">
      <w:rPr>
        <w:rFonts w:ascii="Century Gothic" w:hAnsi="Century Gothic"/>
        <w:noProof/>
        <w:sz w:val="20"/>
        <w:szCs w:val="20"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50" type="#_x0000_t202" style="position:absolute;margin-left:1430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<v:textbox style="mso-fit-shape-to-text:t">
            <w:txbxContent>
              <w:p w:rsidR="00ED1709" w:rsidRPr="00ED1709" w:rsidRDefault="002F418C">
                <w:pPr>
                  <w:pStyle w:val="Footer"/>
                  <w:jc w:val="right"/>
                  <w:rPr>
                    <w:rFonts w:cstheme="minorHAnsi"/>
                    <w:color w:val="000000" w:themeColor="text1"/>
                    <w:sz w:val="18"/>
                    <w:szCs w:val="18"/>
                  </w:rPr>
                </w:pP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begin"/>
                </w:r>
                <w:r w:rsidR="00ED1709"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instrText xml:space="preserve"> PAGE  \* Arabic  \* MERGEFORMAT </w:instrTex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separate"/>
                </w:r>
                <w:r w:rsidR="00DB113F">
                  <w:rPr>
                    <w:rFonts w:cstheme="minorHAnsi"/>
                    <w:noProof/>
                    <w:color w:val="000000" w:themeColor="text1"/>
                    <w:sz w:val="18"/>
                    <w:szCs w:val="18"/>
                  </w:rPr>
                  <w:t>4</w: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="00DB113F">
      <w:rPr>
        <w:rFonts w:ascii="Century Gothic" w:hAnsi="Century Gothic"/>
        <w:noProof/>
        <w:color w:val="4F81BD" w:themeColor="accent1"/>
        <w:sz w:val="20"/>
        <w:szCs w:val="20"/>
        <w:lang w:eastAsia="zh-CN"/>
      </w:rPr>
      <w:pict>
        <v:rect id="Rectangle 58" o:spid="_x0000_s2049" style="position:absolute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AB4" w:rsidRDefault="00D05AB4">
      <w:pPr>
        <w:spacing w:after="0" w:line="240" w:lineRule="auto"/>
      </w:pPr>
      <w:r>
        <w:separator/>
      </w:r>
    </w:p>
  </w:footnote>
  <w:footnote w:type="continuationSeparator" w:id="0">
    <w:p w:rsidR="00D05AB4" w:rsidRDefault="00D05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95" w:rsidRDefault="00A60B95">
    <w:pPr>
      <w:pStyle w:val="Header"/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A60B95" w:rsidRPr="00506576" w:rsidTr="003F36FB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75pt;height:43.5pt" o:ole="">
                <v:imagedata r:id="rId1" o:title=""/>
              </v:shape>
              <o:OLEObject Type="Embed" ProgID="PBrush" ShapeID="_x0000_i1025" DrawAspect="Content" ObjectID="_1617628520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A60B95" w:rsidRPr="00032338" w:rsidRDefault="007B6292" w:rsidP="00F55E2D">
          <w:pPr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032338">
            <w:rPr>
              <w:rFonts w:ascii="Century Gothic" w:hAnsi="Century Gothic" w:cstheme="minorHAnsi"/>
              <w:b/>
              <w:sz w:val="24"/>
              <w:szCs w:val="24"/>
            </w:rPr>
            <w:t>Other Marketing Campaign</w:t>
          </w:r>
          <w:r w:rsidR="00FE3DDD" w:rsidRPr="00032338">
            <w:rPr>
              <w:rFonts w:ascii="Century Gothic" w:hAnsi="Century Gothic" w:cstheme="minorHAnsi"/>
              <w:b/>
              <w:sz w:val="24"/>
              <w:szCs w:val="24"/>
            </w:rPr>
            <w:t xml:space="preserve"> </w:t>
          </w:r>
        </w:p>
      </w:tc>
      <w:tc>
        <w:tcPr>
          <w:tcW w:w="1701" w:type="dxa"/>
          <w:vAlign w:val="center"/>
        </w:tcPr>
        <w:p w:rsidR="00A60B95" w:rsidRPr="00506576" w:rsidRDefault="00FE3DDD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="00A60B95"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A60B95" w:rsidRPr="00506576" w:rsidRDefault="003058A4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SOP/TP-006</w:t>
          </w:r>
        </w:p>
      </w:tc>
    </w:tr>
    <w:tr w:rsidR="00A60B95" w:rsidRPr="00506576" w:rsidTr="003F36FB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A60B95" w:rsidRPr="00506576" w:rsidRDefault="00A60B95" w:rsidP="0036349C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A60B95" w:rsidRPr="00506576" w:rsidTr="003F36FB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A60B95" w:rsidRPr="00506576" w:rsidRDefault="003F36FB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A60B95" w:rsidRPr="00506576" w:rsidTr="003F36FB">
      <w:trPr>
        <w:cantSplit/>
        <w:trHeight w:val="287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A60B95" w:rsidRPr="00506576" w:rsidRDefault="003F36FB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3F36FB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A60B95" w:rsidRDefault="00A60B95">
    <w:pPr>
      <w:pStyle w:val="Header"/>
    </w:pPr>
  </w:p>
  <w:p w:rsidR="00A60B95" w:rsidRDefault="00A60B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3D6"/>
    <w:multiLevelType w:val="multilevel"/>
    <w:tmpl w:val="F4563B68"/>
    <w:lvl w:ilvl="0">
      <w:start w:val="1"/>
      <w:numFmt w:val="decimal"/>
      <w:lvlText w:val="%1.0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D06BF6"/>
    <w:multiLevelType w:val="hybridMultilevel"/>
    <w:tmpl w:val="2F80CC2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" w15:restartNumberingAfterBreak="0">
    <w:nsid w:val="030C1230"/>
    <w:multiLevelType w:val="multilevel"/>
    <w:tmpl w:val="CC405834"/>
    <w:lvl w:ilvl="0">
      <w:start w:val="1"/>
      <w:numFmt w:val="bullet"/>
      <w:lvlText w:val=""/>
      <w:lvlJc w:val="left"/>
      <w:pPr>
        <w:tabs>
          <w:tab w:val="num" w:pos="675"/>
        </w:tabs>
        <w:ind w:left="6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F5C9C"/>
    <w:multiLevelType w:val="hybridMultilevel"/>
    <w:tmpl w:val="C982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263F"/>
    <w:multiLevelType w:val="multilevel"/>
    <w:tmpl w:val="59325E4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0EB4532B"/>
    <w:multiLevelType w:val="hybridMultilevel"/>
    <w:tmpl w:val="D5B895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1632796"/>
    <w:multiLevelType w:val="hybridMultilevel"/>
    <w:tmpl w:val="2150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B6DE6"/>
    <w:multiLevelType w:val="hybridMultilevel"/>
    <w:tmpl w:val="A68A8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8053718"/>
    <w:multiLevelType w:val="hybridMultilevel"/>
    <w:tmpl w:val="F22AD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93455A"/>
    <w:multiLevelType w:val="hybridMultilevel"/>
    <w:tmpl w:val="94C250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A3E7D03"/>
    <w:multiLevelType w:val="hybridMultilevel"/>
    <w:tmpl w:val="4A3C57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B315916"/>
    <w:multiLevelType w:val="hybridMultilevel"/>
    <w:tmpl w:val="F350F67C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1DA20F17"/>
    <w:multiLevelType w:val="hybridMultilevel"/>
    <w:tmpl w:val="CF7414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0C2616F"/>
    <w:multiLevelType w:val="hybridMultilevel"/>
    <w:tmpl w:val="7AC09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1118BB"/>
    <w:multiLevelType w:val="multilevel"/>
    <w:tmpl w:val="DCD6A3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5519F0"/>
    <w:multiLevelType w:val="hybridMultilevel"/>
    <w:tmpl w:val="A11409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BD955C9"/>
    <w:multiLevelType w:val="hybridMultilevel"/>
    <w:tmpl w:val="70003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081700"/>
    <w:multiLevelType w:val="hybridMultilevel"/>
    <w:tmpl w:val="6DE6AF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5C50A0"/>
    <w:multiLevelType w:val="hybridMultilevel"/>
    <w:tmpl w:val="9412D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074629"/>
    <w:multiLevelType w:val="hybridMultilevel"/>
    <w:tmpl w:val="D108CC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32A07D0"/>
    <w:multiLevelType w:val="hybridMultilevel"/>
    <w:tmpl w:val="F440C0E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3F6159B"/>
    <w:multiLevelType w:val="hybridMultilevel"/>
    <w:tmpl w:val="3C4C7C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4542B29"/>
    <w:multiLevelType w:val="multilevel"/>
    <w:tmpl w:val="FA94AE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78C3B39"/>
    <w:multiLevelType w:val="hybridMultilevel"/>
    <w:tmpl w:val="5A24AFF6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613077"/>
    <w:multiLevelType w:val="hybridMultilevel"/>
    <w:tmpl w:val="0D98E9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9E761D9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B276AD2"/>
    <w:multiLevelType w:val="hybridMultilevel"/>
    <w:tmpl w:val="B4525E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7" w15:restartNumberingAfterBreak="0">
    <w:nsid w:val="4C72006D"/>
    <w:multiLevelType w:val="hybridMultilevel"/>
    <w:tmpl w:val="F4981D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07F5F4A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71E59DB"/>
    <w:multiLevelType w:val="hybridMultilevel"/>
    <w:tmpl w:val="F55C6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7424730"/>
    <w:multiLevelType w:val="hybridMultilevel"/>
    <w:tmpl w:val="D64A5C6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1" w15:restartNumberingAfterBreak="0">
    <w:nsid w:val="57C84D78"/>
    <w:multiLevelType w:val="hybridMultilevel"/>
    <w:tmpl w:val="4E2C5B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B6A4255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3" w15:restartNumberingAfterBreak="0">
    <w:nsid w:val="5CF73B69"/>
    <w:multiLevelType w:val="hybridMultilevel"/>
    <w:tmpl w:val="634611DC"/>
    <w:lvl w:ilvl="0" w:tplc="EA22B68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D3537D"/>
    <w:multiLevelType w:val="hybridMultilevel"/>
    <w:tmpl w:val="31307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92D2024"/>
    <w:multiLevelType w:val="hybridMultilevel"/>
    <w:tmpl w:val="76EE0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7A3E64"/>
    <w:multiLevelType w:val="hybridMultilevel"/>
    <w:tmpl w:val="8A2A1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AA2984"/>
    <w:multiLevelType w:val="hybridMultilevel"/>
    <w:tmpl w:val="DDEAD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9490E"/>
    <w:multiLevelType w:val="hybridMultilevel"/>
    <w:tmpl w:val="BB8677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1050DCE"/>
    <w:multiLevelType w:val="hybridMultilevel"/>
    <w:tmpl w:val="D2BAE786"/>
    <w:lvl w:ilvl="0" w:tplc="CD720D34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1C5CDC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1" w15:restartNumberingAfterBreak="0">
    <w:nsid w:val="73FF533E"/>
    <w:multiLevelType w:val="hybridMultilevel"/>
    <w:tmpl w:val="934C361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2" w15:restartNumberingAfterBreak="0">
    <w:nsid w:val="7510259C"/>
    <w:multiLevelType w:val="hybridMultilevel"/>
    <w:tmpl w:val="4120FC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64A37FE"/>
    <w:multiLevelType w:val="hybridMultilevel"/>
    <w:tmpl w:val="A18857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9D108EA"/>
    <w:multiLevelType w:val="hybridMultilevel"/>
    <w:tmpl w:val="17683D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A1B1FEE"/>
    <w:multiLevelType w:val="hybridMultilevel"/>
    <w:tmpl w:val="4E708A9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3525DB"/>
    <w:multiLevelType w:val="hybridMultilevel"/>
    <w:tmpl w:val="75EC748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7" w15:restartNumberingAfterBreak="0">
    <w:nsid w:val="7D87763F"/>
    <w:multiLevelType w:val="hybridMultilevel"/>
    <w:tmpl w:val="ACF02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D74239"/>
    <w:multiLevelType w:val="hybridMultilevel"/>
    <w:tmpl w:val="83C23AC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9" w15:restartNumberingAfterBreak="0">
    <w:nsid w:val="7F204F78"/>
    <w:multiLevelType w:val="hybridMultilevel"/>
    <w:tmpl w:val="EAAA1E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44"/>
  </w:num>
  <w:num w:numId="4">
    <w:abstractNumId w:val="24"/>
  </w:num>
  <w:num w:numId="5">
    <w:abstractNumId w:val="13"/>
  </w:num>
  <w:num w:numId="6">
    <w:abstractNumId w:val="40"/>
  </w:num>
  <w:num w:numId="7">
    <w:abstractNumId w:val="32"/>
  </w:num>
  <w:num w:numId="8">
    <w:abstractNumId w:val="34"/>
  </w:num>
  <w:num w:numId="9">
    <w:abstractNumId w:val="16"/>
  </w:num>
  <w:num w:numId="10">
    <w:abstractNumId w:val="27"/>
  </w:num>
  <w:num w:numId="11">
    <w:abstractNumId w:val="26"/>
  </w:num>
  <w:num w:numId="12">
    <w:abstractNumId w:val="46"/>
  </w:num>
  <w:num w:numId="13">
    <w:abstractNumId w:val="1"/>
  </w:num>
  <w:num w:numId="14">
    <w:abstractNumId w:val="10"/>
  </w:num>
  <w:num w:numId="15">
    <w:abstractNumId w:val="20"/>
  </w:num>
  <w:num w:numId="16">
    <w:abstractNumId w:val="5"/>
  </w:num>
  <w:num w:numId="17">
    <w:abstractNumId w:val="15"/>
  </w:num>
  <w:num w:numId="18">
    <w:abstractNumId w:val="38"/>
  </w:num>
  <w:num w:numId="19">
    <w:abstractNumId w:val="19"/>
  </w:num>
  <w:num w:numId="20">
    <w:abstractNumId w:val="31"/>
  </w:num>
  <w:num w:numId="21">
    <w:abstractNumId w:val="6"/>
  </w:num>
  <w:num w:numId="22">
    <w:abstractNumId w:val="37"/>
  </w:num>
  <w:num w:numId="23">
    <w:abstractNumId w:val="3"/>
  </w:num>
  <w:num w:numId="24">
    <w:abstractNumId w:val="29"/>
  </w:num>
  <w:num w:numId="25">
    <w:abstractNumId w:val="42"/>
  </w:num>
  <w:num w:numId="26">
    <w:abstractNumId w:val="9"/>
  </w:num>
  <w:num w:numId="27">
    <w:abstractNumId w:val="47"/>
  </w:num>
  <w:num w:numId="28">
    <w:abstractNumId w:val="8"/>
  </w:num>
  <w:num w:numId="29">
    <w:abstractNumId w:val="35"/>
  </w:num>
  <w:num w:numId="30">
    <w:abstractNumId w:val="36"/>
  </w:num>
  <w:num w:numId="31">
    <w:abstractNumId w:val="18"/>
  </w:num>
  <w:num w:numId="32">
    <w:abstractNumId w:val="43"/>
  </w:num>
  <w:num w:numId="33">
    <w:abstractNumId w:val="49"/>
  </w:num>
  <w:num w:numId="34">
    <w:abstractNumId w:val="41"/>
  </w:num>
  <w:num w:numId="35">
    <w:abstractNumId w:val="48"/>
  </w:num>
  <w:num w:numId="36">
    <w:abstractNumId w:val="21"/>
  </w:num>
  <w:num w:numId="37">
    <w:abstractNumId w:val="7"/>
  </w:num>
  <w:num w:numId="38">
    <w:abstractNumId w:val="12"/>
  </w:num>
  <w:num w:numId="39">
    <w:abstractNumId w:val="30"/>
  </w:num>
  <w:num w:numId="40">
    <w:abstractNumId w:val="2"/>
  </w:num>
  <w:num w:numId="41">
    <w:abstractNumId w:val="11"/>
  </w:num>
  <w:num w:numId="42">
    <w:abstractNumId w:val="0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5"/>
  </w:num>
  <w:num w:numId="45">
    <w:abstractNumId w:val="28"/>
  </w:num>
  <w:num w:numId="46">
    <w:abstractNumId w:val="25"/>
  </w:num>
  <w:num w:numId="47">
    <w:abstractNumId w:val="22"/>
  </w:num>
  <w:num w:numId="48">
    <w:abstractNumId w:val="14"/>
  </w:num>
  <w:num w:numId="49">
    <w:abstractNumId w:val="23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4D6B"/>
    <w:rsid w:val="00003CD0"/>
    <w:rsid w:val="000146D4"/>
    <w:rsid w:val="00025D79"/>
    <w:rsid w:val="00032338"/>
    <w:rsid w:val="0003234B"/>
    <w:rsid w:val="0003270A"/>
    <w:rsid w:val="00032AA0"/>
    <w:rsid w:val="00051402"/>
    <w:rsid w:val="000514FA"/>
    <w:rsid w:val="00055145"/>
    <w:rsid w:val="0006170F"/>
    <w:rsid w:val="00085C55"/>
    <w:rsid w:val="000B5586"/>
    <w:rsid w:val="000C35CF"/>
    <w:rsid w:val="000D4EA3"/>
    <w:rsid w:val="000D7CE0"/>
    <w:rsid w:val="000E3520"/>
    <w:rsid w:val="001301C9"/>
    <w:rsid w:val="0013787E"/>
    <w:rsid w:val="00141972"/>
    <w:rsid w:val="00143AB4"/>
    <w:rsid w:val="00143D56"/>
    <w:rsid w:val="0014405A"/>
    <w:rsid w:val="0015554F"/>
    <w:rsid w:val="001706EF"/>
    <w:rsid w:val="001868F6"/>
    <w:rsid w:val="00194B98"/>
    <w:rsid w:val="0019758A"/>
    <w:rsid w:val="001B0546"/>
    <w:rsid w:val="001B0CE5"/>
    <w:rsid w:val="001B2A1A"/>
    <w:rsid w:val="001B44EF"/>
    <w:rsid w:val="001C283D"/>
    <w:rsid w:val="001C3B0E"/>
    <w:rsid w:val="001E7275"/>
    <w:rsid w:val="001E7F9B"/>
    <w:rsid w:val="002311C3"/>
    <w:rsid w:val="002353E6"/>
    <w:rsid w:val="0024557D"/>
    <w:rsid w:val="00245AD9"/>
    <w:rsid w:val="0025405B"/>
    <w:rsid w:val="002557CB"/>
    <w:rsid w:val="002573CC"/>
    <w:rsid w:val="00257E82"/>
    <w:rsid w:val="00276AD1"/>
    <w:rsid w:val="00286110"/>
    <w:rsid w:val="00286CDC"/>
    <w:rsid w:val="0028799A"/>
    <w:rsid w:val="002962E7"/>
    <w:rsid w:val="002B7ED0"/>
    <w:rsid w:val="002E74BD"/>
    <w:rsid w:val="002E7D83"/>
    <w:rsid w:val="002F418C"/>
    <w:rsid w:val="003037D5"/>
    <w:rsid w:val="003058A4"/>
    <w:rsid w:val="0030733F"/>
    <w:rsid w:val="00310827"/>
    <w:rsid w:val="003274B2"/>
    <w:rsid w:val="0033359A"/>
    <w:rsid w:val="00334733"/>
    <w:rsid w:val="0033561D"/>
    <w:rsid w:val="00344A20"/>
    <w:rsid w:val="00350587"/>
    <w:rsid w:val="0036629E"/>
    <w:rsid w:val="003839A0"/>
    <w:rsid w:val="003B2E40"/>
    <w:rsid w:val="003C3C65"/>
    <w:rsid w:val="003C7166"/>
    <w:rsid w:val="003D2EE2"/>
    <w:rsid w:val="003F36FB"/>
    <w:rsid w:val="00400F46"/>
    <w:rsid w:val="00401F18"/>
    <w:rsid w:val="00406484"/>
    <w:rsid w:val="00406A5A"/>
    <w:rsid w:val="00417DFA"/>
    <w:rsid w:val="00422F2B"/>
    <w:rsid w:val="00423315"/>
    <w:rsid w:val="004436EB"/>
    <w:rsid w:val="00445646"/>
    <w:rsid w:val="004463E3"/>
    <w:rsid w:val="00470675"/>
    <w:rsid w:val="00476553"/>
    <w:rsid w:val="00480533"/>
    <w:rsid w:val="0048103C"/>
    <w:rsid w:val="00487B54"/>
    <w:rsid w:val="004A42B8"/>
    <w:rsid w:val="004B33B6"/>
    <w:rsid w:val="004C69B1"/>
    <w:rsid w:val="004D23AF"/>
    <w:rsid w:val="004D5ACD"/>
    <w:rsid w:val="004D7195"/>
    <w:rsid w:val="004F1CFE"/>
    <w:rsid w:val="005026C5"/>
    <w:rsid w:val="00506576"/>
    <w:rsid w:val="00534690"/>
    <w:rsid w:val="005449E8"/>
    <w:rsid w:val="0055213C"/>
    <w:rsid w:val="0055493B"/>
    <w:rsid w:val="00562C82"/>
    <w:rsid w:val="00563E2F"/>
    <w:rsid w:val="00580DCC"/>
    <w:rsid w:val="005830EB"/>
    <w:rsid w:val="005841E3"/>
    <w:rsid w:val="00587CA0"/>
    <w:rsid w:val="00594EED"/>
    <w:rsid w:val="00597724"/>
    <w:rsid w:val="005A1943"/>
    <w:rsid w:val="005A7ED6"/>
    <w:rsid w:val="005B48F3"/>
    <w:rsid w:val="005C0D90"/>
    <w:rsid w:val="005C37D6"/>
    <w:rsid w:val="005C4439"/>
    <w:rsid w:val="005D53E4"/>
    <w:rsid w:val="005D71AD"/>
    <w:rsid w:val="005E03F8"/>
    <w:rsid w:val="005E2396"/>
    <w:rsid w:val="005F16BB"/>
    <w:rsid w:val="00607B22"/>
    <w:rsid w:val="006212FE"/>
    <w:rsid w:val="00646195"/>
    <w:rsid w:val="006579D8"/>
    <w:rsid w:val="00663102"/>
    <w:rsid w:val="00682410"/>
    <w:rsid w:val="00690471"/>
    <w:rsid w:val="006933B5"/>
    <w:rsid w:val="006A0F0E"/>
    <w:rsid w:val="006A1650"/>
    <w:rsid w:val="006A6BD2"/>
    <w:rsid w:val="006A6DAE"/>
    <w:rsid w:val="006B6E20"/>
    <w:rsid w:val="006C1A9B"/>
    <w:rsid w:val="006C31EB"/>
    <w:rsid w:val="006C3B5B"/>
    <w:rsid w:val="006C40FE"/>
    <w:rsid w:val="006F0D5C"/>
    <w:rsid w:val="0070453D"/>
    <w:rsid w:val="00704D72"/>
    <w:rsid w:val="00717318"/>
    <w:rsid w:val="007174BD"/>
    <w:rsid w:val="00720679"/>
    <w:rsid w:val="0072324F"/>
    <w:rsid w:val="0074558D"/>
    <w:rsid w:val="00745F57"/>
    <w:rsid w:val="00746066"/>
    <w:rsid w:val="0075442B"/>
    <w:rsid w:val="00762130"/>
    <w:rsid w:val="00772AD3"/>
    <w:rsid w:val="0078369B"/>
    <w:rsid w:val="00791780"/>
    <w:rsid w:val="00792809"/>
    <w:rsid w:val="00794585"/>
    <w:rsid w:val="007A2E3E"/>
    <w:rsid w:val="007A406A"/>
    <w:rsid w:val="007B6292"/>
    <w:rsid w:val="007C43D9"/>
    <w:rsid w:val="007C45EA"/>
    <w:rsid w:val="007C55EA"/>
    <w:rsid w:val="00802BF0"/>
    <w:rsid w:val="00816791"/>
    <w:rsid w:val="00827312"/>
    <w:rsid w:val="00846BF4"/>
    <w:rsid w:val="00862D21"/>
    <w:rsid w:val="008674ED"/>
    <w:rsid w:val="00876734"/>
    <w:rsid w:val="00890BE7"/>
    <w:rsid w:val="008B224E"/>
    <w:rsid w:val="008B3F71"/>
    <w:rsid w:val="008B3FBD"/>
    <w:rsid w:val="008B532B"/>
    <w:rsid w:val="008D5300"/>
    <w:rsid w:val="008D7838"/>
    <w:rsid w:val="008E14BA"/>
    <w:rsid w:val="008F1FBB"/>
    <w:rsid w:val="008F249B"/>
    <w:rsid w:val="008F65D6"/>
    <w:rsid w:val="0090508D"/>
    <w:rsid w:val="00920318"/>
    <w:rsid w:val="009256FF"/>
    <w:rsid w:val="00930339"/>
    <w:rsid w:val="00950B2F"/>
    <w:rsid w:val="00953DFE"/>
    <w:rsid w:val="00955A61"/>
    <w:rsid w:val="00956A67"/>
    <w:rsid w:val="00964AA7"/>
    <w:rsid w:val="00970CB4"/>
    <w:rsid w:val="00976C5C"/>
    <w:rsid w:val="009816FE"/>
    <w:rsid w:val="009854E7"/>
    <w:rsid w:val="009957F7"/>
    <w:rsid w:val="009A0A06"/>
    <w:rsid w:val="009A72BF"/>
    <w:rsid w:val="009D0771"/>
    <w:rsid w:val="009D2D95"/>
    <w:rsid w:val="009E6E12"/>
    <w:rsid w:val="00A03E2D"/>
    <w:rsid w:val="00A03F15"/>
    <w:rsid w:val="00A12251"/>
    <w:rsid w:val="00A3240C"/>
    <w:rsid w:val="00A44D6B"/>
    <w:rsid w:val="00A470AB"/>
    <w:rsid w:val="00A5211B"/>
    <w:rsid w:val="00A60B95"/>
    <w:rsid w:val="00A615D0"/>
    <w:rsid w:val="00A81A7F"/>
    <w:rsid w:val="00AA0B38"/>
    <w:rsid w:val="00AA0DCA"/>
    <w:rsid w:val="00AB2823"/>
    <w:rsid w:val="00AE36F5"/>
    <w:rsid w:val="00B02ED7"/>
    <w:rsid w:val="00B30BAA"/>
    <w:rsid w:val="00B335C1"/>
    <w:rsid w:val="00B47355"/>
    <w:rsid w:val="00B54D89"/>
    <w:rsid w:val="00B57B16"/>
    <w:rsid w:val="00B62AC7"/>
    <w:rsid w:val="00B62B69"/>
    <w:rsid w:val="00B6641C"/>
    <w:rsid w:val="00B6651D"/>
    <w:rsid w:val="00B66FA8"/>
    <w:rsid w:val="00B711C5"/>
    <w:rsid w:val="00B814FC"/>
    <w:rsid w:val="00B83078"/>
    <w:rsid w:val="00B87C2E"/>
    <w:rsid w:val="00B91BE4"/>
    <w:rsid w:val="00BA166B"/>
    <w:rsid w:val="00BB0BEA"/>
    <w:rsid w:val="00BC2CF4"/>
    <w:rsid w:val="00BC545F"/>
    <w:rsid w:val="00BC57E1"/>
    <w:rsid w:val="00BC747D"/>
    <w:rsid w:val="00BD1179"/>
    <w:rsid w:val="00BD1C1B"/>
    <w:rsid w:val="00BD7BEC"/>
    <w:rsid w:val="00BE23FA"/>
    <w:rsid w:val="00BE5985"/>
    <w:rsid w:val="00BE6C62"/>
    <w:rsid w:val="00BF2206"/>
    <w:rsid w:val="00C01639"/>
    <w:rsid w:val="00C0665B"/>
    <w:rsid w:val="00C1469A"/>
    <w:rsid w:val="00C4152C"/>
    <w:rsid w:val="00C43AFE"/>
    <w:rsid w:val="00C44D89"/>
    <w:rsid w:val="00C46396"/>
    <w:rsid w:val="00C5277A"/>
    <w:rsid w:val="00C6261E"/>
    <w:rsid w:val="00C64B8B"/>
    <w:rsid w:val="00C747AC"/>
    <w:rsid w:val="00C83175"/>
    <w:rsid w:val="00C875EB"/>
    <w:rsid w:val="00C90A70"/>
    <w:rsid w:val="00C95436"/>
    <w:rsid w:val="00CA7D18"/>
    <w:rsid w:val="00CB3640"/>
    <w:rsid w:val="00CD5D64"/>
    <w:rsid w:val="00CE0F1B"/>
    <w:rsid w:val="00CE1BAE"/>
    <w:rsid w:val="00CF5451"/>
    <w:rsid w:val="00D01AC7"/>
    <w:rsid w:val="00D03134"/>
    <w:rsid w:val="00D04F72"/>
    <w:rsid w:val="00D05AB4"/>
    <w:rsid w:val="00D21FE9"/>
    <w:rsid w:val="00D22B55"/>
    <w:rsid w:val="00D2396A"/>
    <w:rsid w:val="00D322D7"/>
    <w:rsid w:val="00D35258"/>
    <w:rsid w:val="00D45612"/>
    <w:rsid w:val="00D54193"/>
    <w:rsid w:val="00D611A3"/>
    <w:rsid w:val="00D64A11"/>
    <w:rsid w:val="00D9090B"/>
    <w:rsid w:val="00D91D63"/>
    <w:rsid w:val="00D934E9"/>
    <w:rsid w:val="00D957F3"/>
    <w:rsid w:val="00D9710C"/>
    <w:rsid w:val="00DA1B61"/>
    <w:rsid w:val="00DB113F"/>
    <w:rsid w:val="00DB20D0"/>
    <w:rsid w:val="00DB6B81"/>
    <w:rsid w:val="00DC1B4F"/>
    <w:rsid w:val="00DC221A"/>
    <w:rsid w:val="00DC34CC"/>
    <w:rsid w:val="00DE0130"/>
    <w:rsid w:val="00E05A0A"/>
    <w:rsid w:val="00E27849"/>
    <w:rsid w:val="00E33B4B"/>
    <w:rsid w:val="00E34ECD"/>
    <w:rsid w:val="00E4639F"/>
    <w:rsid w:val="00E60814"/>
    <w:rsid w:val="00E72709"/>
    <w:rsid w:val="00E91EC8"/>
    <w:rsid w:val="00E94D39"/>
    <w:rsid w:val="00EA0A20"/>
    <w:rsid w:val="00EA5A13"/>
    <w:rsid w:val="00EB0122"/>
    <w:rsid w:val="00ED1709"/>
    <w:rsid w:val="00EE7A60"/>
    <w:rsid w:val="00EF4F5F"/>
    <w:rsid w:val="00EF7C1A"/>
    <w:rsid w:val="00EF7F78"/>
    <w:rsid w:val="00F0143D"/>
    <w:rsid w:val="00F021D2"/>
    <w:rsid w:val="00F06C1E"/>
    <w:rsid w:val="00F07545"/>
    <w:rsid w:val="00F13FF0"/>
    <w:rsid w:val="00F1545D"/>
    <w:rsid w:val="00F2085A"/>
    <w:rsid w:val="00F311B6"/>
    <w:rsid w:val="00F321B1"/>
    <w:rsid w:val="00F44081"/>
    <w:rsid w:val="00F55E2D"/>
    <w:rsid w:val="00F73520"/>
    <w:rsid w:val="00F745F6"/>
    <w:rsid w:val="00F80BD9"/>
    <w:rsid w:val="00F83D55"/>
    <w:rsid w:val="00F846FE"/>
    <w:rsid w:val="00F872E5"/>
    <w:rsid w:val="00F942C2"/>
    <w:rsid w:val="00F96CF4"/>
    <w:rsid w:val="00F97679"/>
    <w:rsid w:val="00F97C58"/>
    <w:rsid w:val="00FA56B5"/>
    <w:rsid w:val="00FB0EA8"/>
    <w:rsid w:val="00FB19EF"/>
    <w:rsid w:val="00FB53DB"/>
    <w:rsid w:val="00FC73BF"/>
    <w:rsid w:val="00FD16BD"/>
    <w:rsid w:val="00FD3124"/>
    <w:rsid w:val="00FD3DE3"/>
    <w:rsid w:val="00FE3DDD"/>
    <w:rsid w:val="00FF711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BDB3AB9F-4099-4B80-8C04-067CF8FC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82202-89DB-451C-9FA9-742FD196C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2013-07-24T03:34:00Z</cp:lastPrinted>
  <dcterms:created xsi:type="dcterms:W3CDTF">2015-09-22T09:19:00Z</dcterms:created>
  <dcterms:modified xsi:type="dcterms:W3CDTF">2019-04-24T08:29:00Z</dcterms:modified>
</cp:coreProperties>
</file>